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</w:rPr>
      </w:pPr>
      <w:r>
        <w:rPr>
          <w:rStyle w:val="8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>
        <w:rPr>
          <w:rFonts w:asciiTheme="minorHAnsi" w:hAnsiTheme="minorHAnsi" w:cstheme="minorBidi"/>
          <w:b/>
          <w:bCs/>
        </w:rPr>
        <w:t>Australia</w:t>
      </w:r>
      <w:r>
        <w:rPr>
          <w:rStyle w:val="8"/>
          <w:rFonts w:ascii="Calibri" w:hAnsi="Calibri" w:cs="Calibri"/>
          <w:b/>
          <w:bCs/>
          <w:color w:val="000000"/>
          <w:shd w:val="clear" w:color="auto" w:fill="FFFFFF"/>
        </w:rPr>
        <w:t xml:space="preserve"> (Last Update D</w:t>
      </w:r>
      <w:bookmarkStart w:id="0" w:name="_GoBack"/>
      <w:bookmarkEnd w:id="0"/>
      <w:r>
        <w:rPr>
          <w:rStyle w:val="8"/>
          <w:rFonts w:ascii="Calibri" w:hAnsi="Calibri" w:cs="Calibri"/>
          <w:b/>
          <w:bCs/>
          <w:color w:val="000000"/>
          <w:shd w:val="clear" w:color="auto" w:fill="FFFFFF"/>
        </w:rPr>
        <w:t>ate: 30 September 2022)</w:t>
      </w:r>
    </w:p>
    <w:p>
      <w:pPr>
        <w:jc w:val="center"/>
        <w:rPr>
          <w:rStyle w:val="8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Style w:val="7"/>
        <w:tblW w:w="91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559"/>
        <w:gridCol w:w="1985"/>
        <w:gridCol w:w="1701"/>
        <w:gridCol w:w="2543"/>
      </w:tblGrid>
      <w:tr>
        <w:trPr>
          <w:trHeight w:val="58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Shoot &amp; Catch Set - 4 Piece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-1905</wp:posOffset>
                  </wp:positionV>
                  <wp:extent cx="781050" cy="456565"/>
                  <wp:effectExtent l="0" t="0" r="0" b="635"/>
                  <wp:wrapNone/>
                  <wp:docPr id="2" name="Picture 1" descr="Photograph of Shoot and Catch Set four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hotograph of Shoot and Catch Set four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CLICK Electric Panel Heater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Home Electrical Appliances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Hazard, Fire Hazard, Electric Shock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-5715</wp:posOffset>
                  </wp:positionV>
                  <wp:extent cx="594995" cy="461010"/>
                  <wp:effectExtent l="0" t="0" r="0" b="0"/>
                  <wp:wrapNone/>
                  <wp:docPr id="3" name="Picture 2" descr="Photograph of CLICK Electric Panel 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hotograph of CLICK Electric Panel 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GRUNT Vehicle Recovery &amp; Snatch Strap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Tools and Hardware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6350</wp:posOffset>
                  </wp:positionV>
                  <wp:extent cx="590550" cy="440055"/>
                  <wp:effectExtent l="0" t="0" r="0" b="0"/>
                  <wp:wrapNone/>
                  <wp:docPr id="4" name="Picture 3" descr="Photograph of GRTD0345 - White Nylon Snatch Straps 9m x75mm x 8,000kg - Packaged 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Photograph of GRTD0345 - White Nylon Snatch Straps 9m x75mm x 8,000kg - Packaged 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8890</wp:posOffset>
                  </wp:positionV>
                  <wp:extent cx="495300" cy="430530"/>
                  <wp:effectExtent l="0" t="0" r="0" b="7620"/>
                  <wp:wrapNone/>
                  <wp:docPr id="5" name="Picture 4" descr="Photograph of GRTD0351 - Green Polyester Recovery Straps 9m x 75mm x 10,000kg - Packaged 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hotograph of GRTD0351 - Green Polyester Recovery Straps 9m x 75mm x 10,000kg - Packaged 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Early Learning Centre Little Senses Lights &amp; Sounds Shape Sorter from Modern Brands Pty Ltd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Choking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27940</wp:posOffset>
                  </wp:positionV>
                  <wp:extent cx="1511300" cy="481965"/>
                  <wp:effectExtent l="0" t="0" r="0" b="0"/>
                  <wp:wrapNone/>
                  <wp:docPr id="6" name="Picture 5" descr="Photograph of Early Learning Centre Little Senses Lights and Sounds Shape So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Photograph of Early Learning Centre Little Senses Lights and Sounds Shape So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Yamaha Outboard Engine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Machinery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Hazard, Fire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17145</wp:posOffset>
                  </wp:positionV>
                  <wp:extent cx="667385" cy="455295"/>
                  <wp:effectExtent l="0" t="0" r="0" b="1905"/>
                  <wp:wrapNone/>
                  <wp:docPr id="9" name="Picture 8" descr="Photograph of Yamaha Outboard Engine VF200LB 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Photograph of Yamaha Outboard Engine VF200LB 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5715</wp:posOffset>
                  </wp:positionV>
                  <wp:extent cx="264795" cy="474980"/>
                  <wp:effectExtent l="0" t="0" r="1905" b="1270"/>
                  <wp:wrapNone/>
                  <wp:docPr id="8" name="Picture 7" descr="Photograph of Yamaha Outboard Engine  F200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Photograph of Yamaha Outboard Engine  F200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Sea-Doo Passenger Seat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Sporting Goods / Equipment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-1270</wp:posOffset>
                  </wp:positionV>
                  <wp:extent cx="854710" cy="429895"/>
                  <wp:effectExtent l="0" t="0" r="2540" b="8255"/>
                  <wp:wrapNone/>
                  <wp:docPr id="10" name="Picture 9" descr="Photograph of Sea-Doo Water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Photograph of Sea-Doo Water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Wheelchair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Medical Devices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Hazard, Fall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11430</wp:posOffset>
                  </wp:positionV>
                  <wp:extent cx="481965" cy="461010"/>
                  <wp:effectExtent l="0" t="0" r="0" b="0"/>
                  <wp:wrapNone/>
                  <wp:docPr id="11" name="Picture 10" descr="Photograph of KM8020 III Karma Eagle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Photograph of KM8020 III Karma Eagle Wheel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Mitre Saw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Machinery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textAlignment w:val="baseline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-1270</wp:posOffset>
                  </wp:positionV>
                  <wp:extent cx="1359535" cy="431800"/>
                  <wp:effectExtent l="0" t="0" r="0" b="6350"/>
                  <wp:wrapNone/>
                  <wp:docPr id="12" name="Picture 11" descr="Photograph of DeWalt DHS780 and DWS780-XE 305mm Mitre Sa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Photograph of DeWalt DHS780 and DWS780-XE 305mm Mitre Sa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Electronic Weighing Stainless Bowl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Burn Hazard, Choking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19685</wp:posOffset>
                  </wp:positionV>
                  <wp:extent cx="590550" cy="54864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extAlignment w:val="baseline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Water Filter Monitor Timer for Various Water Filter System Products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Burn Hazard, Choking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-4445</wp:posOffset>
                  </wp:positionV>
                  <wp:extent cx="1321435" cy="347345"/>
                  <wp:effectExtent l="0" t="0" r="0" b="0"/>
                  <wp:wrapNone/>
                  <wp:docPr id="15" name="Picture 14" descr="Photograph of Water Filter Monitor 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Photograph of Water Filter Monitor T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Crispbic Wafer Bics Original Gluten Free 100g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Food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Risk of Allergy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3175</wp:posOffset>
                  </wp:positionV>
                  <wp:extent cx="325120" cy="641350"/>
                  <wp:effectExtent l="0" t="0" r="0" b="6350"/>
                  <wp:wrapNone/>
                  <wp:docPr id="16" name="Picture 15" descr="Photograph of Crispbic Wafer Bics Original Gluten Free 1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Photograph of Crispbic Wafer Bics Original Gluten Free 10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Aluminium Paddle Sold with Wavestorm Agit Stand-Up Paddle Board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Sporting Goods / Equipment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Laceration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63500</wp:posOffset>
                  </wp:positionV>
                  <wp:extent cx="1579245" cy="248920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Early Learning Centre Little Senses Lights &amp; Sounds Shape Sorter from Target Australia Pty Ltd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Choking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76200</wp:posOffset>
                  </wp:positionV>
                  <wp:extent cx="1511300" cy="49784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Light Up Party Wand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Burn Hazard, Injury Hazard, Choking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19050</wp:posOffset>
                  </wp:positionV>
                  <wp:extent cx="478790" cy="467995"/>
                  <wp:effectExtent l="0" t="0" r="0" b="8255"/>
                  <wp:wrapNone/>
                  <wp:docPr id="18" name="Picture 17" descr="Photo of light up party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Photo of light up party 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5715</wp:posOffset>
                  </wp:positionV>
                  <wp:extent cx="479425" cy="464185"/>
                  <wp:effectExtent l="0" t="0" r="0" b="0"/>
                  <wp:wrapNone/>
                  <wp:docPr id="19" name="Picture 18" descr="Photo of light up party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Photo of light up party 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9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Light-Up Flower Crown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Burn Hazard, Injury Hazard, Choking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-5080</wp:posOffset>
                  </wp:positionV>
                  <wp:extent cx="476250" cy="478155"/>
                  <wp:effectExtent l="0" t="0" r="0" b="0"/>
                  <wp:wrapNone/>
                  <wp:docPr id="20" name="Picture 19" descr="Photograph of the light up flower 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Photograph of the light up flower c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Mini Bobo Light Up Balloon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Burn Hazard, Injury Hazard, Choking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-2540</wp:posOffset>
                  </wp:positionV>
                  <wp:extent cx="495300" cy="480695"/>
                  <wp:effectExtent l="0" t="0" r="0" b="0"/>
                  <wp:wrapNone/>
                  <wp:docPr id="21" name="Picture 20" descr="Photograph of the Mini Bobo light up balloon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Photograph of the Mini Bobo light up balloon 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Handheld Electric Concrete Cutting Saw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Machinery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Fire Hazard, Burn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635</wp:posOffset>
                  </wp:positionV>
                  <wp:extent cx="1435100" cy="531495"/>
                  <wp:effectExtent l="0" t="0" r="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Hawaiian Haze Pale Ale 375mL, Hawaiian Haze IPA 375mL and Reef Pale Ale 375mL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Food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Health Risk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76200</wp:posOffset>
                  </wp:positionV>
                  <wp:extent cx="539750" cy="5397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91440</wp:posOffset>
                  </wp:positionV>
                  <wp:extent cx="326390" cy="4826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86995</wp:posOffset>
                  </wp:positionV>
                  <wp:extent cx="355600" cy="48895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  <w:p/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Aluminium Rear Bar with Tow Bar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Car Components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-14605</wp:posOffset>
                  </wp:positionV>
                  <wp:extent cx="1165225" cy="433705"/>
                  <wp:effectExtent l="0" t="0" r="0" b="4445"/>
                  <wp:wrapNone/>
                  <wp:docPr id="26" name="Picture 25" descr="Photograph of RIVAL Aluminium Rear Bar with Tow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Photograph of RIVAL Aluminium Rear Bar with Tow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9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Brownes Dairy Mango Yoghurt 120g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Food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Health Risk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-2540</wp:posOffset>
                  </wp:positionV>
                  <wp:extent cx="313690" cy="4953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3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Fusion Apollo Marine Amplifier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Fire Hazard, Injury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-4445</wp:posOffset>
                  </wp:positionV>
                  <wp:extent cx="476250" cy="482600"/>
                  <wp:effectExtent l="0" t="0" r="0" b="0"/>
                  <wp:wrapNone/>
                  <wp:docPr id="32" name="Picture 31" descr="Photograph of Fusion Apollo Marine Amplifier - Monoblock amplifier -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Photograph of Fusion Apollo Marine Amplifier - Monoblock amplifier -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10795</wp:posOffset>
                  </wp:positionV>
                  <wp:extent cx="482600" cy="462915"/>
                  <wp:effectExtent l="0" t="0" r="0" b="0"/>
                  <wp:wrapNone/>
                  <wp:docPr id="33" name="Picture 32" descr="Photograph of Fusion Apollo Marine Amplifiers - Monoblock amplifier - 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Photograph of Fusion Apollo Marine Amplifiers - Monoblock amplifier - 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Pizza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Food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102870</wp:posOffset>
                  </wp:positionV>
                  <wp:extent cx="375285" cy="374015"/>
                  <wp:effectExtent l="0" t="0" r="5715" b="6985"/>
                  <wp:wrapNone/>
                  <wp:docPr id="29" name="Picture 28" descr="Photograph of Premium Garlic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Photograph of Premium Garlic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67945</wp:posOffset>
                  </wp:positionV>
                  <wp:extent cx="307340" cy="471170"/>
                  <wp:effectExtent l="0" t="0" r="0" b="5080"/>
                  <wp:wrapNone/>
                  <wp:docPr id="28" name="Picture 27" descr="Photograph of Premium Margherita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Photograph of Premium Margherita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80645</wp:posOffset>
                  </wp:positionV>
                  <wp:extent cx="313055" cy="465455"/>
                  <wp:effectExtent l="0" t="0" r="0" b="0"/>
                  <wp:wrapNone/>
                  <wp:docPr id="31" name="Picture 30" descr="Photograph of Premium Pomodoro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Photograph of Premium Pomodoro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80010</wp:posOffset>
                  </wp:positionV>
                  <wp:extent cx="316230" cy="459740"/>
                  <wp:effectExtent l="0" t="0" r="7620" b="0"/>
                  <wp:wrapNone/>
                  <wp:docPr id="34" name="Picture 26" descr="Photograph of Premium Salami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6" descr="Photograph of Premium Salami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45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Happi Free From Oat M!lk Chocolate Bars 80g- Plain M!lk, Salted Caramel and Plain White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Food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Risk of Allergy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-22860</wp:posOffset>
                  </wp:positionV>
                  <wp:extent cx="1009650" cy="6477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</w:tbl>
    <w:p/>
    <w:sectPr>
      <w:type w:val="continuous"/>
      <w:pgSz w:w="12240" w:h="15840"/>
      <w:pgMar w:top="1440" w:right="1440" w:bottom="1440" w:left="1440" w:header="987" w:footer="720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4C63"/>
    <w:rsid w:val="00005A63"/>
    <w:rsid w:val="00006BC2"/>
    <w:rsid w:val="000139AC"/>
    <w:rsid w:val="00020142"/>
    <w:rsid w:val="00024981"/>
    <w:rsid w:val="0003623C"/>
    <w:rsid w:val="000440C4"/>
    <w:rsid w:val="0005208A"/>
    <w:rsid w:val="0008006C"/>
    <w:rsid w:val="00084D92"/>
    <w:rsid w:val="00092F4F"/>
    <w:rsid w:val="000953D8"/>
    <w:rsid w:val="000A0672"/>
    <w:rsid w:val="000A0898"/>
    <w:rsid w:val="000B31DD"/>
    <w:rsid w:val="000B7D8A"/>
    <w:rsid w:val="000C181C"/>
    <w:rsid w:val="000C5025"/>
    <w:rsid w:val="000D0A5C"/>
    <w:rsid w:val="000D2EC2"/>
    <w:rsid w:val="000D5216"/>
    <w:rsid w:val="000F3882"/>
    <w:rsid w:val="000F49BE"/>
    <w:rsid w:val="00107416"/>
    <w:rsid w:val="0010775D"/>
    <w:rsid w:val="00111982"/>
    <w:rsid w:val="0011289B"/>
    <w:rsid w:val="00112DC6"/>
    <w:rsid w:val="001227CE"/>
    <w:rsid w:val="00133111"/>
    <w:rsid w:val="00141AB0"/>
    <w:rsid w:val="00141DE7"/>
    <w:rsid w:val="00142CF7"/>
    <w:rsid w:val="00143F1F"/>
    <w:rsid w:val="00145708"/>
    <w:rsid w:val="00147C44"/>
    <w:rsid w:val="00157BA7"/>
    <w:rsid w:val="0016680B"/>
    <w:rsid w:val="001673C8"/>
    <w:rsid w:val="00172805"/>
    <w:rsid w:val="00175732"/>
    <w:rsid w:val="001837DD"/>
    <w:rsid w:val="001A1A94"/>
    <w:rsid w:val="001A59ED"/>
    <w:rsid w:val="001B162C"/>
    <w:rsid w:val="001C5BEA"/>
    <w:rsid w:val="001C777F"/>
    <w:rsid w:val="001D1D6D"/>
    <w:rsid w:val="001E053B"/>
    <w:rsid w:val="001E304F"/>
    <w:rsid w:val="001E3315"/>
    <w:rsid w:val="002066C2"/>
    <w:rsid w:val="00212437"/>
    <w:rsid w:val="002179D5"/>
    <w:rsid w:val="00226A4E"/>
    <w:rsid w:val="00227210"/>
    <w:rsid w:val="002411E0"/>
    <w:rsid w:val="00241C51"/>
    <w:rsid w:val="00242AF4"/>
    <w:rsid w:val="00245019"/>
    <w:rsid w:val="002510AD"/>
    <w:rsid w:val="00255293"/>
    <w:rsid w:val="0025612C"/>
    <w:rsid w:val="0025745C"/>
    <w:rsid w:val="00263C5F"/>
    <w:rsid w:val="002661F4"/>
    <w:rsid w:val="002666DD"/>
    <w:rsid w:val="002668FE"/>
    <w:rsid w:val="002673A9"/>
    <w:rsid w:val="0027113A"/>
    <w:rsid w:val="00275A39"/>
    <w:rsid w:val="00292AB0"/>
    <w:rsid w:val="00292F7D"/>
    <w:rsid w:val="00297EC0"/>
    <w:rsid w:val="002A218C"/>
    <w:rsid w:val="002A6B5D"/>
    <w:rsid w:val="002B5CE9"/>
    <w:rsid w:val="002B65AB"/>
    <w:rsid w:val="002C2D8F"/>
    <w:rsid w:val="002D14CD"/>
    <w:rsid w:val="002E6538"/>
    <w:rsid w:val="002F2593"/>
    <w:rsid w:val="002F3F68"/>
    <w:rsid w:val="003115C6"/>
    <w:rsid w:val="003145CF"/>
    <w:rsid w:val="00314809"/>
    <w:rsid w:val="00314C90"/>
    <w:rsid w:val="00327885"/>
    <w:rsid w:val="00327934"/>
    <w:rsid w:val="00332270"/>
    <w:rsid w:val="00336675"/>
    <w:rsid w:val="003377F5"/>
    <w:rsid w:val="00337BCD"/>
    <w:rsid w:val="00342D50"/>
    <w:rsid w:val="0034654C"/>
    <w:rsid w:val="00346992"/>
    <w:rsid w:val="00351634"/>
    <w:rsid w:val="00352C9B"/>
    <w:rsid w:val="00353235"/>
    <w:rsid w:val="00360924"/>
    <w:rsid w:val="00360FA6"/>
    <w:rsid w:val="00362BDF"/>
    <w:rsid w:val="00367DA5"/>
    <w:rsid w:val="00371ECE"/>
    <w:rsid w:val="00373FAE"/>
    <w:rsid w:val="00382493"/>
    <w:rsid w:val="003849DF"/>
    <w:rsid w:val="00395708"/>
    <w:rsid w:val="003B61F3"/>
    <w:rsid w:val="003C60A1"/>
    <w:rsid w:val="003C77EF"/>
    <w:rsid w:val="003E0FB0"/>
    <w:rsid w:val="003E7C73"/>
    <w:rsid w:val="003F16EC"/>
    <w:rsid w:val="003F5BD0"/>
    <w:rsid w:val="0040034E"/>
    <w:rsid w:val="00405146"/>
    <w:rsid w:val="00405780"/>
    <w:rsid w:val="00416DA4"/>
    <w:rsid w:val="00430DDE"/>
    <w:rsid w:val="00436FD4"/>
    <w:rsid w:val="00442D93"/>
    <w:rsid w:val="00450DC0"/>
    <w:rsid w:val="00454BF1"/>
    <w:rsid w:val="00456E2B"/>
    <w:rsid w:val="00462416"/>
    <w:rsid w:val="00466665"/>
    <w:rsid w:val="00473F08"/>
    <w:rsid w:val="00475468"/>
    <w:rsid w:val="004909F7"/>
    <w:rsid w:val="00490C6D"/>
    <w:rsid w:val="0049239F"/>
    <w:rsid w:val="004A102D"/>
    <w:rsid w:val="004A24C6"/>
    <w:rsid w:val="004A6022"/>
    <w:rsid w:val="004A6AC1"/>
    <w:rsid w:val="004B715C"/>
    <w:rsid w:val="004C4DD0"/>
    <w:rsid w:val="004E0705"/>
    <w:rsid w:val="004E3F47"/>
    <w:rsid w:val="004E7D92"/>
    <w:rsid w:val="004F06D4"/>
    <w:rsid w:val="004F2702"/>
    <w:rsid w:val="004F30C7"/>
    <w:rsid w:val="004F3E32"/>
    <w:rsid w:val="004F420C"/>
    <w:rsid w:val="00501141"/>
    <w:rsid w:val="0050194A"/>
    <w:rsid w:val="00502AEF"/>
    <w:rsid w:val="00504CE6"/>
    <w:rsid w:val="00512BAD"/>
    <w:rsid w:val="005362E1"/>
    <w:rsid w:val="005366CA"/>
    <w:rsid w:val="005379D2"/>
    <w:rsid w:val="005546A5"/>
    <w:rsid w:val="005553B5"/>
    <w:rsid w:val="00564853"/>
    <w:rsid w:val="00575122"/>
    <w:rsid w:val="00584376"/>
    <w:rsid w:val="005900FA"/>
    <w:rsid w:val="00594FDF"/>
    <w:rsid w:val="005979EA"/>
    <w:rsid w:val="005B66C1"/>
    <w:rsid w:val="005C5F9B"/>
    <w:rsid w:val="005E618F"/>
    <w:rsid w:val="005F535B"/>
    <w:rsid w:val="00604CCA"/>
    <w:rsid w:val="0061486E"/>
    <w:rsid w:val="00620361"/>
    <w:rsid w:val="006253AD"/>
    <w:rsid w:val="00627783"/>
    <w:rsid w:val="006328E7"/>
    <w:rsid w:val="00637BEE"/>
    <w:rsid w:val="006448B8"/>
    <w:rsid w:val="00650658"/>
    <w:rsid w:val="00654AA3"/>
    <w:rsid w:val="006733F8"/>
    <w:rsid w:val="00691350"/>
    <w:rsid w:val="00691D54"/>
    <w:rsid w:val="00696D79"/>
    <w:rsid w:val="0069734A"/>
    <w:rsid w:val="006A03C1"/>
    <w:rsid w:val="006A6DA9"/>
    <w:rsid w:val="006B5F11"/>
    <w:rsid w:val="006C5E10"/>
    <w:rsid w:val="006D0691"/>
    <w:rsid w:val="006D2747"/>
    <w:rsid w:val="006E4F0D"/>
    <w:rsid w:val="006E69A1"/>
    <w:rsid w:val="00700623"/>
    <w:rsid w:val="007024CD"/>
    <w:rsid w:val="0070755B"/>
    <w:rsid w:val="007234C2"/>
    <w:rsid w:val="007238BE"/>
    <w:rsid w:val="00730301"/>
    <w:rsid w:val="00742A5C"/>
    <w:rsid w:val="00747958"/>
    <w:rsid w:val="00750837"/>
    <w:rsid w:val="00751807"/>
    <w:rsid w:val="007635D0"/>
    <w:rsid w:val="00763E20"/>
    <w:rsid w:val="00770154"/>
    <w:rsid w:val="0077044B"/>
    <w:rsid w:val="0077486F"/>
    <w:rsid w:val="00785DEE"/>
    <w:rsid w:val="00791C68"/>
    <w:rsid w:val="007A0FF1"/>
    <w:rsid w:val="007A7A19"/>
    <w:rsid w:val="007C0C76"/>
    <w:rsid w:val="007C3776"/>
    <w:rsid w:val="007C6C33"/>
    <w:rsid w:val="007C73DA"/>
    <w:rsid w:val="007D1FB2"/>
    <w:rsid w:val="007D2FFE"/>
    <w:rsid w:val="007D3FD2"/>
    <w:rsid w:val="007E2DB8"/>
    <w:rsid w:val="008201D6"/>
    <w:rsid w:val="0082427A"/>
    <w:rsid w:val="00826EF0"/>
    <w:rsid w:val="00827794"/>
    <w:rsid w:val="008352A1"/>
    <w:rsid w:val="008438FF"/>
    <w:rsid w:val="008477BE"/>
    <w:rsid w:val="008547F8"/>
    <w:rsid w:val="00862730"/>
    <w:rsid w:val="00870AE3"/>
    <w:rsid w:val="00876B30"/>
    <w:rsid w:val="008844BC"/>
    <w:rsid w:val="008868BD"/>
    <w:rsid w:val="00887DDF"/>
    <w:rsid w:val="00894C8D"/>
    <w:rsid w:val="00896944"/>
    <w:rsid w:val="008A0622"/>
    <w:rsid w:val="008A2098"/>
    <w:rsid w:val="008A7C1D"/>
    <w:rsid w:val="008B2820"/>
    <w:rsid w:val="008B5141"/>
    <w:rsid w:val="008C0062"/>
    <w:rsid w:val="008C0E09"/>
    <w:rsid w:val="008D48A3"/>
    <w:rsid w:val="008E1BF1"/>
    <w:rsid w:val="008E3F85"/>
    <w:rsid w:val="008F1C1E"/>
    <w:rsid w:val="008F1F81"/>
    <w:rsid w:val="008F3AB2"/>
    <w:rsid w:val="00903992"/>
    <w:rsid w:val="00904CB7"/>
    <w:rsid w:val="00905BA5"/>
    <w:rsid w:val="009259FC"/>
    <w:rsid w:val="009317AC"/>
    <w:rsid w:val="00934A2D"/>
    <w:rsid w:val="00957545"/>
    <w:rsid w:val="00963CC2"/>
    <w:rsid w:val="00972124"/>
    <w:rsid w:val="00976BB2"/>
    <w:rsid w:val="00983A09"/>
    <w:rsid w:val="00990806"/>
    <w:rsid w:val="00995252"/>
    <w:rsid w:val="0099719C"/>
    <w:rsid w:val="009A2CAA"/>
    <w:rsid w:val="009A4DC3"/>
    <w:rsid w:val="009C582F"/>
    <w:rsid w:val="009C6712"/>
    <w:rsid w:val="009D1BB8"/>
    <w:rsid w:val="009D2796"/>
    <w:rsid w:val="009D5530"/>
    <w:rsid w:val="009E12C5"/>
    <w:rsid w:val="009E2CC6"/>
    <w:rsid w:val="009E5777"/>
    <w:rsid w:val="009F1E3D"/>
    <w:rsid w:val="00A05083"/>
    <w:rsid w:val="00A10130"/>
    <w:rsid w:val="00A13707"/>
    <w:rsid w:val="00A146F3"/>
    <w:rsid w:val="00A24F9E"/>
    <w:rsid w:val="00A26F8E"/>
    <w:rsid w:val="00A27242"/>
    <w:rsid w:val="00A27EE1"/>
    <w:rsid w:val="00A51516"/>
    <w:rsid w:val="00A51D35"/>
    <w:rsid w:val="00A520A3"/>
    <w:rsid w:val="00A53578"/>
    <w:rsid w:val="00A730F8"/>
    <w:rsid w:val="00A73D01"/>
    <w:rsid w:val="00A74554"/>
    <w:rsid w:val="00A80822"/>
    <w:rsid w:val="00A85655"/>
    <w:rsid w:val="00A866D9"/>
    <w:rsid w:val="00A933B5"/>
    <w:rsid w:val="00A9599C"/>
    <w:rsid w:val="00AA20D6"/>
    <w:rsid w:val="00AA61B5"/>
    <w:rsid w:val="00AB09C6"/>
    <w:rsid w:val="00AB2584"/>
    <w:rsid w:val="00AC7743"/>
    <w:rsid w:val="00AC7964"/>
    <w:rsid w:val="00AD67C1"/>
    <w:rsid w:val="00AE5AB3"/>
    <w:rsid w:val="00AF3D2D"/>
    <w:rsid w:val="00AF4A7E"/>
    <w:rsid w:val="00B05D9E"/>
    <w:rsid w:val="00B146EC"/>
    <w:rsid w:val="00B424DD"/>
    <w:rsid w:val="00B431C7"/>
    <w:rsid w:val="00B7167E"/>
    <w:rsid w:val="00B74EC7"/>
    <w:rsid w:val="00B81A02"/>
    <w:rsid w:val="00B8791C"/>
    <w:rsid w:val="00B9226C"/>
    <w:rsid w:val="00B92A2A"/>
    <w:rsid w:val="00B94785"/>
    <w:rsid w:val="00B962E1"/>
    <w:rsid w:val="00BA2DC9"/>
    <w:rsid w:val="00BA2E9B"/>
    <w:rsid w:val="00BB0D10"/>
    <w:rsid w:val="00BB1B53"/>
    <w:rsid w:val="00BB4241"/>
    <w:rsid w:val="00BB4DEE"/>
    <w:rsid w:val="00BB5094"/>
    <w:rsid w:val="00BC2556"/>
    <w:rsid w:val="00BC301E"/>
    <w:rsid w:val="00BC713D"/>
    <w:rsid w:val="00BD4705"/>
    <w:rsid w:val="00BF7926"/>
    <w:rsid w:val="00C0703D"/>
    <w:rsid w:val="00C1645D"/>
    <w:rsid w:val="00C20E3A"/>
    <w:rsid w:val="00C2449A"/>
    <w:rsid w:val="00C26C93"/>
    <w:rsid w:val="00C32A4A"/>
    <w:rsid w:val="00C37298"/>
    <w:rsid w:val="00C419E8"/>
    <w:rsid w:val="00C41B04"/>
    <w:rsid w:val="00C448F1"/>
    <w:rsid w:val="00C471FF"/>
    <w:rsid w:val="00C54253"/>
    <w:rsid w:val="00C5768A"/>
    <w:rsid w:val="00C60121"/>
    <w:rsid w:val="00C6381D"/>
    <w:rsid w:val="00C65179"/>
    <w:rsid w:val="00C66012"/>
    <w:rsid w:val="00C7452B"/>
    <w:rsid w:val="00C74631"/>
    <w:rsid w:val="00C87533"/>
    <w:rsid w:val="00C90EF6"/>
    <w:rsid w:val="00CA2C44"/>
    <w:rsid w:val="00CA6085"/>
    <w:rsid w:val="00CB58B3"/>
    <w:rsid w:val="00CC0363"/>
    <w:rsid w:val="00CC1894"/>
    <w:rsid w:val="00CC3452"/>
    <w:rsid w:val="00CD1A07"/>
    <w:rsid w:val="00CD41B0"/>
    <w:rsid w:val="00CD465C"/>
    <w:rsid w:val="00CD6FB9"/>
    <w:rsid w:val="00CE220A"/>
    <w:rsid w:val="00CE3043"/>
    <w:rsid w:val="00CE3DD0"/>
    <w:rsid w:val="00CE6717"/>
    <w:rsid w:val="00CF0EC9"/>
    <w:rsid w:val="00CF3AB9"/>
    <w:rsid w:val="00CF5490"/>
    <w:rsid w:val="00D00738"/>
    <w:rsid w:val="00D04B58"/>
    <w:rsid w:val="00D04BDC"/>
    <w:rsid w:val="00D13B6B"/>
    <w:rsid w:val="00D23233"/>
    <w:rsid w:val="00D343B9"/>
    <w:rsid w:val="00D47D4B"/>
    <w:rsid w:val="00D60BFA"/>
    <w:rsid w:val="00D61624"/>
    <w:rsid w:val="00D62DB7"/>
    <w:rsid w:val="00D71C4B"/>
    <w:rsid w:val="00D82D3F"/>
    <w:rsid w:val="00D96AE0"/>
    <w:rsid w:val="00DA37B4"/>
    <w:rsid w:val="00DA5321"/>
    <w:rsid w:val="00DA609E"/>
    <w:rsid w:val="00DB7366"/>
    <w:rsid w:val="00DC677E"/>
    <w:rsid w:val="00DD3C24"/>
    <w:rsid w:val="00DD5CDE"/>
    <w:rsid w:val="00DE33F6"/>
    <w:rsid w:val="00DE6644"/>
    <w:rsid w:val="00DF0E87"/>
    <w:rsid w:val="00DF554D"/>
    <w:rsid w:val="00E0068C"/>
    <w:rsid w:val="00E0393B"/>
    <w:rsid w:val="00E0672B"/>
    <w:rsid w:val="00E17001"/>
    <w:rsid w:val="00E17B7C"/>
    <w:rsid w:val="00E26F88"/>
    <w:rsid w:val="00E327A9"/>
    <w:rsid w:val="00E37A1E"/>
    <w:rsid w:val="00E4492F"/>
    <w:rsid w:val="00E53798"/>
    <w:rsid w:val="00E5715F"/>
    <w:rsid w:val="00E60F09"/>
    <w:rsid w:val="00E66EC4"/>
    <w:rsid w:val="00E7047D"/>
    <w:rsid w:val="00E73421"/>
    <w:rsid w:val="00E76F82"/>
    <w:rsid w:val="00E77F26"/>
    <w:rsid w:val="00E84D4C"/>
    <w:rsid w:val="00E87A31"/>
    <w:rsid w:val="00E908B8"/>
    <w:rsid w:val="00EA0325"/>
    <w:rsid w:val="00EA3D7E"/>
    <w:rsid w:val="00EA7ED0"/>
    <w:rsid w:val="00EB1E1D"/>
    <w:rsid w:val="00EB3DE9"/>
    <w:rsid w:val="00EB42B9"/>
    <w:rsid w:val="00EB7201"/>
    <w:rsid w:val="00EC5C33"/>
    <w:rsid w:val="00ED64D3"/>
    <w:rsid w:val="00EE4474"/>
    <w:rsid w:val="00EF0185"/>
    <w:rsid w:val="00EF6682"/>
    <w:rsid w:val="00F06C69"/>
    <w:rsid w:val="00F071B1"/>
    <w:rsid w:val="00F10361"/>
    <w:rsid w:val="00F152A9"/>
    <w:rsid w:val="00F15436"/>
    <w:rsid w:val="00F237D0"/>
    <w:rsid w:val="00F23BE3"/>
    <w:rsid w:val="00F243FD"/>
    <w:rsid w:val="00F3677C"/>
    <w:rsid w:val="00F41B3C"/>
    <w:rsid w:val="00F4320C"/>
    <w:rsid w:val="00F6320D"/>
    <w:rsid w:val="00F647F7"/>
    <w:rsid w:val="00F66080"/>
    <w:rsid w:val="00F7260A"/>
    <w:rsid w:val="00F73230"/>
    <w:rsid w:val="00F94DBB"/>
    <w:rsid w:val="00F97F14"/>
    <w:rsid w:val="00FA1363"/>
    <w:rsid w:val="00FA6A42"/>
    <w:rsid w:val="00FB4AD7"/>
    <w:rsid w:val="00FC414F"/>
    <w:rsid w:val="00FC46CD"/>
    <w:rsid w:val="00FD5780"/>
    <w:rsid w:val="00FD6A21"/>
    <w:rsid w:val="00FE0BBC"/>
    <w:rsid w:val="07CD829B"/>
    <w:rsid w:val="09AE9976"/>
    <w:rsid w:val="0B9876B9"/>
    <w:rsid w:val="0BA2B38F"/>
    <w:rsid w:val="0E6320C0"/>
    <w:rsid w:val="13F69336"/>
    <w:rsid w:val="13FB4CBF"/>
    <w:rsid w:val="185D0D9E"/>
    <w:rsid w:val="190756BE"/>
    <w:rsid w:val="1AAFA9EB"/>
    <w:rsid w:val="2A140A14"/>
    <w:rsid w:val="2D1901A7"/>
    <w:rsid w:val="30CABC98"/>
    <w:rsid w:val="3708248C"/>
    <w:rsid w:val="390823E8"/>
    <w:rsid w:val="3BED08B6"/>
    <w:rsid w:val="3F446234"/>
    <w:rsid w:val="45D228EA"/>
    <w:rsid w:val="460C18BA"/>
    <w:rsid w:val="46BAE1AA"/>
    <w:rsid w:val="50908AEE"/>
    <w:rsid w:val="51D7719C"/>
    <w:rsid w:val="529A1446"/>
    <w:rsid w:val="53B36AF6"/>
    <w:rsid w:val="5562574E"/>
    <w:rsid w:val="5AF73C79"/>
    <w:rsid w:val="5B50090B"/>
    <w:rsid w:val="5DFCF29E"/>
    <w:rsid w:val="6072AE60"/>
    <w:rsid w:val="60F16981"/>
    <w:rsid w:val="648B5516"/>
    <w:rsid w:val="6F5B03BC"/>
    <w:rsid w:val="79454B9F"/>
    <w:rsid w:val="7EEB0FE0"/>
    <w:rsid w:val="7F5D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zh-CN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FollowedHyperlink"/>
    <w:basedOn w:val="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normaltextrun"/>
    <w:basedOn w:val="4"/>
    <w:qFormat/>
    <w:uiPriority w:val="0"/>
  </w:style>
  <w:style w:type="character" w:customStyle="1" w:styleId="9">
    <w:name w:val="eop"/>
    <w:basedOn w:val="4"/>
    <w:qFormat/>
    <w:uiPriority w:val="0"/>
  </w:style>
  <w:style w:type="character" w:customStyle="1" w:styleId="10">
    <w:name w:val="apple-converted-space"/>
    <w:basedOn w:val="4"/>
    <w:qFormat/>
    <w:uiPriority w:val="0"/>
  </w:style>
  <w:style w:type="character" w:customStyle="1" w:styleId="11">
    <w:name w:val="Header Char"/>
    <w:basedOn w:val="4"/>
    <w:link w:val="3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4"/>
    <w:link w:val="2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zh-CN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32.pn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png"/><Relationship Id="rId27" Type="http://schemas.openxmlformats.org/officeDocument/2006/relationships/image" Target="media/image24.jpe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436</Words>
  <Characters>2489</Characters>
  <Lines>20</Lines>
  <Paragraphs>5</Paragraphs>
  <TotalTime>0</TotalTime>
  <ScaleCrop>false</ScaleCrop>
  <LinksUpToDate>false</LinksUpToDate>
  <CharactersWithSpaces>2920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2022-10-20T10:26:00Z</dcterms:created>
  <dc:creator>Kinki Chan</dc:creator>
  <cp:lastModifiedBy>puluke</cp:lastModifiedBy>
  <dcterms:modified xsi:type="dcterms:W3CDTF">2022-10-26T11:30:00Z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  <property fmtid="{D5CDD505-2E9C-101B-9397-08002B2CF9AE}" pid="4" name="KSOProductBuildVer">
    <vt:lpwstr>2052-4.1.2.6545</vt:lpwstr>
  </property>
</Properties>
</file>