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2A595" w14:textId="77777777" w:rsidR="000850D3" w:rsidRDefault="00DE6E18">
      <w:pPr>
        <w:rPr>
          <w:b/>
          <w:lang w:val="en-US"/>
        </w:rPr>
      </w:pPr>
      <w:r>
        <w:rPr>
          <w:b/>
          <w:lang w:bidi="zh-CN"/>
        </w:rPr>
        <w:t>召回案件总结 - 欧洲</w:t>
      </w:r>
      <w:r>
        <w:rPr>
          <w:b/>
          <w:color w:val="FF0000"/>
          <w:lang w:bidi="zh-CN"/>
        </w:rPr>
        <w:t>（最后更新日期：2020年11月）</w:t>
      </w:r>
    </w:p>
    <w:tbl>
      <w:tblPr>
        <w:tblStyle w:val="af3"/>
        <w:tblW w:w="11997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1425"/>
        <w:gridCol w:w="1276"/>
        <w:gridCol w:w="1701"/>
        <w:gridCol w:w="2693"/>
        <w:gridCol w:w="1937"/>
        <w:gridCol w:w="2965"/>
      </w:tblGrid>
      <w:tr w:rsidR="000850D3" w14:paraId="550E952A" w14:textId="77777777">
        <w:trPr>
          <w:trHeight w:val="593"/>
        </w:trPr>
        <w:tc>
          <w:tcPr>
            <w:tcW w:w="1425" w:type="dxa"/>
            <w:vAlign w:val="bottom"/>
          </w:tcPr>
          <w:p w14:paraId="5BA734B2" w14:textId="77777777" w:rsidR="000850D3" w:rsidRDefault="00DE6E18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Reference Number</w:t>
            </w:r>
          </w:p>
        </w:tc>
        <w:tc>
          <w:tcPr>
            <w:tcW w:w="1276" w:type="dxa"/>
            <w:vAlign w:val="bottom"/>
          </w:tcPr>
          <w:p w14:paraId="389D7C56" w14:textId="77777777" w:rsidR="000850D3" w:rsidRDefault="00DE6E18">
            <w:pPr>
              <w:jc w:val="center"/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Notifying Country</w:t>
            </w:r>
          </w:p>
        </w:tc>
        <w:tc>
          <w:tcPr>
            <w:tcW w:w="1701" w:type="dxa"/>
            <w:vAlign w:val="bottom"/>
          </w:tcPr>
          <w:p w14:paraId="0CB7C9C2" w14:textId="77777777" w:rsidR="000850D3" w:rsidRDefault="00DE6E18">
            <w:pPr>
              <w:jc w:val="center"/>
              <w:rPr>
                <w:b/>
                <w:bCs/>
                <w:kern w:val="36"/>
                <w:sz w:val="48"/>
                <w:szCs w:val="48"/>
              </w:rPr>
            </w:pPr>
            <w:r>
              <w:rPr>
                <w:rFonts w:ascii="Calibri" w:hAnsi="Calibri"/>
                <w:b/>
                <w:color w:val="000000"/>
              </w:rPr>
              <w:t>Product</w:t>
            </w:r>
          </w:p>
        </w:tc>
        <w:tc>
          <w:tcPr>
            <w:tcW w:w="2693" w:type="dxa"/>
            <w:vAlign w:val="bottom"/>
          </w:tcPr>
          <w:p w14:paraId="01C3DB24" w14:textId="77777777" w:rsidR="000850D3" w:rsidRDefault="00DE6E18">
            <w:pPr>
              <w:ind w:right="128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Product Category</w:t>
            </w:r>
          </w:p>
        </w:tc>
        <w:tc>
          <w:tcPr>
            <w:tcW w:w="1937" w:type="dxa"/>
            <w:vAlign w:val="bottom"/>
          </w:tcPr>
          <w:p w14:paraId="51BAA861" w14:textId="77777777" w:rsidR="000850D3" w:rsidRDefault="00DE6E18">
            <w:pPr>
              <w:ind w:right="128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Hazard</w:t>
            </w:r>
          </w:p>
        </w:tc>
        <w:tc>
          <w:tcPr>
            <w:tcW w:w="2965" w:type="dxa"/>
            <w:vAlign w:val="bottom"/>
          </w:tcPr>
          <w:p w14:paraId="00DA62D7" w14:textId="77777777" w:rsidR="000850D3" w:rsidRDefault="00DE6E18">
            <w:pPr>
              <w:ind w:right="-108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Image</w:t>
            </w:r>
          </w:p>
        </w:tc>
      </w:tr>
      <w:tr w:rsidR="000850D3" w14:paraId="772596C0" w14:textId="77777777">
        <w:trPr>
          <w:trHeight w:val="593"/>
        </w:trPr>
        <w:tc>
          <w:tcPr>
            <w:tcW w:w="1425" w:type="dxa"/>
            <w:vAlign w:val="bottom"/>
          </w:tcPr>
          <w:p w14:paraId="2B7D5BE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A12/00932/20</w:t>
            </w:r>
          </w:p>
        </w:tc>
        <w:tc>
          <w:tcPr>
            <w:tcW w:w="1276" w:type="dxa"/>
            <w:vAlign w:val="bottom"/>
          </w:tcPr>
          <w:p w14:paraId="033B849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D5A35E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Tea Set</w:t>
            </w:r>
          </w:p>
        </w:tc>
        <w:tc>
          <w:tcPr>
            <w:tcW w:w="2693" w:type="dxa"/>
            <w:vAlign w:val="bottom"/>
          </w:tcPr>
          <w:p w14:paraId="28D2965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31DF6E8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Choking Hazard &amp;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Suffocation Hazard</w:t>
            </w:r>
          </w:p>
        </w:tc>
        <w:tc>
          <w:tcPr>
            <w:tcW w:w="2965" w:type="dxa"/>
            <w:vAlign w:val="bottom"/>
          </w:tcPr>
          <w:p w14:paraId="639F73AD" w14:textId="77777777" w:rsidR="000850D3" w:rsidRDefault="00DE6E18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787F5754" wp14:editId="484635B0">
                  <wp:extent cx="1737360" cy="1645920"/>
                  <wp:effectExtent l="0" t="0" r="15240" b="11430"/>
                  <wp:docPr id="394" name="Picture 1" descr="2020-w27-1001266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1" descr="2020-w27-1001266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82DF2D1" w14:textId="77777777">
        <w:trPr>
          <w:trHeight w:val="593"/>
        </w:trPr>
        <w:tc>
          <w:tcPr>
            <w:tcW w:w="1425" w:type="dxa"/>
            <w:vAlign w:val="bottom"/>
          </w:tcPr>
          <w:p w14:paraId="78153AF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A12/00933/20</w:t>
            </w:r>
          </w:p>
        </w:tc>
        <w:tc>
          <w:tcPr>
            <w:tcW w:w="1276" w:type="dxa"/>
            <w:vAlign w:val="bottom"/>
          </w:tcPr>
          <w:p w14:paraId="6183C8E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1701" w:type="dxa"/>
            <w:vAlign w:val="bottom"/>
          </w:tcPr>
          <w:p w14:paraId="17BF488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Faciliar Hair Care Oil</w:t>
            </w:r>
          </w:p>
        </w:tc>
        <w:tc>
          <w:tcPr>
            <w:tcW w:w="2693" w:type="dxa"/>
            <w:vAlign w:val="bottom"/>
          </w:tcPr>
          <w:p w14:paraId="204DE0CC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Cosmetics</w:t>
            </w:r>
          </w:p>
        </w:tc>
        <w:tc>
          <w:tcPr>
            <w:tcW w:w="1937" w:type="dxa"/>
            <w:vAlign w:val="bottom"/>
          </w:tcPr>
          <w:p w14:paraId="66B5BAB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4C8D8B1" w14:textId="77777777" w:rsidR="000850D3" w:rsidRDefault="00DE6E18">
            <w:pPr>
              <w:jc w:val="center"/>
            </w:pPr>
            <w:bookmarkStart w:id="0" w:name="_Hlk59113124"/>
            <w:r>
              <w:rPr>
                <w:noProof/>
              </w:rPr>
              <w:drawing>
                <wp:inline distT="0" distB="0" distL="0" distR="0" wp14:anchorId="48868AA9" wp14:editId="6C825A8C">
                  <wp:extent cx="274320" cy="1188720"/>
                  <wp:effectExtent l="0" t="0" r="11430" b="11430"/>
                  <wp:docPr id="391" name="Picture 2" descr="2020-w27-1001268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2" descr="2020-w27-1001268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850D3" w14:paraId="63383CB9" w14:textId="77777777">
        <w:trPr>
          <w:trHeight w:val="593"/>
        </w:trPr>
        <w:tc>
          <w:tcPr>
            <w:tcW w:w="1425" w:type="dxa"/>
            <w:vAlign w:val="bottom"/>
          </w:tcPr>
          <w:p w14:paraId="65C900B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A12/00934/20</w:t>
            </w:r>
          </w:p>
        </w:tc>
        <w:tc>
          <w:tcPr>
            <w:tcW w:w="1276" w:type="dxa"/>
            <w:vAlign w:val="bottom"/>
          </w:tcPr>
          <w:p w14:paraId="6B2D163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Lithuania</w:t>
            </w:r>
          </w:p>
        </w:tc>
        <w:tc>
          <w:tcPr>
            <w:tcW w:w="1701" w:type="dxa"/>
            <w:vAlign w:val="bottom"/>
          </w:tcPr>
          <w:p w14:paraId="3BBA1C7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Multiplug Socket</w:t>
            </w:r>
          </w:p>
        </w:tc>
        <w:tc>
          <w:tcPr>
            <w:tcW w:w="2693" w:type="dxa"/>
            <w:vAlign w:val="bottom"/>
          </w:tcPr>
          <w:p w14:paraId="6DE3BF7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5348906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Burning Hazard, Electric Shock Hazard &amp; Fire Hazard</w:t>
            </w:r>
          </w:p>
        </w:tc>
        <w:tc>
          <w:tcPr>
            <w:tcW w:w="2965" w:type="dxa"/>
            <w:vAlign w:val="bottom"/>
          </w:tcPr>
          <w:p w14:paraId="5B799AE5" w14:textId="77777777" w:rsidR="000850D3" w:rsidRDefault="00DE6E18">
            <w:r>
              <w:rPr>
                <w:noProof/>
              </w:rPr>
              <w:drawing>
                <wp:inline distT="0" distB="0" distL="0" distR="0" wp14:anchorId="5FD88EF0" wp14:editId="11F0848D">
                  <wp:extent cx="1737360" cy="1280160"/>
                  <wp:effectExtent l="0" t="0" r="15240" b="15240"/>
                  <wp:docPr id="388" name="Picture 3" descr="2020-w27-1001269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" descr="2020-w27-1001269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166C189" w14:textId="77777777">
        <w:trPr>
          <w:trHeight w:val="593"/>
        </w:trPr>
        <w:tc>
          <w:tcPr>
            <w:tcW w:w="1425" w:type="dxa"/>
            <w:vAlign w:val="bottom"/>
          </w:tcPr>
          <w:p w14:paraId="7F7E76D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A12/00935/20</w:t>
            </w:r>
          </w:p>
        </w:tc>
        <w:tc>
          <w:tcPr>
            <w:tcW w:w="1276" w:type="dxa"/>
            <w:vAlign w:val="bottom"/>
          </w:tcPr>
          <w:p w14:paraId="31A337E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1701" w:type="dxa"/>
            <w:vAlign w:val="bottom"/>
          </w:tcPr>
          <w:p w14:paraId="5DA4928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Toy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Hand Grenade</w:t>
            </w:r>
          </w:p>
        </w:tc>
        <w:tc>
          <w:tcPr>
            <w:tcW w:w="2693" w:type="dxa"/>
            <w:vAlign w:val="bottom"/>
          </w:tcPr>
          <w:p w14:paraId="0D96175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20942D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Damage to Hearing Hazard</w:t>
            </w:r>
          </w:p>
        </w:tc>
        <w:tc>
          <w:tcPr>
            <w:tcW w:w="2965" w:type="dxa"/>
            <w:vAlign w:val="bottom"/>
          </w:tcPr>
          <w:p w14:paraId="4855DF5D" w14:textId="77777777" w:rsidR="000850D3" w:rsidRDefault="00DE6E18">
            <w:r>
              <w:rPr>
                <w:noProof/>
              </w:rPr>
              <w:drawing>
                <wp:inline distT="0" distB="0" distL="0" distR="0" wp14:anchorId="5319D642" wp14:editId="213D954B">
                  <wp:extent cx="1737360" cy="1920240"/>
                  <wp:effectExtent l="0" t="0" r="15240" b="3810"/>
                  <wp:docPr id="385" name="Picture 4" descr="2020-w27-1001269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 4" descr="2020-w27-1001269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561857B" w14:textId="77777777">
        <w:trPr>
          <w:trHeight w:val="593"/>
        </w:trPr>
        <w:tc>
          <w:tcPr>
            <w:tcW w:w="1425" w:type="dxa"/>
            <w:vAlign w:val="bottom"/>
          </w:tcPr>
          <w:p w14:paraId="7E1B7AEF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A12/00936/20</w:t>
            </w:r>
          </w:p>
        </w:tc>
        <w:tc>
          <w:tcPr>
            <w:tcW w:w="1276" w:type="dxa"/>
            <w:vAlign w:val="bottom"/>
          </w:tcPr>
          <w:p w14:paraId="7F481EA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701" w:type="dxa"/>
            <w:vAlign w:val="bottom"/>
          </w:tcPr>
          <w:p w14:paraId="0CCDDCC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Necklace</w:t>
            </w:r>
          </w:p>
        </w:tc>
        <w:tc>
          <w:tcPr>
            <w:tcW w:w="2693" w:type="dxa"/>
            <w:vAlign w:val="bottom"/>
          </w:tcPr>
          <w:p w14:paraId="509C1AA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Jewellery</w:t>
            </w:r>
          </w:p>
        </w:tc>
        <w:tc>
          <w:tcPr>
            <w:tcW w:w="1937" w:type="dxa"/>
            <w:vAlign w:val="bottom"/>
          </w:tcPr>
          <w:p w14:paraId="0FB780B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DD2A71C" w14:textId="77777777" w:rsidR="000850D3" w:rsidRDefault="00DE6E18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529526A0" wp14:editId="3EF7B3CC">
                  <wp:extent cx="1737360" cy="2286000"/>
                  <wp:effectExtent l="0" t="0" r="15240" b="0"/>
                  <wp:docPr id="158" name="Picture 5" descr="2020-w27-1001268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5" descr="2020-w27-1001268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2C0EFB0" w14:textId="77777777">
        <w:trPr>
          <w:trHeight w:val="593"/>
        </w:trPr>
        <w:tc>
          <w:tcPr>
            <w:tcW w:w="1425" w:type="dxa"/>
            <w:vAlign w:val="bottom"/>
          </w:tcPr>
          <w:p w14:paraId="694AB53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A12/00938/20</w:t>
            </w:r>
          </w:p>
        </w:tc>
        <w:tc>
          <w:tcPr>
            <w:tcW w:w="1276" w:type="dxa"/>
            <w:vAlign w:val="bottom"/>
          </w:tcPr>
          <w:p w14:paraId="72180B8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Czechia</w:t>
            </w:r>
          </w:p>
        </w:tc>
        <w:tc>
          <w:tcPr>
            <w:tcW w:w="1701" w:type="dxa"/>
            <w:vAlign w:val="bottom"/>
          </w:tcPr>
          <w:p w14:paraId="1F7E10A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Pressure Cooker</w:t>
            </w:r>
          </w:p>
        </w:tc>
        <w:tc>
          <w:tcPr>
            <w:tcW w:w="2693" w:type="dxa"/>
            <w:vAlign w:val="bottom"/>
          </w:tcPr>
          <w:p w14:paraId="4250D65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Food Contact Material</w:t>
            </w:r>
          </w:p>
        </w:tc>
        <w:tc>
          <w:tcPr>
            <w:tcW w:w="1937" w:type="dxa"/>
            <w:vAlign w:val="bottom"/>
          </w:tcPr>
          <w:p w14:paraId="323AB57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Burning Hazard &amp; Injury Hazard</w:t>
            </w:r>
          </w:p>
        </w:tc>
        <w:tc>
          <w:tcPr>
            <w:tcW w:w="2965" w:type="dxa"/>
            <w:vAlign w:val="bottom"/>
          </w:tcPr>
          <w:p w14:paraId="11519B56" w14:textId="77777777" w:rsidR="000850D3" w:rsidRDefault="00DE6E18">
            <w:r>
              <w:rPr>
                <w:noProof/>
              </w:rPr>
              <w:drawing>
                <wp:inline distT="0" distB="0" distL="0" distR="0" wp14:anchorId="3FB973A0" wp14:editId="489584C9">
                  <wp:extent cx="1737360" cy="1645920"/>
                  <wp:effectExtent l="0" t="0" r="15240" b="11430"/>
                  <wp:docPr id="157" name="Picture 6" descr="2020-w27-10012675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6" descr="2020-w27-10012675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0ADEA8D" w14:textId="77777777">
        <w:trPr>
          <w:trHeight w:val="593"/>
        </w:trPr>
        <w:tc>
          <w:tcPr>
            <w:tcW w:w="1425" w:type="dxa"/>
            <w:vAlign w:val="bottom"/>
          </w:tcPr>
          <w:p w14:paraId="3EB7E45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A12/00939/20 </w:t>
            </w:r>
          </w:p>
        </w:tc>
        <w:tc>
          <w:tcPr>
            <w:tcW w:w="1276" w:type="dxa"/>
            <w:vAlign w:val="bottom"/>
          </w:tcPr>
          <w:p w14:paraId="2FBEC5C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44B73A2A" w14:textId="77777777" w:rsidR="000850D3" w:rsidRPr="00DE6E18" w:rsidRDefault="00DE6E1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 xml:space="preserve">Children's </w:t>
            </w:r>
            <w:proofErr w:type="gramStart"/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High Chair</w:t>
            </w:r>
            <w:proofErr w:type="gramEnd"/>
          </w:p>
        </w:tc>
        <w:tc>
          <w:tcPr>
            <w:tcW w:w="2693" w:type="dxa"/>
            <w:vAlign w:val="bottom"/>
          </w:tcPr>
          <w:p w14:paraId="443F3E4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9457F5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0A32FA03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2B13EDAF" wp14:editId="3692242C">
                  <wp:extent cx="1371600" cy="2011680"/>
                  <wp:effectExtent l="0" t="0" r="0" b="7620"/>
                  <wp:docPr id="155" name="Picture 7" descr="2020-w27-1001266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7" descr="2020-w27-1001266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4F6FFAF" w14:textId="77777777">
        <w:trPr>
          <w:trHeight w:val="593"/>
        </w:trPr>
        <w:tc>
          <w:tcPr>
            <w:tcW w:w="1425" w:type="dxa"/>
            <w:vAlign w:val="bottom"/>
          </w:tcPr>
          <w:p w14:paraId="0B0C1C89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A12/00940/20</w:t>
            </w:r>
          </w:p>
        </w:tc>
        <w:tc>
          <w:tcPr>
            <w:tcW w:w="1276" w:type="dxa"/>
            <w:vAlign w:val="bottom"/>
          </w:tcPr>
          <w:p w14:paraId="6AAF6A2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701" w:type="dxa"/>
            <w:vAlign w:val="bottom"/>
          </w:tcPr>
          <w:p w14:paraId="6688C88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Skin Lightening Product</w:t>
            </w:r>
          </w:p>
        </w:tc>
        <w:tc>
          <w:tcPr>
            <w:tcW w:w="2693" w:type="dxa"/>
            <w:vAlign w:val="bottom"/>
          </w:tcPr>
          <w:p w14:paraId="2881421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Cosmetics</w:t>
            </w:r>
          </w:p>
        </w:tc>
        <w:tc>
          <w:tcPr>
            <w:tcW w:w="1937" w:type="dxa"/>
            <w:vAlign w:val="bottom"/>
          </w:tcPr>
          <w:p w14:paraId="01D0AFB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DF2C186" w14:textId="77777777" w:rsidR="000850D3" w:rsidRDefault="00DE6E18">
            <w:r>
              <w:rPr>
                <w:noProof/>
              </w:rPr>
              <w:drawing>
                <wp:inline distT="0" distB="0" distL="0" distR="0" wp14:anchorId="1F827E68" wp14:editId="6C382E20">
                  <wp:extent cx="548640" cy="1920240"/>
                  <wp:effectExtent l="0" t="0" r="3810" b="3810"/>
                  <wp:docPr id="150" name="Picture 8" descr="2020-w27-10012671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8" descr="2020-w27-10012671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477DFE2" w14:textId="77777777">
        <w:trPr>
          <w:trHeight w:val="593"/>
        </w:trPr>
        <w:tc>
          <w:tcPr>
            <w:tcW w:w="1425" w:type="dxa"/>
            <w:vAlign w:val="bottom"/>
          </w:tcPr>
          <w:p w14:paraId="32BBAA6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A12/00941/20</w:t>
            </w:r>
          </w:p>
        </w:tc>
        <w:tc>
          <w:tcPr>
            <w:tcW w:w="1276" w:type="dxa"/>
            <w:vAlign w:val="bottom"/>
          </w:tcPr>
          <w:p w14:paraId="6485E6D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1701" w:type="dxa"/>
            <w:vAlign w:val="bottom"/>
          </w:tcPr>
          <w:p w14:paraId="7FF6D99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False Nails</w:t>
            </w:r>
          </w:p>
        </w:tc>
        <w:tc>
          <w:tcPr>
            <w:tcW w:w="2693" w:type="dxa"/>
            <w:vAlign w:val="bottom"/>
          </w:tcPr>
          <w:p w14:paraId="3C067B3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Cosmetics</w:t>
            </w:r>
          </w:p>
        </w:tc>
        <w:tc>
          <w:tcPr>
            <w:tcW w:w="1937" w:type="dxa"/>
            <w:vAlign w:val="bottom"/>
          </w:tcPr>
          <w:p w14:paraId="5FB2463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53BDC1B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424E735E" wp14:editId="56ACACCC">
                  <wp:extent cx="1645920" cy="1371600"/>
                  <wp:effectExtent l="0" t="0" r="11430" b="0"/>
                  <wp:docPr id="144" name="Picture 9" descr="2020-w27-1001270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9" descr="2020-w27-1001270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018F16B" w14:textId="77777777">
        <w:trPr>
          <w:trHeight w:val="593"/>
        </w:trPr>
        <w:tc>
          <w:tcPr>
            <w:tcW w:w="1425" w:type="dxa"/>
            <w:vAlign w:val="bottom"/>
          </w:tcPr>
          <w:p w14:paraId="35D4C66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A12/00942/20</w:t>
            </w:r>
          </w:p>
        </w:tc>
        <w:tc>
          <w:tcPr>
            <w:tcW w:w="1276" w:type="dxa"/>
            <w:vAlign w:val="bottom"/>
          </w:tcPr>
          <w:p w14:paraId="3ECC4D7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3EC38A5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EA0195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0EF89BE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7281FECD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396DEB2C" wp14:editId="48E3C163">
                  <wp:extent cx="1737360" cy="1828800"/>
                  <wp:effectExtent l="0" t="0" r="15240" b="0"/>
                  <wp:docPr id="130" name="Picture 10" descr="2020-w27-10012695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0" descr="2020-w27-10012695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177E900" w14:textId="77777777">
        <w:trPr>
          <w:trHeight w:val="593"/>
        </w:trPr>
        <w:tc>
          <w:tcPr>
            <w:tcW w:w="1425" w:type="dxa"/>
            <w:vAlign w:val="bottom"/>
          </w:tcPr>
          <w:p w14:paraId="57F23B8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A12/00943/2</w:t>
            </w:r>
          </w:p>
        </w:tc>
        <w:tc>
          <w:tcPr>
            <w:tcW w:w="1276" w:type="dxa"/>
            <w:vAlign w:val="bottom"/>
          </w:tcPr>
          <w:p w14:paraId="02E3C4C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1701" w:type="dxa"/>
            <w:vAlign w:val="bottom"/>
          </w:tcPr>
          <w:p w14:paraId="7701CA8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Extension Cord</w:t>
            </w:r>
          </w:p>
        </w:tc>
        <w:tc>
          <w:tcPr>
            <w:tcW w:w="2693" w:type="dxa"/>
            <w:vAlign w:val="bottom"/>
          </w:tcPr>
          <w:p w14:paraId="1AC2B57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AB992A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Burning Hazard &amp; Fire Hazard</w:t>
            </w:r>
          </w:p>
        </w:tc>
        <w:tc>
          <w:tcPr>
            <w:tcW w:w="2965" w:type="dxa"/>
            <w:vAlign w:val="bottom"/>
          </w:tcPr>
          <w:p w14:paraId="7C3B7EAF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647EDAF7" wp14:editId="71A31410">
                  <wp:extent cx="1737360" cy="1280160"/>
                  <wp:effectExtent l="0" t="0" r="15240" b="15240"/>
                  <wp:docPr id="1464" name="Picture 11" descr="2020-w27-1001271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Picture 11" descr="2020-w27-1001271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BADF942" w14:textId="77777777">
        <w:trPr>
          <w:trHeight w:val="593"/>
        </w:trPr>
        <w:tc>
          <w:tcPr>
            <w:tcW w:w="1425" w:type="dxa"/>
            <w:vAlign w:val="bottom"/>
          </w:tcPr>
          <w:p w14:paraId="40326E5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A12/00945/20</w:t>
            </w:r>
          </w:p>
        </w:tc>
        <w:tc>
          <w:tcPr>
            <w:tcW w:w="1276" w:type="dxa"/>
            <w:vAlign w:val="bottom"/>
          </w:tcPr>
          <w:p w14:paraId="69C06C3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1701" w:type="dxa"/>
            <w:vAlign w:val="bottom"/>
          </w:tcPr>
          <w:p w14:paraId="1604DEBD" w14:textId="77777777" w:rsidR="000850D3" w:rsidRPr="00DE6E18" w:rsidRDefault="00DE6E1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 xml:space="preserve">Children's </w:t>
            </w:r>
            <w:proofErr w:type="gramStart"/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High Chair</w:t>
            </w:r>
            <w:proofErr w:type="gramEnd"/>
          </w:p>
        </w:tc>
        <w:tc>
          <w:tcPr>
            <w:tcW w:w="2693" w:type="dxa"/>
            <w:vAlign w:val="bottom"/>
          </w:tcPr>
          <w:p w14:paraId="53E1C13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6BD480D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Injury Hazard &amp;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7681C6A1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18459DF4" wp14:editId="41C96219">
                  <wp:extent cx="1188720" cy="1737360"/>
                  <wp:effectExtent l="0" t="0" r="11430" b="15240"/>
                  <wp:docPr id="1445" name="Picture 12" descr="2020-w27-1001266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Picture 12" descr="2020-w27-1001266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F37D40D" w14:textId="77777777">
        <w:trPr>
          <w:trHeight w:val="593"/>
        </w:trPr>
        <w:tc>
          <w:tcPr>
            <w:tcW w:w="1425" w:type="dxa"/>
            <w:vAlign w:val="bottom"/>
          </w:tcPr>
          <w:p w14:paraId="0C40530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A12/00946/20</w:t>
            </w:r>
          </w:p>
        </w:tc>
        <w:tc>
          <w:tcPr>
            <w:tcW w:w="1276" w:type="dxa"/>
            <w:vAlign w:val="bottom"/>
          </w:tcPr>
          <w:p w14:paraId="1ABE561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1701" w:type="dxa"/>
            <w:vAlign w:val="bottom"/>
          </w:tcPr>
          <w:p w14:paraId="12F87CD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Swimming Pool Thermometer</w:t>
            </w:r>
          </w:p>
        </w:tc>
        <w:tc>
          <w:tcPr>
            <w:tcW w:w="2693" w:type="dxa"/>
            <w:vAlign w:val="bottom"/>
          </w:tcPr>
          <w:p w14:paraId="61D9A2C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 General Use Articles</w:t>
            </w:r>
          </w:p>
        </w:tc>
        <w:tc>
          <w:tcPr>
            <w:tcW w:w="1937" w:type="dxa"/>
            <w:vAlign w:val="bottom"/>
          </w:tcPr>
          <w:p w14:paraId="7545F33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178FB5A2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65C5255B" wp14:editId="573710D0">
                  <wp:extent cx="1737360" cy="1737360"/>
                  <wp:effectExtent l="0" t="0" r="15240" b="15240"/>
                  <wp:docPr id="1444" name="Picture 13" descr="2020-w27-1001269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Picture 13" descr="2020-w27-1001269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1656A37" w14:textId="77777777">
        <w:trPr>
          <w:trHeight w:val="593"/>
        </w:trPr>
        <w:tc>
          <w:tcPr>
            <w:tcW w:w="1425" w:type="dxa"/>
            <w:vAlign w:val="bottom"/>
          </w:tcPr>
          <w:p w14:paraId="1BCEEC83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A12/00947/20</w:t>
            </w:r>
          </w:p>
        </w:tc>
        <w:tc>
          <w:tcPr>
            <w:tcW w:w="1276" w:type="dxa"/>
            <w:vAlign w:val="bottom"/>
          </w:tcPr>
          <w:p w14:paraId="6C5425B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7338E72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908AA3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0C7610B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286BFA13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768CE5F5" wp14:editId="165EE583">
                  <wp:extent cx="1737360" cy="1097280"/>
                  <wp:effectExtent l="0" t="0" r="15240" b="7620"/>
                  <wp:docPr id="14" name="Picture 14" descr="2020-w27-1001270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2020-w27-1001270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16C9E82" w14:textId="77777777">
        <w:trPr>
          <w:trHeight w:val="593"/>
        </w:trPr>
        <w:tc>
          <w:tcPr>
            <w:tcW w:w="1425" w:type="dxa"/>
            <w:vAlign w:val="bottom"/>
          </w:tcPr>
          <w:p w14:paraId="3AA8AC7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A12/00948/20</w:t>
            </w:r>
          </w:p>
        </w:tc>
        <w:tc>
          <w:tcPr>
            <w:tcW w:w="1276" w:type="dxa"/>
            <w:vAlign w:val="bottom"/>
          </w:tcPr>
          <w:p w14:paraId="73ED9EC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Luxembourg</w:t>
            </w:r>
          </w:p>
        </w:tc>
        <w:tc>
          <w:tcPr>
            <w:tcW w:w="1701" w:type="dxa"/>
            <w:vAlign w:val="bottom"/>
          </w:tcPr>
          <w:p w14:paraId="7DF05B8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Plastic Doll with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Accessories</w:t>
            </w:r>
          </w:p>
        </w:tc>
        <w:tc>
          <w:tcPr>
            <w:tcW w:w="2693" w:type="dxa"/>
            <w:vAlign w:val="bottom"/>
          </w:tcPr>
          <w:p w14:paraId="08F44F5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F949BD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32B5BC7" w14:textId="77777777" w:rsidR="000850D3" w:rsidRDefault="00DE6E18">
            <w:pPr>
              <w:spacing w:after="160" w:line="259" w:lineRule="auto"/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51978FA8" wp14:editId="3E6EFB4B">
                  <wp:extent cx="1737360" cy="1280160"/>
                  <wp:effectExtent l="0" t="0" r="15240" b="15240"/>
                  <wp:docPr id="15" name="Picture 15" descr="2020-w27-1001267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2020-w27-1001267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736FC92" w14:textId="77777777">
        <w:trPr>
          <w:trHeight w:val="593"/>
        </w:trPr>
        <w:tc>
          <w:tcPr>
            <w:tcW w:w="1425" w:type="dxa"/>
            <w:vAlign w:val="bottom"/>
          </w:tcPr>
          <w:p w14:paraId="4F09CA6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A12/00950/20</w:t>
            </w:r>
          </w:p>
        </w:tc>
        <w:tc>
          <w:tcPr>
            <w:tcW w:w="1276" w:type="dxa"/>
            <w:vAlign w:val="bottom"/>
          </w:tcPr>
          <w:p w14:paraId="45A7925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1701" w:type="dxa"/>
            <w:vAlign w:val="bottom"/>
          </w:tcPr>
          <w:p w14:paraId="48A5C5CF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Soldering Wire</w:t>
            </w:r>
          </w:p>
        </w:tc>
        <w:tc>
          <w:tcPr>
            <w:tcW w:w="2693" w:type="dxa"/>
            <w:vAlign w:val="bottom"/>
          </w:tcPr>
          <w:p w14:paraId="1AA2648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 Products</w:t>
            </w:r>
          </w:p>
        </w:tc>
        <w:tc>
          <w:tcPr>
            <w:tcW w:w="1937" w:type="dxa"/>
            <w:vAlign w:val="bottom"/>
          </w:tcPr>
          <w:p w14:paraId="62F6553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F303391" w14:textId="77777777" w:rsidR="000850D3" w:rsidRDefault="00DE6E18">
            <w:pPr>
              <w:spacing w:after="160" w:line="259" w:lineRule="auto"/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42AB4F3A" wp14:editId="410B3BE3">
                  <wp:extent cx="1371600" cy="1463040"/>
                  <wp:effectExtent l="0" t="0" r="0" b="3810"/>
                  <wp:docPr id="16" name="Picture 16" descr="2020-w27-1001271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2020-w27-1001271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3F58233" w14:textId="77777777">
        <w:trPr>
          <w:trHeight w:val="593"/>
        </w:trPr>
        <w:tc>
          <w:tcPr>
            <w:tcW w:w="1425" w:type="dxa"/>
            <w:vAlign w:val="bottom"/>
          </w:tcPr>
          <w:p w14:paraId="33843E0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A12/00951/20</w:t>
            </w:r>
          </w:p>
        </w:tc>
        <w:tc>
          <w:tcPr>
            <w:tcW w:w="1276" w:type="dxa"/>
            <w:vAlign w:val="bottom"/>
          </w:tcPr>
          <w:p w14:paraId="734CC6A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Lithuania</w:t>
            </w:r>
          </w:p>
        </w:tc>
        <w:tc>
          <w:tcPr>
            <w:tcW w:w="1701" w:type="dxa"/>
            <w:vAlign w:val="bottom"/>
          </w:tcPr>
          <w:p w14:paraId="636E816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Hair Dye</w:t>
            </w:r>
          </w:p>
        </w:tc>
        <w:tc>
          <w:tcPr>
            <w:tcW w:w="2693" w:type="dxa"/>
            <w:vAlign w:val="bottom"/>
          </w:tcPr>
          <w:p w14:paraId="21686E2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Cosmetics</w:t>
            </w:r>
          </w:p>
        </w:tc>
        <w:tc>
          <w:tcPr>
            <w:tcW w:w="1937" w:type="dxa"/>
            <w:vAlign w:val="bottom"/>
          </w:tcPr>
          <w:p w14:paraId="3E564DB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FF0623D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670548CE" wp14:editId="50C702C4">
                  <wp:extent cx="1737360" cy="1280160"/>
                  <wp:effectExtent l="0" t="0" r="15240" b="15240"/>
                  <wp:docPr id="17" name="Picture 17" descr="2020-w27-1001272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2020-w27-1001272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42C14C8" w14:textId="77777777">
        <w:trPr>
          <w:trHeight w:val="593"/>
        </w:trPr>
        <w:tc>
          <w:tcPr>
            <w:tcW w:w="1425" w:type="dxa"/>
            <w:vAlign w:val="bottom"/>
          </w:tcPr>
          <w:p w14:paraId="4C908F4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A12/00952/20</w:t>
            </w:r>
          </w:p>
        </w:tc>
        <w:tc>
          <w:tcPr>
            <w:tcW w:w="1276" w:type="dxa"/>
            <w:vAlign w:val="bottom"/>
          </w:tcPr>
          <w:p w14:paraId="60D686B0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1701" w:type="dxa"/>
            <w:vAlign w:val="bottom"/>
          </w:tcPr>
          <w:p w14:paraId="20FA089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Slime</w:t>
            </w:r>
          </w:p>
        </w:tc>
        <w:tc>
          <w:tcPr>
            <w:tcW w:w="2693" w:type="dxa"/>
            <w:vAlign w:val="bottom"/>
          </w:tcPr>
          <w:p w14:paraId="3328965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Toys and Childcare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Articles</w:t>
            </w:r>
          </w:p>
        </w:tc>
        <w:tc>
          <w:tcPr>
            <w:tcW w:w="1937" w:type="dxa"/>
            <w:vAlign w:val="bottom"/>
          </w:tcPr>
          <w:p w14:paraId="371B9F3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9B8734D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7DC203AC" wp14:editId="1713E1F6">
                  <wp:extent cx="1280160" cy="1371600"/>
                  <wp:effectExtent l="0" t="0" r="15240" b="0"/>
                  <wp:docPr id="18" name="Picture 18" descr="2020-w27-1001272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2020-w27-1001272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6C54914" w14:textId="77777777">
        <w:trPr>
          <w:trHeight w:val="593"/>
        </w:trPr>
        <w:tc>
          <w:tcPr>
            <w:tcW w:w="1425" w:type="dxa"/>
            <w:vAlign w:val="bottom"/>
          </w:tcPr>
          <w:p w14:paraId="5A26254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A12/00953/20</w:t>
            </w:r>
          </w:p>
        </w:tc>
        <w:tc>
          <w:tcPr>
            <w:tcW w:w="1276" w:type="dxa"/>
            <w:vAlign w:val="bottom"/>
          </w:tcPr>
          <w:p w14:paraId="04701E5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1701" w:type="dxa"/>
            <w:vAlign w:val="bottom"/>
          </w:tcPr>
          <w:p w14:paraId="5C48760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Slime</w:t>
            </w:r>
          </w:p>
        </w:tc>
        <w:tc>
          <w:tcPr>
            <w:tcW w:w="2693" w:type="dxa"/>
            <w:vAlign w:val="bottom"/>
          </w:tcPr>
          <w:p w14:paraId="62E59C0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D9F811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B278927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70D0533C" wp14:editId="03161FD5">
                  <wp:extent cx="1188720" cy="1463040"/>
                  <wp:effectExtent l="0" t="0" r="11430" b="3810"/>
                  <wp:docPr id="13" name="Picture 19" descr="2020-w27-10012719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9" descr="2020-w27-10012719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E537CB4" w14:textId="77777777">
        <w:trPr>
          <w:trHeight w:val="593"/>
        </w:trPr>
        <w:tc>
          <w:tcPr>
            <w:tcW w:w="1425" w:type="dxa"/>
            <w:vAlign w:val="bottom"/>
          </w:tcPr>
          <w:p w14:paraId="599148A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A12/00955/20</w:t>
            </w:r>
          </w:p>
        </w:tc>
        <w:tc>
          <w:tcPr>
            <w:tcW w:w="1276" w:type="dxa"/>
            <w:vAlign w:val="bottom"/>
          </w:tcPr>
          <w:p w14:paraId="359DE87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1701" w:type="dxa"/>
            <w:vAlign w:val="bottom"/>
          </w:tcPr>
          <w:p w14:paraId="05EC1259" w14:textId="77777777" w:rsidR="000850D3" w:rsidRPr="00DE6E18" w:rsidRDefault="00DE6E18">
            <w:pPr>
              <w:jc w:val="center"/>
              <w:rPr>
                <w:rFonts w:eastAsia="微软雅黑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Children's Wearing Apparel</w:t>
            </w:r>
          </w:p>
        </w:tc>
        <w:tc>
          <w:tcPr>
            <w:tcW w:w="2693" w:type="dxa"/>
            <w:vAlign w:val="bottom"/>
          </w:tcPr>
          <w:p w14:paraId="4C889023" w14:textId="77777777" w:rsidR="000850D3" w:rsidRDefault="00DE6E18">
            <w:pPr>
              <w:jc w:val="center"/>
              <w:rPr>
                <w:rFonts w:ascii="Calibri" w:hAnsi="Calibri" w:cs="Calibri"/>
                <w:lang w:val="en-GB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2E0E6436" w14:textId="77777777" w:rsidR="000850D3" w:rsidRDefault="00DE6E18">
            <w:pPr>
              <w:ind w:right="128"/>
              <w:jc w:val="center"/>
              <w:rPr>
                <w:rFonts w:ascii="Calibri" w:hAnsi="Calibri" w:cstheme="minorBid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Injury Hazard &amp; Strangulation Hazard</w:t>
            </w:r>
          </w:p>
        </w:tc>
        <w:tc>
          <w:tcPr>
            <w:tcW w:w="2965" w:type="dxa"/>
            <w:vAlign w:val="bottom"/>
          </w:tcPr>
          <w:p w14:paraId="792728C1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02CFEBC0" wp14:editId="7D93CF29">
                  <wp:extent cx="1005840" cy="1828800"/>
                  <wp:effectExtent l="0" t="0" r="3810" b="0"/>
                  <wp:docPr id="12" name="Picture 20" descr="2020-w27-1001271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0" descr="2020-w27-1001271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384617F" w14:textId="77777777">
        <w:trPr>
          <w:trHeight w:val="593"/>
        </w:trPr>
        <w:tc>
          <w:tcPr>
            <w:tcW w:w="1425" w:type="dxa"/>
            <w:vAlign w:val="bottom"/>
          </w:tcPr>
          <w:p w14:paraId="13E40AB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A12/00956/20</w:t>
            </w:r>
          </w:p>
        </w:tc>
        <w:tc>
          <w:tcPr>
            <w:tcW w:w="1276" w:type="dxa"/>
            <w:vAlign w:val="bottom"/>
          </w:tcPr>
          <w:p w14:paraId="2E7AE12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701" w:type="dxa"/>
            <w:vAlign w:val="bottom"/>
          </w:tcPr>
          <w:p w14:paraId="3B1D29A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Ladies</w:t>
            </w:r>
            <w:proofErr w:type="gramStart"/>
            <w:r>
              <w:rPr>
                <w:rFonts w:ascii="Calibri" w:hAnsi="Calibri"/>
                <w:color w:val="000000"/>
                <w:sz w:val="18"/>
                <w:szCs w:val="18"/>
              </w:rPr>
              <w:t>’</w:t>
            </w:r>
            <w:proofErr w:type="gramEnd"/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Lederhosen</w:t>
            </w:r>
          </w:p>
        </w:tc>
        <w:tc>
          <w:tcPr>
            <w:tcW w:w="2693" w:type="dxa"/>
            <w:vAlign w:val="bottom"/>
          </w:tcPr>
          <w:p w14:paraId="68D3CF3F" w14:textId="77777777" w:rsidR="000850D3" w:rsidRDefault="00DE6E18">
            <w:pPr>
              <w:jc w:val="center"/>
              <w:rPr>
                <w:rFonts w:ascii="Calibri" w:hAnsi="Calibri" w:cs="Calibri"/>
                <w:lang w:val="en-GB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20C28D1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2AB5FBB" w14:textId="77777777" w:rsidR="000850D3" w:rsidRDefault="00DE6E18">
            <w:pPr>
              <w:spacing w:after="160" w:line="259" w:lineRule="auto"/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2A7F4164" wp14:editId="6EFC6215">
                  <wp:extent cx="1280160" cy="1554480"/>
                  <wp:effectExtent l="0" t="0" r="15240" b="7620"/>
                  <wp:docPr id="11" name="Picture 21" descr="2020-w27-1001271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1" descr="2020-w27-1001271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E8EF5E5" w14:textId="77777777">
        <w:trPr>
          <w:trHeight w:val="593"/>
        </w:trPr>
        <w:tc>
          <w:tcPr>
            <w:tcW w:w="1425" w:type="dxa"/>
            <w:vAlign w:val="bottom"/>
          </w:tcPr>
          <w:p w14:paraId="689D39C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A12/00957/20</w:t>
            </w:r>
          </w:p>
        </w:tc>
        <w:tc>
          <w:tcPr>
            <w:tcW w:w="1276" w:type="dxa"/>
            <w:vAlign w:val="bottom"/>
          </w:tcPr>
          <w:p w14:paraId="72BF403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701" w:type="dxa"/>
            <w:vAlign w:val="bottom"/>
          </w:tcPr>
          <w:p w14:paraId="2E0E860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Dog Leash</w:t>
            </w:r>
          </w:p>
        </w:tc>
        <w:tc>
          <w:tcPr>
            <w:tcW w:w="2693" w:type="dxa"/>
            <w:vAlign w:val="bottom"/>
          </w:tcPr>
          <w:p w14:paraId="7E384F2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Pet Equipment</w:t>
            </w:r>
          </w:p>
        </w:tc>
        <w:tc>
          <w:tcPr>
            <w:tcW w:w="1937" w:type="dxa"/>
            <w:vAlign w:val="bottom"/>
          </w:tcPr>
          <w:p w14:paraId="51413CC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EC534FF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634BA7C7" wp14:editId="687069B6">
                  <wp:extent cx="1737360" cy="914400"/>
                  <wp:effectExtent l="0" t="0" r="15240" b="0"/>
                  <wp:docPr id="10" name="Picture 22" descr="2020-w27-1001271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2" descr="2020-w27-1001271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8F263BF" w14:textId="77777777">
        <w:trPr>
          <w:trHeight w:val="593"/>
        </w:trPr>
        <w:tc>
          <w:tcPr>
            <w:tcW w:w="1425" w:type="dxa"/>
            <w:vAlign w:val="bottom"/>
          </w:tcPr>
          <w:p w14:paraId="4D7C5B8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A12/00958/20</w:t>
            </w:r>
          </w:p>
        </w:tc>
        <w:tc>
          <w:tcPr>
            <w:tcW w:w="1276" w:type="dxa"/>
            <w:vAlign w:val="bottom"/>
          </w:tcPr>
          <w:p w14:paraId="36D06EA9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753225B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 Pad</w:t>
            </w:r>
          </w:p>
        </w:tc>
        <w:tc>
          <w:tcPr>
            <w:tcW w:w="2693" w:type="dxa"/>
            <w:vAlign w:val="bottom"/>
          </w:tcPr>
          <w:p w14:paraId="1FDD623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0B0D2974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 xml:space="preserve">Burning Hazard, Electric Shock </w:t>
            </w: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Hazard &amp; Fire Hazard</w:t>
            </w:r>
          </w:p>
        </w:tc>
        <w:tc>
          <w:tcPr>
            <w:tcW w:w="2965" w:type="dxa"/>
            <w:vAlign w:val="bottom"/>
          </w:tcPr>
          <w:p w14:paraId="12FC0256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3B9464F4" wp14:editId="46F1A574">
                  <wp:extent cx="1737360" cy="1280160"/>
                  <wp:effectExtent l="0" t="0" r="15240" b="15240"/>
                  <wp:docPr id="23" name="Picture 23" descr="2020-w27-10012661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2020-w27-10012661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A4726F9" w14:textId="77777777">
        <w:trPr>
          <w:trHeight w:val="593"/>
        </w:trPr>
        <w:tc>
          <w:tcPr>
            <w:tcW w:w="1425" w:type="dxa"/>
            <w:vAlign w:val="bottom"/>
          </w:tcPr>
          <w:p w14:paraId="35E993A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A12/00959/20</w:t>
            </w:r>
          </w:p>
        </w:tc>
        <w:tc>
          <w:tcPr>
            <w:tcW w:w="1276" w:type="dxa"/>
            <w:vAlign w:val="bottom"/>
          </w:tcPr>
          <w:p w14:paraId="5CD2D59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1701" w:type="dxa"/>
            <w:vAlign w:val="bottom"/>
          </w:tcPr>
          <w:p w14:paraId="1F5822B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False Nails</w:t>
            </w:r>
          </w:p>
        </w:tc>
        <w:tc>
          <w:tcPr>
            <w:tcW w:w="2693" w:type="dxa"/>
            <w:vAlign w:val="bottom"/>
          </w:tcPr>
          <w:p w14:paraId="1337ECA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Cosmetics</w:t>
            </w:r>
          </w:p>
        </w:tc>
        <w:tc>
          <w:tcPr>
            <w:tcW w:w="1937" w:type="dxa"/>
            <w:vAlign w:val="bottom"/>
          </w:tcPr>
          <w:p w14:paraId="637E319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B411171" w14:textId="77777777" w:rsidR="000850D3" w:rsidRDefault="00DE6E18">
            <w:pPr>
              <w:spacing w:after="160" w:line="259" w:lineRule="auto"/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3F65318D" wp14:editId="282AC2F8">
                  <wp:extent cx="1371600" cy="1645920"/>
                  <wp:effectExtent l="0" t="0" r="0" b="11430"/>
                  <wp:docPr id="24" name="Picture 24" descr="2020-w27-1001270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2020-w27-1001270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0E8A60E" w14:textId="77777777">
        <w:trPr>
          <w:trHeight w:val="593"/>
        </w:trPr>
        <w:tc>
          <w:tcPr>
            <w:tcW w:w="1425" w:type="dxa"/>
            <w:vAlign w:val="bottom"/>
          </w:tcPr>
          <w:p w14:paraId="66AEC8F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A12/00960/20</w:t>
            </w:r>
          </w:p>
        </w:tc>
        <w:tc>
          <w:tcPr>
            <w:tcW w:w="1276" w:type="dxa"/>
            <w:vAlign w:val="bottom"/>
          </w:tcPr>
          <w:p w14:paraId="5A5F9F0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16431A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UV Sterilizer</w:t>
            </w:r>
          </w:p>
        </w:tc>
        <w:tc>
          <w:tcPr>
            <w:tcW w:w="2693" w:type="dxa"/>
            <w:vAlign w:val="bottom"/>
          </w:tcPr>
          <w:p w14:paraId="1BD174F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D7FE78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3EE2767E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0B866848" wp14:editId="3E5B50DF">
                  <wp:extent cx="1737360" cy="2011680"/>
                  <wp:effectExtent l="0" t="0" r="15240" b="7620"/>
                  <wp:docPr id="25" name="Picture 25" descr="2020-w28-1001315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2020-w28-1001315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25CC56A" w14:textId="77777777">
        <w:trPr>
          <w:trHeight w:val="593"/>
        </w:trPr>
        <w:tc>
          <w:tcPr>
            <w:tcW w:w="1425" w:type="dxa"/>
            <w:vAlign w:val="bottom"/>
          </w:tcPr>
          <w:p w14:paraId="4837183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A12/00961/20</w:t>
            </w:r>
          </w:p>
        </w:tc>
        <w:tc>
          <w:tcPr>
            <w:tcW w:w="1276" w:type="dxa"/>
            <w:vAlign w:val="bottom"/>
          </w:tcPr>
          <w:p w14:paraId="04A9BBF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7E9DE55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Portable UV light</w:t>
            </w:r>
          </w:p>
        </w:tc>
        <w:tc>
          <w:tcPr>
            <w:tcW w:w="2693" w:type="dxa"/>
            <w:vAlign w:val="bottom"/>
          </w:tcPr>
          <w:p w14:paraId="0A738A2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Electrical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Appliances and Equipment</w:t>
            </w:r>
          </w:p>
        </w:tc>
        <w:tc>
          <w:tcPr>
            <w:tcW w:w="1937" w:type="dxa"/>
            <w:vAlign w:val="bottom"/>
          </w:tcPr>
          <w:p w14:paraId="0D86D9E6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Burning Hazard, Damage to Sight Hazard &amp; Health Risk Hazard</w:t>
            </w:r>
          </w:p>
        </w:tc>
        <w:tc>
          <w:tcPr>
            <w:tcW w:w="2965" w:type="dxa"/>
            <w:vAlign w:val="bottom"/>
          </w:tcPr>
          <w:p w14:paraId="09621218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503A5620" wp14:editId="6906DEAB">
                  <wp:extent cx="1737360" cy="731520"/>
                  <wp:effectExtent l="0" t="0" r="15240" b="11430"/>
                  <wp:docPr id="26" name="Picture 26" descr="2020-w28-10013159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2020-w28-10013159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EEFDECE" w14:textId="77777777">
        <w:trPr>
          <w:trHeight w:val="593"/>
        </w:trPr>
        <w:tc>
          <w:tcPr>
            <w:tcW w:w="1425" w:type="dxa"/>
            <w:vAlign w:val="bottom"/>
          </w:tcPr>
          <w:p w14:paraId="0C0E2ACF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A12/00962/20</w:t>
            </w:r>
          </w:p>
        </w:tc>
        <w:tc>
          <w:tcPr>
            <w:tcW w:w="1276" w:type="dxa"/>
            <w:vAlign w:val="bottom"/>
          </w:tcPr>
          <w:p w14:paraId="168CFCA0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1701" w:type="dxa"/>
            <w:vAlign w:val="bottom"/>
          </w:tcPr>
          <w:p w14:paraId="39C44D2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Slime</w:t>
            </w:r>
          </w:p>
        </w:tc>
        <w:tc>
          <w:tcPr>
            <w:tcW w:w="2693" w:type="dxa"/>
            <w:vAlign w:val="bottom"/>
          </w:tcPr>
          <w:p w14:paraId="3AD0D8D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91C6E3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2BE7087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4799262E" wp14:editId="595A874E">
                  <wp:extent cx="1737360" cy="2103120"/>
                  <wp:effectExtent l="0" t="0" r="15240" b="11430"/>
                  <wp:docPr id="27" name="Picture 27" descr="2020-w28-10013195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2020-w28-10013195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C10F796" w14:textId="77777777">
        <w:trPr>
          <w:trHeight w:val="593"/>
        </w:trPr>
        <w:tc>
          <w:tcPr>
            <w:tcW w:w="1425" w:type="dxa"/>
            <w:vAlign w:val="bottom"/>
          </w:tcPr>
          <w:p w14:paraId="0343770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A12/00963/20</w:t>
            </w:r>
          </w:p>
        </w:tc>
        <w:tc>
          <w:tcPr>
            <w:tcW w:w="1276" w:type="dxa"/>
            <w:vAlign w:val="bottom"/>
          </w:tcPr>
          <w:p w14:paraId="4E3A1A7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6170A2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Baby Teether</w:t>
            </w:r>
          </w:p>
        </w:tc>
        <w:tc>
          <w:tcPr>
            <w:tcW w:w="2693" w:type="dxa"/>
            <w:vAlign w:val="bottom"/>
          </w:tcPr>
          <w:p w14:paraId="5CEE25E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3730182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4B1B9431" w14:textId="77777777" w:rsidR="000850D3" w:rsidRDefault="00DE6E18">
            <w:pPr>
              <w:spacing w:after="160" w:line="259" w:lineRule="auto"/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010597F4" wp14:editId="4EA30C3C">
                  <wp:extent cx="1371600" cy="1920240"/>
                  <wp:effectExtent l="0" t="0" r="0" b="3810"/>
                  <wp:docPr id="28" name="Picture 28" descr="2020-w28-1001318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2020-w28-1001318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D988A27" w14:textId="77777777">
        <w:trPr>
          <w:trHeight w:val="593"/>
        </w:trPr>
        <w:tc>
          <w:tcPr>
            <w:tcW w:w="1425" w:type="dxa"/>
            <w:vAlign w:val="bottom"/>
          </w:tcPr>
          <w:p w14:paraId="31F722E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A12/00964/20</w:t>
            </w:r>
          </w:p>
        </w:tc>
        <w:tc>
          <w:tcPr>
            <w:tcW w:w="1276" w:type="dxa"/>
            <w:vAlign w:val="bottom"/>
          </w:tcPr>
          <w:p w14:paraId="71023FC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1701" w:type="dxa"/>
            <w:vAlign w:val="bottom"/>
          </w:tcPr>
          <w:p w14:paraId="7E564D1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Slime</w:t>
            </w:r>
          </w:p>
        </w:tc>
        <w:tc>
          <w:tcPr>
            <w:tcW w:w="2693" w:type="dxa"/>
            <w:vAlign w:val="bottom"/>
          </w:tcPr>
          <w:p w14:paraId="4FD7B55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2154593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BEF7CEE" w14:textId="77777777" w:rsidR="000850D3" w:rsidRDefault="00DE6E18">
            <w:pPr>
              <w:spacing w:after="160" w:line="259" w:lineRule="auto"/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60193429" wp14:editId="41F2F072">
                  <wp:extent cx="1463040" cy="1737360"/>
                  <wp:effectExtent l="0" t="0" r="3810" b="15240"/>
                  <wp:docPr id="29" name="Picture 29" descr="2020-w28-1001319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2020-w28-1001319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C766307" w14:textId="77777777">
        <w:trPr>
          <w:trHeight w:val="593"/>
        </w:trPr>
        <w:tc>
          <w:tcPr>
            <w:tcW w:w="1425" w:type="dxa"/>
            <w:vAlign w:val="bottom"/>
          </w:tcPr>
          <w:p w14:paraId="0FF8F64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A12/00965/20</w:t>
            </w:r>
          </w:p>
        </w:tc>
        <w:tc>
          <w:tcPr>
            <w:tcW w:w="1276" w:type="dxa"/>
            <w:vAlign w:val="bottom"/>
          </w:tcPr>
          <w:p w14:paraId="5D0BC74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1701" w:type="dxa"/>
            <w:vAlign w:val="bottom"/>
          </w:tcPr>
          <w:p w14:paraId="27E9847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Slime</w:t>
            </w:r>
          </w:p>
        </w:tc>
        <w:tc>
          <w:tcPr>
            <w:tcW w:w="2693" w:type="dxa"/>
            <w:vAlign w:val="bottom"/>
          </w:tcPr>
          <w:p w14:paraId="448C1C4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E26A9F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C53231A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1FFF204E" wp14:editId="1987107A">
                  <wp:extent cx="1463040" cy="1737360"/>
                  <wp:effectExtent l="0" t="0" r="3810" b="15240"/>
                  <wp:docPr id="30" name="Picture 30" descr="2020-w28-1001319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2020-w28-1001319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8EBCF27" w14:textId="77777777">
        <w:trPr>
          <w:trHeight w:val="593"/>
        </w:trPr>
        <w:tc>
          <w:tcPr>
            <w:tcW w:w="1425" w:type="dxa"/>
            <w:vAlign w:val="bottom"/>
          </w:tcPr>
          <w:p w14:paraId="44C1E16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A12/00966/20</w:t>
            </w:r>
          </w:p>
        </w:tc>
        <w:tc>
          <w:tcPr>
            <w:tcW w:w="1276" w:type="dxa"/>
            <w:vAlign w:val="bottom"/>
          </w:tcPr>
          <w:p w14:paraId="5CF2034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4B750EE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UV Light Bulb</w:t>
            </w:r>
          </w:p>
        </w:tc>
        <w:tc>
          <w:tcPr>
            <w:tcW w:w="2693" w:type="dxa"/>
            <w:vAlign w:val="bottom"/>
          </w:tcPr>
          <w:p w14:paraId="64CA097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5D9E7A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0397FDAF" w14:textId="77777777" w:rsidR="000850D3" w:rsidRDefault="00DE6E18">
            <w:pPr>
              <w:rPr>
                <w:rFonts w:cstheme="minorBidi"/>
              </w:rPr>
            </w:pPr>
            <w:r>
              <w:rPr>
                <w:noProof/>
              </w:rPr>
              <w:drawing>
                <wp:inline distT="0" distB="0" distL="0" distR="0" wp14:anchorId="6D8FDE60" wp14:editId="435302B5">
                  <wp:extent cx="822960" cy="2011680"/>
                  <wp:effectExtent l="0" t="0" r="15240" b="7620"/>
                  <wp:docPr id="31" name="Picture 31" descr="2020-w28-1001316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2020-w28-1001316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F01205C" w14:textId="77777777">
        <w:trPr>
          <w:trHeight w:val="593"/>
        </w:trPr>
        <w:tc>
          <w:tcPr>
            <w:tcW w:w="1425" w:type="dxa"/>
            <w:vAlign w:val="bottom"/>
          </w:tcPr>
          <w:p w14:paraId="09770E4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A12/00967/20</w:t>
            </w:r>
          </w:p>
        </w:tc>
        <w:tc>
          <w:tcPr>
            <w:tcW w:w="1276" w:type="dxa"/>
            <w:vAlign w:val="bottom"/>
          </w:tcPr>
          <w:p w14:paraId="376C284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4B527EF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Portable UV Light</w:t>
            </w:r>
          </w:p>
        </w:tc>
        <w:tc>
          <w:tcPr>
            <w:tcW w:w="2693" w:type="dxa"/>
            <w:vAlign w:val="bottom"/>
          </w:tcPr>
          <w:p w14:paraId="36DCB82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C91400D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Burning Hazard, Damage to Sight Hazard &amp; Health Risk Hazard</w:t>
            </w:r>
          </w:p>
        </w:tc>
        <w:tc>
          <w:tcPr>
            <w:tcW w:w="2965" w:type="dxa"/>
            <w:vAlign w:val="bottom"/>
          </w:tcPr>
          <w:p w14:paraId="7B53200A" w14:textId="77777777" w:rsidR="000850D3" w:rsidRDefault="00DE6E18">
            <w:r>
              <w:rPr>
                <w:noProof/>
              </w:rPr>
              <w:drawing>
                <wp:inline distT="0" distB="0" distL="0" distR="0" wp14:anchorId="629BC114" wp14:editId="0C4B089E">
                  <wp:extent cx="1737360" cy="914400"/>
                  <wp:effectExtent l="0" t="0" r="15240" b="0"/>
                  <wp:docPr id="9" name="Picture 32" descr="2020-w28-1001315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2" descr="2020-w28-1001315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2720EBC" w14:textId="77777777">
        <w:trPr>
          <w:trHeight w:val="593"/>
        </w:trPr>
        <w:tc>
          <w:tcPr>
            <w:tcW w:w="1425" w:type="dxa"/>
            <w:vAlign w:val="bottom"/>
          </w:tcPr>
          <w:p w14:paraId="294345A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A12/00968/20</w:t>
            </w:r>
          </w:p>
        </w:tc>
        <w:tc>
          <w:tcPr>
            <w:tcW w:w="1276" w:type="dxa"/>
            <w:vAlign w:val="bottom"/>
          </w:tcPr>
          <w:p w14:paraId="14D42EE0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B170FF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Portable UV Light</w:t>
            </w:r>
          </w:p>
        </w:tc>
        <w:tc>
          <w:tcPr>
            <w:tcW w:w="2693" w:type="dxa"/>
            <w:vAlign w:val="bottom"/>
          </w:tcPr>
          <w:p w14:paraId="2ECCEA6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0649193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3D58CB0A" w14:textId="77777777" w:rsidR="000850D3" w:rsidRDefault="00DE6E18">
            <w:r>
              <w:rPr>
                <w:noProof/>
              </w:rPr>
              <w:drawing>
                <wp:inline distT="0" distB="0" distL="0" distR="0" wp14:anchorId="35963B8A" wp14:editId="5F76E211">
                  <wp:extent cx="1737360" cy="1280160"/>
                  <wp:effectExtent l="0" t="0" r="15240" b="15240"/>
                  <wp:docPr id="33" name="Picture 33" descr="2020-w28-10013149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2020-w28-10013149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41B828B" w14:textId="77777777">
        <w:trPr>
          <w:trHeight w:val="593"/>
        </w:trPr>
        <w:tc>
          <w:tcPr>
            <w:tcW w:w="1425" w:type="dxa"/>
            <w:vAlign w:val="bottom"/>
          </w:tcPr>
          <w:p w14:paraId="3CABFC7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A12/00969/20</w:t>
            </w:r>
          </w:p>
        </w:tc>
        <w:tc>
          <w:tcPr>
            <w:tcW w:w="1276" w:type="dxa"/>
            <w:vAlign w:val="bottom"/>
          </w:tcPr>
          <w:p w14:paraId="2D00531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0080839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Portable UV Light</w:t>
            </w:r>
          </w:p>
        </w:tc>
        <w:tc>
          <w:tcPr>
            <w:tcW w:w="2693" w:type="dxa"/>
            <w:vAlign w:val="bottom"/>
          </w:tcPr>
          <w:p w14:paraId="5D459A8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2457F30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Burning Hazard, Damage to Sight Hazard &amp; Health Risk Hazard</w:t>
            </w:r>
          </w:p>
        </w:tc>
        <w:tc>
          <w:tcPr>
            <w:tcW w:w="2965" w:type="dxa"/>
            <w:vAlign w:val="bottom"/>
          </w:tcPr>
          <w:p w14:paraId="4F2D3372" w14:textId="77777777" w:rsidR="000850D3" w:rsidRDefault="00DE6E18">
            <w:r>
              <w:rPr>
                <w:noProof/>
              </w:rPr>
              <w:drawing>
                <wp:inline distT="0" distB="0" distL="0" distR="0" wp14:anchorId="6ECB8435" wp14:editId="109BE3E3">
                  <wp:extent cx="1737360" cy="1554480"/>
                  <wp:effectExtent l="0" t="0" r="15240" b="7620"/>
                  <wp:docPr id="34" name="Picture 34" descr="2020-w28-1001314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2020-w28-1001314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FDA8E80" w14:textId="77777777">
        <w:trPr>
          <w:trHeight w:val="593"/>
        </w:trPr>
        <w:tc>
          <w:tcPr>
            <w:tcW w:w="1425" w:type="dxa"/>
            <w:vAlign w:val="bottom"/>
          </w:tcPr>
          <w:p w14:paraId="7E6BD81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A12/00970/20</w:t>
            </w:r>
          </w:p>
        </w:tc>
        <w:tc>
          <w:tcPr>
            <w:tcW w:w="1276" w:type="dxa"/>
            <w:vAlign w:val="bottom"/>
          </w:tcPr>
          <w:p w14:paraId="0A4D38F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4F8FB433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700D92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569771B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0AF2CE21" w14:textId="77777777" w:rsidR="000850D3" w:rsidRDefault="00DE6E18">
            <w:r>
              <w:rPr>
                <w:noProof/>
              </w:rPr>
              <w:drawing>
                <wp:inline distT="0" distB="0" distL="0" distR="0" wp14:anchorId="47822E0B" wp14:editId="682D26C6">
                  <wp:extent cx="1737360" cy="2286000"/>
                  <wp:effectExtent l="0" t="0" r="15240" b="0"/>
                  <wp:docPr id="35" name="Picture 35" descr="2020-w28-1001312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2020-w28-1001312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BD304A4" w14:textId="77777777">
        <w:trPr>
          <w:trHeight w:val="593"/>
        </w:trPr>
        <w:tc>
          <w:tcPr>
            <w:tcW w:w="1425" w:type="dxa"/>
            <w:vAlign w:val="bottom"/>
          </w:tcPr>
          <w:p w14:paraId="1E99750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A12/00971/20</w:t>
            </w:r>
          </w:p>
        </w:tc>
        <w:tc>
          <w:tcPr>
            <w:tcW w:w="1276" w:type="dxa"/>
            <w:vAlign w:val="bottom"/>
          </w:tcPr>
          <w:p w14:paraId="002C688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1701" w:type="dxa"/>
            <w:vAlign w:val="bottom"/>
          </w:tcPr>
          <w:p w14:paraId="42B3306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Liquid for e-cigarettes</w:t>
            </w:r>
          </w:p>
        </w:tc>
        <w:tc>
          <w:tcPr>
            <w:tcW w:w="2693" w:type="dxa"/>
            <w:vAlign w:val="bottom"/>
          </w:tcPr>
          <w:p w14:paraId="6F55AB9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 Products</w:t>
            </w:r>
          </w:p>
        </w:tc>
        <w:tc>
          <w:tcPr>
            <w:tcW w:w="1937" w:type="dxa"/>
            <w:vAlign w:val="bottom"/>
          </w:tcPr>
          <w:p w14:paraId="44A416C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60B5544" w14:textId="77777777" w:rsidR="000850D3" w:rsidRDefault="00DE6E18">
            <w:r>
              <w:rPr>
                <w:noProof/>
              </w:rPr>
              <w:drawing>
                <wp:inline distT="0" distB="0" distL="0" distR="0" wp14:anchorId="27355E69" wp14:editId="4573ABE0">
                  <wp:extent cx="914400" cy="2011680"/>
                  <wp:effectExtent l="0" t="0" r="0" b="7620"/>
                  <wp:docPr id="36" name="Picture 36" descr="2020-w28-10013139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2020-w28-10013139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F0AE0C" w14:textId="77777777">
        <w:trPr>
          <w:trHeight w:val="593"/>
        </w:trPr>
        <w:tc>
          <w:tcPr>
            <w:tcW w:w="1425" w:type="dxa"/>
            <w:vAlign w:val="bottom"/>
          </w:tcPr>
          <w:p w14:paraId="4965F9D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A12/00972/20</w:t>
            </w:r>
          </w:p>
        </w:tc>
        <w:tc>
          <w:tcPr>
            <w:tcW w:w="1276" w:type="dxa"/>
            <w:vAlign w:val="bottom"/>
          </w:tcPr>
          <w:p w14:paraId="682EAD6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Lithuania</w:t>
            </w:r>
          </w:p>
        </w:tc>
        <w:tc>
          <w:tcPr>
            <w:tcW w:w="1701" w:type="dxa"/>
            <w:vAlign w:val="bottom"/>
          </w:tcPr>
          <w:p w14:paraId="61BE613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Paint and Varnish Stripper</w:t>
            </w:r>
          </w:p>
        </w:tc>
        <w:tc>
          <w:tcPr>
            <w:tcW w:w="2693" w:type="dxa"/>
            <w:vAlign w:val="bottom"/>
          </w:tcPr>
          <w:p w14:paraId="5FA55CC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 Products</w:t>
            </w:r>
          </w:p>
        </w:tc>
        <w:tc>
          <w:tcPr>
            <w:tcW w:w="1937" w:type="dxa"/>
            <w:vAlign w:val="bottom"/>
          </w:tcPr>
          <w:p w14:paraId="65E5A65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62B6C90" w14:textId="77777777" w:rsidR="000850D3" w:rsidRDefault="00DE6E18">
            <w:r>
              <w:rPr>
                <w:noProof/>
              </w:rPr>
              <w:drawing>
                <wp:inline distT="0" distB="0" distL="0" distR="0" wp14:anchorId="01958007" wp14:editId="5F5D433D">
                  <wp:extent cx="1371600" cy="1554480"/>
                  <wp:effectExtent l="0" t="0" r="0" b="7620"/>
                  <wp:docPr id="37" name="Picture 37" descr="2020-w28-1001316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2020-w28-1001316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5E50B6D" w14:textId="77777777">
        <w:trPr>
          <w:trHeight w:val="593"/>
        </w:trPr>
        <w:tc>
          <w:tcPr>
            <w:tcW w:w="1425" w:type="dxa"/>
            <w:vAlign w:val="bottom"/>
          </w:tcPr>
          <w:p w14:paraId="3E51E51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A12/00973/20</w:t>
            </w:r>
          </w:p>
        </w:tc>
        <w:tc>
          <w:tcPr>
            <w:tcW w:w="1276" w:type="dxa"/>
            <w:vAlign w:val="bottom"/>
          </w:tcPr>
          <w:p w14:paraId="66CF72CF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701" w:type="dxa"/>
            <w:vAlign w:val="bottom"/>
          </w:tcPr>
          <w:p w14:paraId="3F7450E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Balloons</w:t>
            </w:r>
          </w:p>
        </w:tc>
        <w:tc>
          <w:tcPr>
            <w:tcW w:w="2693" w:type="dxa"/>
            <w:vAlign w:val="bottom"/>
          </w:tcPr>
          <w:p w14:paraId="6C50A8B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D65B63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20D5E3C" w14:textId="77777777" w:rsidR="000850D3" w:rsidRDefault="00DE6E18">
            <w:r>
              <w:rPr>
                <w:noProof/>
              </w:rPr>
              <w:drawing>
                <wp:inline distT="0" distB="0" distL="0" distR="0" wp14:anchorId="17E96BEE" wp14:editId="70DE568F">
                  <wp:extent cx="1737360" cy="2103120"/>
                  <wp:effectExtent l="0" t="0" r="15240" b="11430"/>
                  <wp:docPr id="38" name="Picture 38" descr="2020-w28-1001316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2020-w28-1001316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AD752C8" w14:textId="77777777">
        <w:trPr>
          <w:trHeight w:val="593"/>
        </w:trPr>
        <w:tc>
          <w:tcPr>
            <w:tcW w:w="1425" w:type="dxa"/>
            <w:vAlign w:val="bottom"/>
          </w:tcPr>
          <w:p w14:paraId="3EF4102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A12/00978/20</w:t>
            </w:r>
          </w:p>
        </w:tc>
        <w:tc>
          <w:tcPr>
            <w:tcW w:w="1276" w:type="dxa"/>
            <w:vAlign w:val="bottom"/>
          </w:tcPr>
          <w:p w14:paraId="341D049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584696F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271B11D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5489670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36439C7E" w14:textId="77777777" w:rsidR="000850D3" w:rsidRDefault="00DE6E18">
            <w:r>
              <w:rPr>
                <w:noProof/>
              </w:rPr>
              <w:drawing>
                <wp:inline distT="0" distB="0" distL="0" distR="0" wp14:anchorId="1CABA8A2" wp14:editId="00710BEC">
                  <wp:extent cx="1737360" cy="2011680"/>
                  <wp:effectExtent l="0" t="0" r="15240" b="7620"/>
                  <wp:docPr id="39" name="Picture 39" descr="2020-w28-1001321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2020-w28-1001321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70F57AA" w14:textId="77777777">
        <w:trPr>
          <w:trHeight w:val="593"/>
        </w:trPr>
        <w:tc>
          <w:tcPr>
            <w:tcW w:w="1425" w:type="dxa"/>
            <w:vAlign w:val="bottom"/>
          </w:tcPr>
          <w:p w14:paraId="118FA7A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A12/00979/20</w:t>
            </w:r>
          </w:p>
        </w:tc>
        <w:tc>
          <w:tcPr>
            <w:tcW w:w="1276" w:type="dxa"/>
            <w:vAlign w:val="bottom"/>
          </w:tcPr>
          <w:p w14:paraId="4F1FD28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12DCD14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3C56304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5187855C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57140BA3" w14:textId="77777777" w:rsidR="000850D3" w:rsidRDefault="00DE6E18">
            <w:r>
              <w:rPr>
                <w:noProof/>
              </w:rPr>
              <w:drawing>
                <wp:inline distT="0" distB="0" distL="0" distR="0" wp14:anchorId="0BE311A3" wp14:editId="212856D6">
                  <wp:extent cx="1737360" cy="2103120"/>
                  <wp:effectExtent l="0" t="0" r="15240" b="11430"/>
                  <wp:docPr id="40" name="Picture 40" descr="2020-w28-1001321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2020-w28-1001321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132FB7C" w14:textId="77777777">
        <w:trPr>
          <w:trHeight w:val="593"/>
        </w:trPr>
        <w:tc>
          <w:tcPr>
            <w:tcW w:w="1425" w:type="dxa"/>
            <w:vAlign w:val="bottom"/>
          </w:tcPr>
          <w:p w14:paraId="62A2DA5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A12/00980/20</w:t>
            </w:r>
          </w:p>
        </w:tc>
        <w:tc>
          <w:tcPr>
            <w:tcW w:w="1276" w:type="dxa"/>
            <w:vAlign w:val="bottom"/>
          </w:tcPr>
          <w:p w14:paraId="1CA0182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44CC298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761D5D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2F5582F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7E8EA3E8" w14:textId="77777777" w:rsidR="000850D3" w:rsidRDefault="00DE6E18">
            <w:r>
              <w:rPr>
                <w:noProof/>
              </w:rPr>
              <w:drawing>
                <wp:inline distT="0" distB="0" distL="0" distR="0" wp14:anchorId="23980CB3" wp14:editId="1B2BECA9">
                  <wp:extent cx="1737360" cy="2468880"/>
                  <wp:effectExtent l="0" t="0" r="15240" b="7620"/>
                  <wp:docPr id="41" name="Picture 41" descr="2020-w28-1001320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2020-w28-1001320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3CED2BC" w14:textId="77777777">
        <w:trPr>
          <w:trHeight w:val="593"/>
        </w:trPr>
        <w:tc>
          <w:tcPr>
            <w:tcW w:w="1425" w:type="dxa"/>
            <w:vAlign w:val="bottom"/>
          </w:tcPr>
          <w:p w14:paraId="5BE695C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A12/00981/20</w:t>
            </w:r>
          </w:p>
        </w:tc>
        <w:tc>
          <w:tcPr>
            <w:tcW w:w="1276" w:type="dxa"/>
            <w:vAlign w:val="bottom"/>
          </w:tcPr>
          <w:p w14:paraId="380D6D1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761F6EE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2EEED32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1B26AE2C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35F49A43" w14:textId="77777777" w:rsidR="000850D3" w:rsidRDefault="00DE6E18">
            <w:r>
              <w:rPr>
                <w:noProof/>
              </w:rPr>
              <w:drawing>
                <wp:inline distT="0" distB="0" distL="0" distR="0" wp14:anchorId="7F22BF02" wp14:editId="7306AD57">
                  <wp:extent cx="1737360" cy="2286000"/>
                  <wp:effectExtent l="0" t="0" r="15240" b="0"/>
                  <wp:docPr id="42" name="Picture 42" descr="2020-w28-1001320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2020-w28-1001320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62EDEB7" w14:textId="77777777">
        <w:trPr>
          <w:trHeight w:val="593"/>
        </w:trPr>
        <w:tc>
          <w:tcPr>
            <w:tcW w:w="1425" w:type="dxa"/>
            <w:vAlign w:val="bottom"/>
          </w:tcPr>
          <w:p w14:paraId="30773A5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A12/00982/20</w:t>
            </w:r>
          </w:p>
        </w:tc>
        <w:tc>
          <w:tcPr>
            <w:tcW w:w="1276" w:type="dxa"/>
            <w:vAlign w:val="bottom"/>
          </w:tcPr>
          <w:p w14:paraId="6905A60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18BEF12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7036F94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0805FFE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6936CBA1" w14:textId="77777777" w:rsidR="000850D3" w:rsidRDefault="00DE6E18">
            <w:r>
              <w:rPr>
                <w:noProof/>
              </w:rPr>
              <w:drawing>
                <wp:inline distT="0" distB="0" distL="0" distR="0" wp14:anchorId="6234E3B5" wp14:editId="22106F65">
                  <wp:extent cx="1737360" cy="1097280"/>
                  <wp:effectExtent l="0" t="0" r="15240" b="7620"/>
                  <wp:docPr id="43" name="Picture 43" descr="2020-w28-1001319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2020-w28-1001319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6D7C87B" w14:textId="77777777">
        <w:trPr>
          <w:trHeight w:val="593"/>
        </w:trPr>
        <w:tc>
          <w:tcPr>
            <w:tcW w:w="1425" w:type="dxa"/>
            <w:vAlign w:val="bottom"/>
          </w:tcPr>
          <w:p w14:paraId="7F22FCA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A12/00983/20</w:t>
            </w:r>
          </w:p>
        </w:tc>
        <w:tc>
          <w:tcPr>
            <w:tcW w:w="1276" w:type="dxa"/>
            <w:vAlign w:val="bottom"/>
          </w:tcPr>
          <w:p w14:paraId="7C437B5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43DFAF5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77577F3D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72B93C0C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7417FFC" w14:textId="77777777" w:rsidR="000850D3" w:rsidRDefault="00DE6E18">
            <w:r>
              <w:rPr>
                <w:noProof/>
              </w:rPr>
              <w:drawing>
                <wp:inline distT="0" distB="0" distL="0" distR="0" wp14:anchorId="6B8E4AF5" wp14:editId="4CDE8DF7">
                  <wp:extent cx="1737360" cy="914400"/>
                  <wp:effectExtent l="0" t="0" r="15240" b="0"/>
                  <wp:docPr id="44" name="Picture 44" descr="2020-w28-1001322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2020-w28-1001322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51E7639" w14:textId="77777777">
        <w:trPr>
          <w:trHeight w:val="593"/>
        </w:trPr>
        <w:tc>
          <w:tcPr>
            <w:tcW w:w="1425" w:type="dxa"/>
            <w:vAlign w:val="bottom"/>
          </w:tcPr>
          <w:p w14:paraId="0F32D9A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A12/00984/20</w:t>
            </w:r>
          </w:p>
        </w:tc>
        <w:tc>
          <w:tcPr>
            <w:tcW w:w="1276" w:type="dxa"/>
            <w:vAlign w:val="bottom"/>
          </w:tcPr>
          <w:p w14:paraId="2CD55DC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107C2B7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69B106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05CFFE8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17655299" w14:textId="77777777" w:rsidR="000850D3" w:rsidRDefault="00DE6E18">
            <w:r>
              <w:rPr>
                <w:noProof/>
              </w:rPr>
              <w:drawing>
                <wp:inline distT="0" distB="0" distL="0" distR="0" wp14:anchorId="10F92B67" wp14:editId="4202CCC2">
                  <wp:extent cx="1737360" cy="2468880"/>
                  <wp:effectExtent l="0" t="0" r="15240" b="7620"/>
                  <wp:docPr id="45" name="Picture 45" descr="2020-w28-1001321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2020-w28-1001321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7183C2D" w14:textId="77777777">
        <w:trPr>
          <w:trHeight w:val="593"/>
        </w:trPr>
        <w:tc>
          <w:tcPr>
            <w:tcW w:w="1425" w:type="dxa"/>
            <w:vAlign w:val="bottom"/>
          </w:tcPr>
          <w:p w14:paraId="1CAA3CD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A12/00985/20</w:t>
            </w:r>
          </w:p>
        </w:tc>
        <w:tc>
          <w:tcPr>
            <w:tcW w:w="1276" w:type="dxa"/>
            <w:vAlign w:val="bottom"/>
          </w:tcPr>
          <w:p w14:paraId="49ED505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3030B91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83A18EC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7DB06F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38A683BA" w14:textId="77777777" w:rsidR="000850D3" w:rsidRDefault="00DE6E18">
            <w:r>
              <w:rPr>
                <w:noProof/>
              </w:rPr>
              <w:drawing>
                <wp:inline distT="0" distB="0" distL="0" distR="0" wp14:anchorId="00760D1D" wp14:editId="4BE1D4D2">
                  <wp:extent cx="1737360" cy="822960"/>
                  <wp:effectExtent l="0" t="0" r="15240" b="15240"/>
                  <wp:docPr id="46" name="Picture 46" descr="2020-w28-1001323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2020-w28-1001323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14F6C30" w14:textId="77777777">
        <w:trPr>
          <w:trHeight w:val="593"/>
        </w:trPr>
        <w:tc>
          <w:tcPr>
            <w:tcW w:w="1425" w:type="dxa"/>
            <w:vAlign w:val="bottom"/>
          </w:tcPr>
          <w:p w14:paraId="27C980B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A12/00986/20</w:t>
            </w:r>
          </w:p>
        </w:tc>
        <w:tc>
          <w:tcPr>
            <w:tcW w:w="1276" w:type="dxa"/>
            <w:vAlign w:val="bottom"/>
          </w:tcPr>
          <w:p w14:paraId="785C85D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0873EE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Portable UV Light</w:t>
            </w:r>
          </w:p>
        </w:tc>
        <w:tc>
          <w:tcPr>
            <w:tcW w:w="2693" w:type="dxa"/>
            <w:vAlign w:val="bottom"/>
          </w:tcPr>
          <w:p w14:paraId="2F850DF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1E74B137" w14:textId="77777777" w:rsidR="000850D3" w:rsidRPr="00DE6E18" w:rsidRDefault="00DE6E1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Burning Hazard, Damage to Sight Hazard &amp; Health Risk Hazard</w:t>
            </w:r>
          </w:p>
        </w:tc>
        <w:tc>
          <w:tcPr>
            <w:tcW w:w="2965" w:type="dxa"/>
            <w:vAlign w:val="bottom"/>
          </w:tcPr>
          <w:p w14:paraId="7DBF5C93" w14:textId="77777777" w:rsidR="000850D3" w:rsidRDefault="00DE6E18">
            <w:r>
              <w:rPr>
                <w:noProof/>
              </w:rPr>
              <w:drawing>
                <wp:inline distT="0" distB="0" distL="0" distR="0" wp14:anchorId="31AE5A7A" wp14:editId="08D1C5A0">
                  <wp:extent cx="1737360" cy="1737360"/>
                  <wp:effectExtent l="0" t="0" r="15240" b="15240"/>
                  <wp:docPr id="47" name="Picture 47" descr="2020-w28-1001315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2020-w28-1001315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48362EC" w14:textId="77777777">
        <w:trPr>
          <w:trHeight w:val="593"/>
        </w:trPr>
        <w:tc>
          <w:tcPr>
            <w:tcW w:w="1425" w:type="dxa"/>
            <w:vAlign w:val="bottom"/>
          </w:tcPr>
          <w:p w14:paraId="4EF63FC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A12/00987/20</w:t>
            </w:r>
          </w:p>
        </w:tc>
        <w:tc>
          <w:tcPr>
            <w:tcW w:w="1276" w:type="dxa"/>
            <w:vAlign w:val="bottom"/>
          </w:tcPr>
          <w:p w14:paraId="57F9CD6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549918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Portable UV Light</w:t>
            </w:r>
          </w:p>
        </w:tc>
        <w:tc>
          <w:tcPr>
            <w:tcW w:w="2693" w:type="dxa"/>
            <w:vAlign w:val="bottom"/>
          </w:tcPr>
          <w:p w14:paraId="1261C3B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B9DEFC3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Burning Hazard, Damage to Sight Hazard &amp; Health Risk Hazard</w:t>
            </w:r>
          </w:p>
        </w:tc>
        <w:tc>
          <w:tcPr>
            <w:tcW w:w="2965" w:type="dxa"/>
            <w:vAlign w:val="bottom"/>
          </w:tcPr>
          <w:p w14:paraId="0503F318" w14:textId="77777777" w:rsidR="000850D3" w:rsidRDefault="00DE6E18">
            <w:r>
              <w:rPr>
                <w:noProof/>
              </w:rPr>
              <w:drawing>
                <wp:inline distT="0" distB="0" distL="0" distR="0" wp14:anchorId="729753A7" wp14:editId="32712747">
                  <wp:extent cx="1737360" cy="1737360"/>
                  <wp:effectExtent l="0" t="0" r="15240" b="15240"/>
                  <wp:docPr id="48" name="Picture 48" descr="2020-w28-10013155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2020-w28-10013155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19EBD" w14:textId="77777777" w:rsidR="000850D3" w:rsidRDefault="000850D3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850D3" w14:paraId="630EC3BC" w14:textId="77777777">
        <w:trPr>
          <w:trHeight w:val="593"/>
        </w:trPr>
        <w:tc>
          <w:tcPr>
            <w:tcW w:w="1425" w:type="dxa"/>
            <w:vAlign w:val="bottom"/>
          </w:tcPr>
          <w:p w14:paraId="3F76BC4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A12/00988/20</w:t>
            </w:r>
          </w:p>
        </w:tc>
        <w:tc>
          <w:tcPr>
            <w:tcW w:w="1276" w:type="dxa"/>
            <w:vAlign w:val="bottom"/>
          </w:tcPr>
          <w:p w14:paraId="49226AC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701" w:type="dxa"/>
            <w:vAlign w:val="bottom"/>
          </w:tcPr>
          <w:p w14:paraId="4868275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Bicycle</w:t>
            </w:r>
          </w:p>
        </w:tc>
        <w:tc>
          <w:tcPr>
            <w:tcW w:w="2693" w:type="dxa"/>
            <w:vAlign w:val="bottom"/>
          </w:tcPr>
          <w:p w14:paraId="5EBA31E2" w14:textId="77777777" w:rsidR="000850D3" w:rsidRDefault="00DE6E18">
            <w:pPr>
              <w:spacing w:after="160" w:line="259" w:lineRule="auto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Sporting Goods / Equipment</w:t>
            </w:r>
          </w:p>
        </w:tc>
        <w:tc>
          <w:tcPr>
            <w:tcW w:w="1937" w:type="dxa"/>
            <w:vAlign w:val="bottom"/>
          </w:tcPr>
          <w:p w14:paraId="28189FE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53BBB4AA" w14:textId="77777777" w:rsidR="000850D3" w:rsidRDefault="00DE6E18">
            <w:r>
              <w:rPr>
                <w:noProof/>
              </w:rPr>
              <w:drawing>
                <wp:inline distT="0" distB="0" distL="0" distR="0" wp14:anchorId="39FCA124" wp14:editId="2BBEAD75">
                  <wp:extent cx="1737360" cy="1188720"/>
                  <wp:effectExtent l="0" t="0" r="15240" b="11430"/>
                  <wp:docPr id="49" name="Picture 49" descr="2020-w28-10013175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2020-w28-10013175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238E180" w14:textId="77777777">
        <w:trPr>
          <w:trHeight w:val="593"/>
        </w:trPr>
        <w:tc>
          <w:tcPr>
            <w:tcW w:w="1425" w:type="dxa"/>
            <w:vAlign w:val="bottom"/>
          </w:tcPr>
          <w:p w14:paraId="4877E54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A12/00989/20</w:t>
            </w:r>
          </w:p>
        </w:tc>
        <w:tc>
          <w:tcPr>
            <w:tcW w:w="1276" w:type="dxa"/>
            <w:vAlign w:val="bottom"/>
          </w:tcPr>
          <w:p w14:paraId="3AA4AB4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1701" w:type="dxa"/>
            <w:vAlign w:val="bottom"/>
          </w:tcPr>
          <w:p w14:paraId="5A4C1A6F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Children's Blouse</w:t>
            </w:r>
          </w:p>
        </w:tc>
        <w:tc>
          <w:tcPr>
            <w:tcW w:w="2693" w:type="dxa"/>
            <w:vAlign w:val="bottom"/>
          </w:tcPr>
          <w:p w14:paraId="349F0B63" w14:textId="77777777" w:rsidR="000850D3" w:rsidRDefault="00DE6E18">
            <w:pPr>
              <w:jc w:val="center"/>
              <w:rPr>
                <w:rFonts w:ascii="Calibri" w:hAnsi="Calibri" w:cs="Calibri"/>
                <w:lang w:val="en-GB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5484A07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7F0DDF35" w14:textId="77777777" w:rsidR="000850D3" w:rsidRDefault="00DE6E18">
            <w:r>
              <w:rPr>
                <w:noProof/>
              </w:rPr>
              <w:drawing>
                <wp:inline distT="0" distB="0" distL="0" distR="0" wp14:anchorId="4D113101" wp14:editId="2791C27D">
                  <wp:extent cx="1737360" cy="1188720"/>
                  <wp:effectExtent l="0" t="0" r="15240" b="11430"/>
                  <wp:docPr id="50" name="Picture 50" descr="2020-w28-1001322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2020-w28-1001322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BEC17CD" w14:textId="77777777">
        <w:trPr>
          <w:trHeight w:val="593"/>
        </w:trPr>
        <w:tc>
          <w:tcPr>
            <w:tcW w:w="1425" w:type="dxa"/>
            <w:vAlign w:val="bottom"/>
          </w:tcPr>
          <w:p w14:paraId="6B2FBF0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A12/00999/20</w:t>
            </w:r>
          </w:p>
        </w:tc>
        <w:tc>
          <w:tcPr>
            <w:tcW w:w="1276" w:type="dxa"/>
            <w:vAlign w:val="bottom"/>
          </w:tcPr>
          <w:p w14:paraId="21C0F72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02D5FA8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Baby Teether</w:t>
            </w:r>
          </w:p>
        </w:tc>
        <w:tc>
          <w:tcPr>
            <w:tcW w:w="2693" w:type="dxa"/>
            <w:vAlign w:val="bottom"/>
          </w:tcPr>
          <w:p w14:paraId="65F87D0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8E0948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Choking Hazard &amp; Injury Hazard</w:t>
            </w:r>
          </w:p>
        </w:tc>
        <w:tc>
          <w:tcPr>
            <w:tcW w:w="2965" w:type="dxa"/>
            <w:vAlign w:val="bottom"/>
          </w:tcPr>
          <w:p w14:paraId="2AAE4DD1" w14:textId="77777777" w:rsidR="000850D3" w:rsidRDefault="00DE6E18">
            <w:r>
              <w:rPr>
                <w:noProof/>
              </w:rPr>
              <w:drawing>
                <wp:inline distT="0" distB="0" distL="0" distR="0" wp14:anchorId="1DDF080F" wp14:editId="1044E857">
                  <wp:extent cx="1737360" cy="1920240"/>
                  <wp:effectExtent l="0" t="0" r="15240" b="3810"/>
                  <wp:docPr id="51" name="Picture 51" descr="2020-w28-1001321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2020-w28-1001321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2F50E1" w14:textId="77777777">
        <w:trPr>
          <w:trHeight w:val="593"/>
        </w:trPr>
        <w:tc>
          <w:tcPr>
            <w:tcW w:w="1425" w:type="dxa"/>
            <w:vAlign w:val="bottom"/>
          </w:tcPr>
          <w:p w14:paraId="2B59FB40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A12/01001/20</w:t>
            </w:r>
          </w:p>
        </w:tc>
        <w:tc>
          <w:tcPr>
            <w:tcW w:w="1276" w:type="dxa"/>
            <w:vAlign w:val="bottom"/>
          </w:tcPr>
          <w:p w14:paraId="36088FC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017FC039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1CFE0DC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596307D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730E789" w14:textId="77777777" w:rsidR="000850D3" w:rsidRDefault="00DE6E18">
            <w:r>
              <w:rPr>
                <w:noProof/>
              </w:rPr>
              <w:drawing>
                <wp:inline distT="0" distB="0" distL="0" distR="0" wp14:anchorId="3E92109F" wp14:editId="04947463">
                  <wp:extent cx="1737360" cy="1463040"/>
                  <wp:effectExtent l="0" t="0" r="15240" b="3810"/>
                  <wp:docPr id="52" name="Picture 52" descr="2020-w28-1001323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2020-w28-1001323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8F31AD2" w14:textId="77777777">
        <w:trPr>
          <w:trHeight w:val="593"/>
        </w:trPr>
        <w:tc>
          <w:tcPr>
            <w:tcW w:w="1425" w:type="dxa"/>
            <w:vAlign w:val="bottom"/>
          </w:tcPr>
          <w:p w14:paraId="443EA6F9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A12/01002/20</w:t>
            </w:r>
          </w:p>
        </w:tc>
        <w:tc>
          <w:tcPr>
            <w:tcW w:w="1276" w:type="dxa"/>
            <w:vAlign w:val="bottom"/>
          </w:tcPr>
          <w:p w14:paraId="3298732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1D85763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2414921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435571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D5B0C49" w14:textId="77777777" w:rsidR="000850D3" w:rsidRDefault="00DE6E18">
            <w:r>
              <w:rPr>
                <w:noProof/>
              </w:rPr>
              <w:drawing>
                <wp:inline distT="0" distB="0" distL="0" distR="0" wp14:anchorId="4E41BE86" wp14:editId="4B36FC3C">
                  <wp:extent cx="1737360" cy="1645920"/>
                  <wp:effectExtent l="0" t="0" r="15240" b="11430"/>
                  <wp:docPr id="53" name="Picture 53" descr="2020-w28-1001324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2020-w28-1001324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96D4792" w14:textId="77777777">
        <w:trPr>
          <w:trHeight w:val="593"/>
        </w:trPr>
        <w:tc>
          <w:tcPr>
            <w:tcW w:w="1425" w:type="dxa"/>
            <w:vAlign w:val="bottom"/>
          </w:tcPr>
          <w:p w14:paraId="6158BD0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A12/01003/20</w:t>
            </w:r>
          </w:p>
        </w:tc>
        <w:tc>
          <w:tcPr>
            <w:tcW w:w="1276" w:type="dxa"/>
            <w:vAlign w:val="bottom"/>
          </w:tcPr>
          <w:p w14:paraId="2457E3F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5AD09C2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100414FC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07A5C89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7E0CEF71" w14:textId="77777777" w:rsidR="000850D3" w:rsidRDefault="00DE6E18">
            <w:r>
              <w:rPr>
                <w:noProof/>
              </w:rPr>
              <w:drawing>
                <wp:inline distT="0" distB="0" distL="0" distR="0" wp14:anchorId="177776AC" wp14:editId="5D105509">
                  <wp:extent cx="1737360" cy="1920240"/>
                  <wp:effectExtent l="0" t="0" r="15240" b="3810"/>
                  <wp:docPr id="54" name="Picture 54" descr="2020-w28-1001324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2020-w28-1001324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AB0CB" w14:textId="77777777" w:rsidR="000850D3" w:rsidRDefault="00DE6E18">
            <w:r>
              <w:rPr>
                <w:noProof/>
              </w:rPr>
              <w:lastRenderedPageBreak/>
              <w:drawing>
                <wp:inline distT="0" distB="0" distL="0" distR="0" wp14:anchorId="569B2F15" wp14:editId="1A6A194A">
                  <wp:extent cx="1737360" cy="2103120"/>
                  <wp:effectExtent l="0" t="0" r="15240" b="11430"/>
                  <wp:docPr id="55" name="Picture 55" descr="2020-w28-10013251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2020-w28-10013251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320FA41" w14:textId="77777777">
        <w:trPr>
          <w:trHeight w:val="593"/>
        </w:trPr>
        <w:tc>
          <w:tcPr>
            <w:tcW w:w="1425" w:type="dxa"/>
            <w:vAlign w:val="bottom"/>
          </w:tcPr>
          <w:p w14:paraId="305F6E2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A12/01004/20</w:t>
            </w:r>
          </w:p>
        </w:tc>
        <w:tc>
          <w:tcPr>
            <w:tcW w:w="1276" w:type="dxa"/>
            <w:vAlign w:val="bottom"/>
          </w:tcPr>
          <w:p w14:paraId="5810A36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1159A83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379650B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Personal Protective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Equipment</w:t>
            </w:r>
          </w:p>
        </w:tc>
        <w:tc>
          <w:tcPr>
            <w:tcW w:w="1937" w:type="dxa"/>
            <w:vAlign w:val="bottom"/>
          </w:tcPr>
          <w:p w14:paraId="1CA3726C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56948F7" w14:textId="77777777" w:rsidR="000850D3" w:rsidRDefault="00DE6E18">
            <w:r>
              <w:rPr>
                <w:noProof/>
              </w:rPr>
              <w:drawing>
                <wp:inline distT="0" distB="0" distL="0" distR="0" wp14:anchorId="7358EB7E" wp14:editId="354F4925">
                  <wp:extent cx="1737360" cy="2743200"/>
                  <wp:effectExtent l="0" t="0" r="15240" b="0"/>
                  <wp:docPr id="56" name="Picture 56" descr="2020-w28-1001326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2020-w28-1001326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984F3E7" w14:textId="77777777">
        <w:trPr>
          <w:trHeight w:val="593"/>
        </w:trPr>
        <w:tc>
          <w:tcPr>
            <w:tcW w:w="1425" w:type="dxa"/>
            <w:vAlign w:val="bottom"/>
          </w:tcPr>
          <w:p w14:paraId="532D773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A12/01005/20</w:t>
            </w:r>
          </w:p>
        </w:tc>
        <w:tc>
          <w:tcPr>
            <w:tcW w:w="1276" w:type="dxa"/>
            <w:vAlign w:val="bottom"/>
          </w:tcPr>
          <w:p w14:paraId="1244411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5F81F8B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182EFA1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5D3C2E7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68D0B38C" w14:textId="77777777" w:rsidR="000850D3" w:rsidRDefault="00DE6E18">
            <w:r>
              <w:rPr>
                <w:noProof/>
              </w:rPr>
              <w:drawing>
                <wp:inline distT="0" distB="0" distL="0" distR="0" wp14:anchorId="3DB5DA65" wp14:editId="04883940">
                  <wp:extent cx="1737360" cy="2286000"/>
                  <wp:effectExtent l="0" t="0" r="15240" b="0"/>
                  <wp:docPr id="57" name="Picture 57" descr="2020-w28-10013261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2020-w28-10013261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AEC7E32" w14:textId="77777777">
        <w:trPr>
          <w:trHeight w:val="593"/>
        </w:trPr>
        <w:tc>
          <w:tcPr>
            <w:tcW w:w="1425" w:type="dxa"/>
            <w:vAlign w:val="bottom"/>
          </w:tcPr>
          <w:p w14:paraId="6C8DA9E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A12/01006/20</w:t>
            </w:r>
          </w:p>
        </w:tc>
        <w:tc>
          <w:tcPr>
            <w:tcW w:w="1276" w:type="dxa"/>
            <w:vAlign w:val="bottom"/>
          </w:tcPr>
          <w:p w14:paraId="11BCCE1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133B8F9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F006D0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7E63387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3F7B5EB1" w14:textId="77777777" w:rsidR="000850D3" w:rsidRDefault="00DE6E18">
            <w:r>
              <w:rPr>
                <w:noProof/>
              </w:rPr>
              <w:drawing>
                <wp:inline distT="0" distB="0" distL="0" distR="0" wp14:anchorId="7908F695" wp14:editId="67E8A405">
                  <wp:extent cx="1737360" cy="2194560"/>
                  <wp:effectExtent l="0" t="0" r="15240" b="15240"/>
                  <wp:docPr id="58" name="Picture 58" descr="2020-w28-10013265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2020-w28-10013265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E3EB083" w14:textId="77777777">
        <w:trPr>
          <w:trHeight w:val="593"/>
        </w:trPr>
        <w:tc>
          <w:tcPr>
            <w:tcW w:w="1425" w:type="dxa"/>
            <w:vAlign w:val="bottom"/>
          </w:tcPr>
          <w:p w14:paraId="5DB2327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A12/01008/20</w:t>
            </w:r>
          </w:p>
        </w:tc>
        <w:tc>
          <w:tcPr>
            <w:tcW w:w="1276" w:type="dxa"/>
            <w:vAlign w:val="bottom"/>
          </w:tcPr>
          <w:p w14:paraId="18469AB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67AAC4CF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1D4D20F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2F6E04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405D164" w14:textId="77777777" w:rsidR="000850D3" w:rsidRDefault="00DE6E18">
            <w:r>
              <w:rPr>
                <w:noProof/>
              </w:rPr>
              <w:drawing>
                <wp:inline distT="0" distB="0" distL="0" distR="0" wp14:anchorId="62E93140" wp14:editId="2713517F">
                  <wp:extent cx="1737360" cy="1554480"/>
                  <wp:effectExtent l="0" t="0" r="15240" b="7620"/>
                  <wp:docPr id="59" name="Picture 59" descr="2020-w28-1001327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2020-w28-1001327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61E1703" w14:textId="77777777">
        <w:trPr>
          <w:trHeight w:val="593"/>
        </w:trPr>
        <w:tc>
          <w:tcPr>
            <w:tcW w:w="1425" w:type="dxa"/>
            <w:vAlign w:val="bottom"/>
          </w:tcPr>
          <w:p w14:paraId="36065A7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A12/01010/20</w:t>
            </w:r>
          </w:p>
        </w:tc>
        <w:tc>
          <w:tcPr>
            <w:tcW w:w="1276" w:type="dxa"/>
            <w:vAlign w:val="bottom"/>
          </w:tcPr>
          <w:p w14:paraId="2CCA89D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1701" w:type="dxa"/>
            <w:vAlign w:val="bottom"/>
          </w:tcPr>
          <w:p w14:paraId="7117A0F3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Hand Disinfectant</w:t>
            </w:r>
          </w:p>
        </w:tc>
        <w:tc>
          <w:tcPr>
            <w:tcW w:w="2693" w:type="dxa"/>
            <w:vAlign w:val="bottom"/>
          </w:tcPr>
          <w:p w14:paraId="328676ED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 Products</w:t>
            </w:r>
          </w:p>
        </w:tc>
        <w:tc>
          <w:tcPr>
            <w:tcW w:w="1937" w:type="dxa"/>
            <w:vAlign w:val="bottom"/>
          </w:tcPr>
          <w:p w14:paraId="6B8D2442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Fire Hazard &amp; Health Risk Hazard</w:t>
            </w:r>
          </w:p>
        </w:tc>
        <w:tc>
          <w:tcPr>
            <w:tcW w:w="2965" w:type="dxa"/>
            <w:vAlign w:val="bottom"/>
          </w:tcPr>
          <w:p w14:paraId="20B4E0BB" w14:textId="77777777" w:rsidR="000850D3" w:rsidRDefault="00DE6E18">
            <w:r>
              <w:rPr>
                <w:noProof/>
              </w:rPr>
              <w:drawing>
                <wp:inline distT="0" distB="0" distL="0" distR="0" wp14:anchorId="2B2A4889" wp14:editId="102D699E">
                  <wp:extent cx="1005840" cy="1920240"/>
                  <wp:effectExtent l="0" t="0" r="3810" b="3810"/>
                  <wp:docPr id="60" name="Picture 60" descr="2020-w28-1001318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2020-w28-1001318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613563E" w14:textId="77777777">
        <w:trPr>
          <w:trHeight w:val="593"/>
        </w:trPr>
        <w:tc>
          <w:tcPr>
            <w:tcW w:w="1425" w:type="dxa"/>
            <w:vAlign w:val="bottom"/>
          </w:tcPr>
          <w:p w14:paraId="5B65A6F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A12/01012/20</w:t>
            </w:r>
          </w:p>
        </w:tc>
        <w:tc>
          <w:tcPr>
            <w:tcW w:w="1276" w:type="dxa"/>
            <w:vAlign w:val="bottom"/>
          </w:tcPr>
          <w:p w14:paraId="65C2C8D0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701" w:type="dxa"/>
            <w:vAlign w:val="bottom"/>
          </w:tcPr>
          <w:p w14:paraId="7C9EBC29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Men</w:t>
            </w:r>
            <w:proofErr w:type="gramStart"/>
            <w:r>
              <w:rPr>
                <w:rFonts w:ascii="Calibri" w:hAnsi="Calibri"/>
                <w:color w:val="000000"/>
                <w:sz w:val="18"/>
                <w:szCs w:val="18"/>
              </w:rPr>
              <w:t>’</w:t>
            </w:r>
            <w:proofErr w:type="gramEnd"/>
            <w:r>
              <w:rPr>
                <w:rFonts w:ascii="Calibri" w:hAnsi="Calibri"/>
                <w:color w:val="000000"/>
                <w:sz w:val="18"/>
                <w:szCs w:val="18"/>
              </w:rPr>
              <w:t>s Slippers</w:t>
            </w:r>
          </w:p>
        </w:tc>
        <w:tc>
          <w:tcPr>
            <w:tcW w:w="2693" w:type="dxa"/>
            <w:vAlign w:val="bottom"/>
          </w:tcPr>
          <w:p w14:paraId="70A5609C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Footwear</w:t>
            </w:r>
          </w:p>
        </w:tc>
        <w:tc>
          <w:tcPr>
            <w:tcW w:w="1937" w:type="dxa"/>
            <w:vAlign w:val="bottom"/>
          </w:tcPr>
          <w:p w14:paraId="13783A4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660AE82" w14:textId="77777777" w:rsidR="000850D3" w:rsidRDefault="00DE6E18">
            <w:r>
              <w:rPr>
                <w:noProof/>
              </w:rPr>
              <w:drawing>
                <wp:inline distT="0" distB="0" distL="0" distR="0" wp14:anchorId="39398E91" wp14:editId="701F250B">
                  <wp:extent cx="1737360" cy="1005840"/>
                  <wp:effectExtent l="0" t="0" r="15240" b="3810"/>
                  <wp:docPr id="61" name="Picture 61" descr="2020-w28-1001316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2020-w28-1001316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CCC7DE2" w14:textId="77777777">
        <w:trPr>
          <w:trHeight w:val="593"/>
        </w:trPr>
        <w:tc>
          <w:tcPr>
            <w:tcW w:w="1425" w:type="dxa"/>
            <w:vAlign w:val="bottom"/>
          </w:tcPr>
          <w:p w14:paraId="6EE0580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A12/01013/20</w:t>
            </w:r>
          </w:p>
        </w:tc>
        <w:tc>
          <w:tcPr>
            <w:tcW w:w="1276" w:type="dxa"/>
            <w:vAlign w:val="bottom"/>
          </w:tcPr>
          <w:p w14:paraId="2F9DAD4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4F0E5BF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LED Bath Lights</w:t>
            </w:r>
          </w:p>
        </w:tc>
        <w:tc>
          <w:tcPr>
            <w:tcW w:w="2693" w:type="dxa"/>
            <w:vAlign w:val="bottom"/>
          </w:tcPr>
          <w:p w14:paraId="74EB936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C83EEB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 &amp; Choking Hazard</w:t>
            </w:r>
          </w:p>
        </w:tc>
        <w:tc>
          <w:tcPr>
            <w:tcW w:w="2965" w:type="dxa"/>
            <w:vAlign w:val="bottom"/>
          </w:tcPr>
          <w:p w14:paraId="3C694017" w14:textId="77777777" w:rsidR="000850D3" w:rsidRDefault="00DE6E18">
            <w:r>
              <w:rPr>
                <w:noProof/>
              </w:rPr>
              <w:drawing>
                <wp:inline distT="0" distB="0" distL="0" distR="0" wp14:anchorId="75DD0510" wp14:editId="3B183092">
                  <wp:extent cx="1737360" cy="1371600"/>
                  <wp:effectExtent l="0" t="0" r="15240" b="0"/>
                  <wp:docPr id="62" name="Picture 62" descr="2020-w28-1001321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2020-w28-1001321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0491732" w14:textId="77777777">
        <w:trPr>
          <w:trHeight w:val="593"/>
        </w:trPr>
        <w:tc>
          <w:tcPr>
            <w:tcW w:w="1425" w:type="dxa"/>
            <w:vAlign w:val="bottom"/>
          </w:tcPr>
          <w:p w14:paraId="3C06248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A12/01014/20</w:t>
            </w:r>
          </w:p>
        </w:tc>
        <w:tc>
          <w:tcPr>
            <w:tcW w:w="1276" w:type="dxa"/>
            <w:vAlign w:val="bottom"/>
          </w:tcPr>
          <w:p w14:paraId="52B4890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1701" w:type="dxa"/>
            <w:vAlign w:val="bottom"/>
          </w:tcPr>
          <w:p w14:paraId="72F931D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Leather Jacket</w:t>
            </w:r>
          </w:p>
        </w:tc>
        <w:tc>
          <w:tcPr>
            <w:tcW w:w="2693" w:type="dxa"/>
            <w:vAlign w:val="bottom"/>
          </w:tcPr>
          <w:p w14:paraId="5CFA320A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055E8C2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733FBA1" w14:textId="77777777" w:rsidR="000850D3" w:rsidRDefault="00DE6E18">
            <w:r>
              <w:rPr>
                <w:noProof/>
              </w:rPr>
              <w:drawing>
                <wp:inline distT="0" distB="0" distL="0" distR="0" wp14:anchorId="2A0C3153" wp14:editId="30CD004A">
                  <wp:extent cx="1280160" cy="1645920"/>
                  <wp:effectExtent l="0" t="0" r="15240" b="11430"/>
                  <wp:docPr id="63" name="Picture 63" descr="2020-w28-1001318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2020-w28-1001318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CE005E7" w14:textId="77777777">
        <w:trPr>
          <w:trHeight w:val="593"/>
        </w:trPr>
        <w:tc>
          <w:tcPr>
            <w:tcW w:w="1425" w:type="dxa"/>
            <w:vAlign w:val="bottom"/>
          </w:tcPr>
          <w:p w14:paraId="4F0BAC7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A12/01015/20</w:t>
            </w:r>
          </w:p>
        </w:tc>
        <w:tc>
          <w:tcPr>
            <w:tcW w:w="1276" w:type="dxa"/>
            <w:vAlign w:val="bottom"/>
          </w:tcPr>
          <w:p w14:paraId="0DE4EA4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1FCD92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Hair Curler</w:t>
            </w:r>
          </w:p>
        </w:tc>
        <w:tc>
          <w:tcPr>
            <w:tcW w:w="2693" w:type="dxa"/>
            <w:vAlign w:val="bottom"/>
          </w:tcPr>
          <w:p w14:paraId="7C2440F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15DDA86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7392AC11" w14:textId="77777777" w:rsidR="000850D3" w:rsidRDefault="00DE6E18">
            <w:r>
              <w:rPr>
                <w:noProof/>
              </w:rPr>
              <w:drawing>
                <wp:inline distT="0" distB="0" distL="0" distR="0" wp14:anchorId="4390E722" wp14:editId="28FFCB6F">
                  <wp:extent cx="1737360" cy="1554480"/>
                  <wp:effectExtent l="0" t="0" r="15240" b="7620"/>
                  <wp:docPr id="64" name="Picture 64" descr="2020-w28-10013229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2020-w28-10013229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D8B0236" w14:textId="77777777">
        <w:trPr>
          <w:trHeight w:val="593"/>
        </w:trPr>
        <w:tc>
          <w:tcPr>
            <w:tcW w:w="1425" w:type="dxa"/>
            <w:vAlign w:val="bottom"/>
          </w:tcPr>
          <w:p w14:paraId="194F675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A12/01016/20</w:t>
            </w:r>
          </w:p>
        </w:tc>
        <w:tc>
          <w:tcPr>
            <w:tcW w:w="1276" w:type="dxa"/>
            <w:vAlign w:val="bottom"/>
          </w:tcPr>
          <w:p w14:paraId="163BD76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0C2AA9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Nail Lamp</w:t>
            </w:r>
          </w:p>
        </w:tc>
        <w:tc>
          <w:tcPr>
            <w:tcW w:w="2693" w:type="dxa"/>
            <w:vAlign w:val="bottom"/>
          </w:tcPr>
          <w:p w14:paraId="17170A1F" w14:textId="77777777" w:rsidR="000850D3" w:rsidRDefault="00DE6E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69EC01A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1E076A70" w14:textId="77777777" w:rsidR="000850D3" w:rsidRDefault="00DE6E18">
            <w:r>
              <w:rPr>
                <w:noProof/>
              </w:rPr>
              <w:drawing>
                <wp:inline distT="0" distB="0" distL="0" distR="0" wp14:anchorId="782C311F" wp14:editId="52655D42">
                  <wp:extent cx="1737360" cy="1554480"/>
                  <wp:effectExtent l="0" t="0" r="15240" b="7620"/>
                  <wp:docPr id="65" name="Picture 65" descr="2020-w28-1001323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2020-w28-1001323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5B54E11" w14:textId="77777777">
        <w:trPr>
          <w:trHeight w:val="593"/>
        </w:trPr>
        <w:tc>
          <w:tcPr>
            <w:tcW w:w="1425" w:type="dxa"/>
            <w:vAlign w:val="bottom"/>
          </w:tcPr>
          <w:p w14:paraId="78E09BF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A12/01017/20</w:t>
            </w:r>
          </w:p>
        </w:tc>
        <w:tc>
          <w:tcPr>
            <w:tcW w:w="1276" w:type="dxa"/>
            <w:vAlign w:val="bottom"/>
          </w:tcPr>
          <w:p w14:paraId="5BCB73F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Czechia</w:t>
            </w:r>
          </w:p>
        </w:tc>
        <w:tc>
          <w:tcPr>
            <w:tcW w:w="1701" w:type="dxa"/>
            <w:vAlign w:val="bottom"/>
          </w:tcPr>
          <w:p w14:paraId="272BED7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Plastic Doll with Accessories</w:t>
            </w:r>
          </w:p>
        </w:tc>
        <w:tc>
          <w:tcPr>
            <w:tcW w:w="2693" w:type="dxa"/>
            <w:vAlign w:val="bottom"/>
          </w:tcPr>
          <w:p w14:paraId="5B4102C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814A0B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A66D2E3" w14:textId="77777777" w:rsidR="000850D3" w:rsidRDefault="00DE6E18">
            <w:r>
              <w:rPr>
                <w:noProof/>
              </w:rPr>
              <w:drawing>
                <wp:inline distT="0" distB="0" distL="0" distR="0" wp14:anchorId="15B79581" wp14:editId="3EEF3840">
                  <wp:extent cx="1097280" cy="1554480"/>
                  <wp:effectExtent l="0" t="0" r="7620" b="7620"/>
                  <wp:docPr id="66" name="Picture 66" descr="2020-w28-1001327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2020-w28-1001327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02DBF35" w14:textId="77777777">
        <w:trPr>
          <w:trHeight w:val="593"/>
        </w:trPr>
        <w:tc>
          <w:tcPr>
            <w:tcW w:w="1425" w:type="dxa"/>
            <w:vAlign w:val="bottom"/>
          </w:tcPr>
          <w:p w14:paraId="2780C8E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A12/01018/20</w:t>
            </w:r>
          </w:p>
        </w:tc>
        <w:tc>
          <w:tcPr>
            <w:tcW w:w="1276" w:type="dxa"/>
            <w:vAlign w:val="bottom"/>
          </w:tcPr>
          <w:p w14:paraId="12A820E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5702453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LED Ceiling Light</w:t>
            </w:r>
          </w:p>
        </w:tc>
        <w:tc>
          <w:tcPr>
            <w:tcW w:w="2693" w:type="dxa"/>
            <w:vAlign w:val="bottom"/>
          </w:tcPr>
          <w:p w14:paraId="0D25EA8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02A41D6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6D09E89D" w14:textId="77777777" w:rsidR="000850D3" w:rsidRDefault="00DE6E18">
            <w:r>
              <w:rPr>
                <w:noProof/>
              </w:rPr>
              <w:drawing>
                <wp:inline distT="0" distB="0" distL="0" distR="0" wp14:anchorId="7A4DC68A" wp14:editId="14C68D6D">
                  <wp:extent cx="1737360" cy="1280160"/>
                  <wp:effectExtent l="0" t="0" r="15240" b="15240"/>
                  <wp:docPr id="67" name="Picture 67" descr="2020-w28-1001313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2020-w28-1001313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EEDE249" w14:textId="77777777">
        <w:trPr>
          <w:trHeight w:val="593"/>
        </w:trPr>
        <w:tc>
          <w:tcPr>
            <w:tcW w:w="1425" w:type="dxa"/>
            <w:vAlign w:val="bottom"/>
          </w:tcPr>
          <w:p w14:paraId="660D1B8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A12/01019/20</w:t>
            </w:r>
          </w:p>
        </w:tc>
        <w:tc>
          <w:tcPr>
            <w:tcW w:w="1276" w:type="dxa"/>
            <w:vAlign w:val="bottom"/>
          </w:tcPr>
          <w:p w14:paraId="1FE5407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38E6E0D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Wax Warmer</w:t>
            </w:r>
          </w:p>
        </w:tc>
        <w:tc>
          <w:tcPr>
            <w:tcW w:w="2693" w:type="dxa"/>
            <w:vAlign w:val="bottom"/>
          </w:tcPr>
          <w:p w14:paraId="0C4C2FC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61D1F4C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4EA8706D" w14:textId="77777777" w:rsidR="000850D3" w:rsidRDefault="00DE6E18">
            <w:r>
              <w:rPr>
                <w:noProof/>
              </w:rPr>
              <w:drawing>
                <wp:inline distT="0" distB="0" distL="0" distR="0" wp14:anchorId="202C5AA7" wp14:editId="609E7A27">
                  <wp:extent cx="1280160" cy="2103120"/>
                  <wp:effectExtent l="0" t="0" r="15240" b="11430"/>
                  <wp:docPr id="68" name="Picture 68" descr="2020-w28-1001322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2020-w28-1001322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AE867F9" w14:textId="77777777">
        <w:trPr>
          <w:trHeight w:val="593"/>
        </w:trPr>
        <w:tc>
          <w:tcPr>
            <w:tcW w:w="1425" w:type="dxa"/>
            <w:vAlign w:val="bottom"/>
          </w:tcPr>
          <w:p w14:paraId="770ED87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A12/01020/20</w:t>
            </w:r>
          </w:p>
        </w:tc>
        <w:tc>
          <w:tcPr>
            <w:tcW w:w="1276" w:type="dxa"/>
            <w:vAlign w:val="bottom"/>
          </w:tcPr>
          <w:p w14:paraId="0F9263A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7E060090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LED Floodlight</w:t>
            </w:r>
          </w:p>
        </w:tc>
        <w:tc>
          <w:tcPr>
            <w:tcW w:w="2693" w:type="dxa"/>
            <w:vAlign w:val="bottom"/>
          </w:tcPr>
          <w:p w14:paraId="4750A10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Electrical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Appliances and Equipment</w:t>
            </w:r>
          </w:p>
        </w:tc>
        <w:tc>
          <w:tcPr>
            <w:tcW w:w="1937" w:type="dxa"/>
            <w:vAlign w:val="bottom"/>
          </w:tcPr>
          <w:p w14:paraId="7B3E682D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242F7000" w14:textId="77777777" w:rsidR="000850D3" w:rsidRDefault="00DE6E18">
            <w:r>
              <w:rPr>
                <w:noProof/>
              </w:rPr>
              <w:drawing>
                <wp:inline distT="0" distB="0" distL="0" distR="0" wp14:anchorId="3AC120EE" wp14:editId="1E19207B">
                  <wp:extent cx="1737360" cy="1188720"/>
                  <wp:effectExtent l="0" t="0" r="15240" b="11430"/>
                  <wp:docPr id="69" name="Picture 69" descr="2020-w28-1001322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2020-w28-1001322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465439E" w14:textId="77777777">
        <w:trPr>
          <w:trHeight w:val="593"/>
        </w:trPr>
        <w:tc>
          <w:tcPr>
            <w:tcW w:w="1425" w:type="dxa"/>
            <w:vAlign w:val="bottom"/>
          </w:tcPr>
          <w:p w14:paraId="50E9893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A12/01022/20</w:t>
            </w:r>
          </w:p>
        </w:tc>
        <w:tc>
          <w:tcPr>
            <w:tcW w:w="1276" w:type="dxa"/>
            <w:vAlign w:val="bottom"/>
          </w:tcPr>
          <w:p w14:paraId="2A428B1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Czechia</w:t>
            </w:r>
          </w:p>
        </w:tc>
        <w:tc>
          <w:tcPr>
            <w:tcW w:w="1701" w:type="dxa"/>
            <w:vAlign w:val="bottom"/>
          </w:tcPr>
          <w:p w14:paraId="55DF492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7206157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E71535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C96E895" w14:textId="77777777" w:rsidR="000850D3" w:rsidRDefault="00DE6E18">
            <w:r>
              <w:rPr>
                <w:noProof/>
              </w:rPr>
              <w:drawing>
                <wp:inline distT="0" distB="0" distL="0" distR="0" wp14:anchorId="44FFD63D" wp14:editId="25CACDE9">
                  <wp:extent cx="1737360" cy="2286000"/>
                  <wp:effectExtent l="0" t="0" r="15240" b="0"/>
                  <wp:docPr id="70" name="Picture 70" descr="2020-w28-1001327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2020-w28-1001327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084766E" w14:textId="77777777">
        <w:trPr>
          <w:trHeight w:val="593"/>
        </w:trPr>
        <w:tc>
          <w:tcPr>
            <w:tcW w:w="1425" w:type="dxa"/>
            <w:vAlign w:val="bottom"/>
          </w:tcPr>
          <w:p w14:paraId="0BDFD3A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A12/01023/20</w:t>
            </w:r>
          </w:p>
        </w:tc>
        <w:tc>
          <w:tcPr>
            <w:tcW w:w="1276" w:type="dxa"/>
            <w:vAlign w:val="bottom"/>
          </w:tcPr>
          <w:p w14:paraId="24C84E1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Lithuania</w:t>
            </w:r>
          </w:p>
        </w:tc>
        <w:tc>
          <w:tcPr>
            <w:tcW w:w="1701" w:type="dxa"/>
            <w:vAlign w:val="bottom"/>
          </w:tcPr>
          <w:p w14:paraId="3367C13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Gun Set</w:t>
            </w:r>
          </w:p>
        </w:tc>
        <w:tc>
          <w:tcPr>
            <w:tcW w:w="2693" w:type="dxa"/>
            <w:vAlign w:val="bottom"/>
          </w:tcPr>
          <w:p w14:paraId="2E6B0E3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C0CAA7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CF4A5AB" w14:textId="77777777" w:rsidR="000850D3" w:rsidRDefault="00DE6E18">
            <w:r>
              <w:rPr>
                <w:noProof/>
              </w:rPr>
              <w:drawing>
                <wp:inline distT="0" distB="0" distL="0" distR="0" wp14:anchorId="704A1EC3" wp14:editId="668B04BE">
                  <wp:extent cx="1737360" cy="1920240"/>
                  <wp:effectExtent l="0" t="0" r="15240" b="3810"/>
                  <wp:docPr id="71" name="Picture 71" descr="2020-w28-1001324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2020-w28-1001324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87B996D" w14:textId="77777777">
        <w:trPr>
          <w:trHeight w:val="593"/>
        </w:trPr>
        <w:tc>
          <w:tcPr>
            <w:tcW w:w="1425" w:type="dxa"/>
            <w:vAlign w:val="bottom"/>
          </w:tcPr>
          <w:p w14:paraId="74BFFD4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A12/01026/20</w:t>
            </w:r>
          </w:p>
        </w:tc>
        <w:tc>
          <w:tcPr>
            <w:tcW w:w="1276" w:type="dxa"/>
            <w:vAlign w:val="bottom"/>
          </w:tcPr>
          <w:p w14:paraId="04636F4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75B17CF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Particle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Filtration Mask</w:t>
            </w:r>
          </w:p>
        </w:tc>
        <w:tc>
          <w:tcPr>
            <w:tcW w:w="2693" w:type="dxa"/>
            <w:vAlign w:val="bottom"/>
          </w:tcPr>
          <w:p w14:paraId="3513FF1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5B2D52B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74CC30DE" w14:textId="77777777" w:rsidR="000850D3" w:rsidRDefault="00DE6E18">
            <w:r>
              <w:rPr>
                <w:noProof/>
              </w:rPr>
              <w:drawing>
                <wp:inline distT="0" distB="0" distL="0" distR="0" wp14:anchorId="7E41C80F" wp14:editId="3CA4DBE3">
                  <wp:extent cx="1737360" cy="1005840"/>
                  <wp:effectExtent l="0" t="0" r="15240" b="3810"/>
                  <wp:docPr id="72" name="Picture 72" descr="2020-w29-10013501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2020-w29-10013501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A90CF96" w14:textId="77777777">
        <w:trPr>
          <w:trHeight w:val="593"/>
        </w:trPr>
        <w:tc>
          <w:tcPr>
            <w:tcW w:w="1425" w:type="dxa"/>
            <w:vAlign w:val="bottom"/>
          </w:tcPr>
          <w:p w14:paraId="18B9D04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A12/01027/21</w:t>
            </w:r>
          </w:p>
        </w:tc>
        <w:tc>
          <w:tcPr>
            <w:tcW w:w="1276" w:type="dxa"/>
            <w:vAlign w:val="bottom"/>
          </w:tcPr>
          <w:p w14:paraId="2B77F9E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34BBD38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24AF11D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6B4BAA6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50D65BE9" w14:textId="77777777" w:rsidR="000850D3" w:rsidRDefault="00DE6E18">
            <w:r>
              <w:rPr>
                <w:noProof/>
              </w:rPr>
              <w:drawing>
                <wp:inline distT="0" distB="0" distL="0" distR="0" wp14:anchorId="1B9477CC" wp14:editId="29C488E7">
                  <wp:extent cx="1737360" cy="1737360"/>
                  <wp:effectExtent l="0" t="0" r="15240" b="15240"/>
                  <wp:docPr id="73" name="Picture 73" descr="2020-w29-10013505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2020-w29-10013505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3E5AA95" w14:textId="77777777">
        <w:trPr>
          <w:trHeight w:val="593"/>
        </w:trPr>
        <w:tc>
          <w:tcPr>
            <w:tcW w:w="1425" w:type="dxa"/>
            <w:vAlign w:val="bottom"/>
          </w:tcPr>
          <w:p w14:paraId="3078947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A12/01028/20</w:t>
            </w:r>
          </w:p>
        </w:tc>
        <w:tc>
          <w:tcPr>
            <w:tcW w:w="1276" w:type="dxa"/>
            <w:vAlign w:val="bottom"/>
          </w:tcPr>
          <w:p w14:paraId="1CE3A2E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63EDF27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Finger Light Up Toy</w:t>
            </w:r>
          </w:p>
        </w:tc>
        <w:tc>
          <w:tcPr>
            <w:tcW w:w="2693" w:type="dxa"/>
            <w:vAlign w:val="bottom"/>
          </w:tcPr>
          <w:p w14:paraId="3A7C1BB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64137A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F016753" w14:textId="77777777" w:rsidR="000850D3" w:rsidRDefault="00DE6E18">
            <w:r>
              <w:rPr>
                <w:noProof/>
              </w:rPr>
              <w:drawing>
                <wp:inline distT="0" distB="0" distL="0" distR="0" wp14:anchorId="73C4DDCE" wp14:editId="627E2A82">
                  <wp:extent cx="1737360" cy="1645920"/>
                  <wp:effectExtent l="0" t="0" r="15240" b="11430"/>
                  <wp:docPr id="74" name="Picture 74" descr="2020-w29-1001349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2020-w29-1001349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A1F83ED" w14:textId="77777777">
        <w:trPr>
          <w:trHeight w:val="593"/>
        </w:trPr>
        <w:tc>
          <w:tcPr>
            <w:tcW w:w="1425" w:type="dxa"/>
            <w:vAlign w:val="bottom"/>
          </w:tcPr>
          <w:p w14:paraId="1CCDB7E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A12/01029/20</w:t>
            </w:r>
          </w:p>
        </w:tc>
        <w:tc>
          <w:tcPr>
            <w:tcW w:w="1276" w:type="dxa"/>
            <w:vAlign w:val="bottom"/>
          </w:tcPr>
          <w:p w14:paraId="1B15AF8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9FAA86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Finger Light Up Toy</w:t>
            </w:r>
          </w:p>
        </w:tc>
        <w:tc>
          <w:tcPr>
            <w:tcW w:w="2693" w:type="dxa"/>
            <w:vAlign w:val="bottom"/>
          </w:tcPr>
          <w:p w14:paraId="101A53C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D0CB82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C01BF95" w14:textId="77777777" w:rsidR="000850D3" w:rsidRDefault="00DE6E18">
            <w:r>
              <w:rPr>
                <w:noProof/>
              </w:rPr>
              <w:drawing>
                <wp:inline distT="0" distB="0" distL="0" distR="0" wp14:anchorId="1D31B50A" wp14:editId="16FB051F">
                  <wp:extent cx="1737360" cy="1645920"/>
                  <wp:effectExtent l="0" t="0" r="15240" b="11430"/>
                  <wp:docPr id="75" name="Picture 75" descr="2020-w29-1001349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2020-w29-1001349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B9C1121" w14:textId="77777777">
        <w:trPr>
          <w:trHeight w:val="593"/>
        </w:trPr>
        <w:tc>
          <w:tcPr>
            <w:tcW w:w="1425" w:type="dxa"/>
            <w:vAlign w:val="bottom"/>
          </w:tcPr>
          <w:p w14:paraId="2615224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A12/01030/20</w:t>
            </w:r>
          </w:p>
        </w:tc>
        <w:tc>
          <w:tcPr>
            <w:tcW w:w="1276" w:type="dxa"/>
            <w:vAlign w:val="bottom"/>
          </w:tcPr>
          <w:p w14:paraId="13D07E9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40964D2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11B0EF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6619D0E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076F1598" w14:textId="77777777" w:rsidR="000850D3" w:rsidRDefault="00DE6E18">
            <w:r>
              <w:rPr>
                <w:noProof/>
              </w:rPr>
              <w:drawing>
                <wp:inline distT="0" distB="0" distL="0" distR="0" wp14:anchorId="37002A7D" wp14:editId="1C6AC80B">
                  <wp:extent cx="1737360" cy="1828800"/>
                  <wp:effectExtent l="0" t="0" r="15240" b="0"/>
                  <wp:docPr id="76" name="Picture 76" descr="2020-w29-1001350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2020-w29-1001350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DA839DA" w14:textId="77777777">
        <w:trPr>
          <w:trHeight w:val="593"/>
        </w:trPr>
        <w:tc>
          <w:tcPr>
            <w:tcW w:w="1425" w:type="dxa"/>
            <w:vAlign w:val="bottom"/>
          </w:tcPr>
          <w:p w14:paraId="3D49FF9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A12/01031/20</w:t>
            </w:r>
          </w:p>
        </w:tc>
        <w:tc>
          <w:tcPr>
            <w:tcW w:w="1276" w:type="dxa"/>
            <w:vAlign w:val="bottom"/>
          </w:tcPr>
          <w:p w14:paraId="5ADE630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208AA97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Particle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Filtration Mask</w:t>
            </w:r>
          </w:p>
        </w:tc>
        <w:tc>
          <w:tcPr>
            <w:tcW w:w="2693" w:type="dxa"/>
            <w:vAlign w:val="bottom"/>
          </w:tcPr>
          <w:p w14:paraId="0294E9F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25E176FD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559E86DA" w14:textId="77777777" w:rsidR="000850D3" w:rsidRDefault="00DE6E18">
            <w:r>
              <w:rPr>
                <w:noProof/>
              </w:rPr>
              <w:drawing>
                <wp:inline distT="0" distB="0" distL="0" distR="0" wp14:anchorId="4788FE2D" wp14:editId="6D8BD651">
                  <wp:extent cx="1737360" cy="1737360"/>
                  <wp:effectExtent l="0" t="0" r="15240" b="15240"/>
                  <wp:docPr id="77" name="Picture 77" descr="2020-w29-10013519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2020-w29-10013519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48E9C25" w14:textId="77777777">
        <w:trPr>
          <w:trHeight w:val="593"/>
        </w:trPr>
        <w:tc>
          <w:tcPr>
            <w:tcW w:w="1425" w:type="dxa"/>
            <w:vAlign w:val="bottom"/>
          </w:tcPr>
          <w:p w14:paraId="79C0462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A12/01032/20</w:t>
            </w:r>
          </w:p>
        </w:tc>
        <w:tc>
          <w:tcPr>
            <w:tcW w:w="1276" w:type="dxa"/>
            <w:vAlign w:val="bottom"/>
          </w:tcPr>
          <w:p w14:paraId="6050E7F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1AE0C53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3BFB26A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2D0598D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AC4A22E" w14:textId="77777777" w:rsidR="000850D3" w:rsidRDefault="00DE6E18">
            <w:r>
              <w:rPr>
                <w:noProof/>
              </w:rPr>
              <w:drawing>
                <wp:inline distT="0" distB="0" distL="0" distR="0" wp14:anchorId="28A9D6B1" wp14:editId="169E021F">
                  <wp:extent cx="1737360" cy="1737360"/>
                  <wp:effectExtent l="0" t="0" r="15240" b="15240"/>
                  <wp:docPr id="78" name="Picture 78" descr="2020-w29-1001351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2020-w29-1001351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8398FFC" w14:textId="77777777">
        <w:trPr>
          <w:trHeight w:val="593"/>
        </w:trPr>
        <w:tc>
          <w:tcPr>
            <w:tcW w:w="1425" w:type="dxa"/>
            <w:vAlign w:val="bottom"/>
          </w:tcPr>
          <w:p w14:paraId="1E0924B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A12/01033/20</w:t>
            </w:r>
          </w:p>
        </w:tc>
        <w:tc>
          <w:tcPr>
            <w:tcW w:w="1276" w:type="dxa"/>
            <w:vAlign w:val="bottom"/>
          </w:tcPr>
          <w:p w14:paraId="5FD1477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7AB027D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2F4CA4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1401E78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Health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Risk Hazard</w:t>
            </w:r>
          </w:p>
        </w:tc>
        <w:tc>
          <w:tcPr>
            <w:tcW w:w="2965" w:type="dxa"/>
            <w:vAlign w:val="bottom"/>
          </w:tcPr>
          <w:p w14:paraId="281C140A" w14:textId="77777777" w:rsidR="000850D3" w:rsidRDefault="00DE6E18">
            <w:r>
              <w:rPr>
                <w:noProof/>
              </w:rPr>
              <w:drawing>
                <wp:inline distT="0" distB="0" distL="0" distR="0" wp14:anchorId="46C40D1E" wp14:editId="6A381807">
                  <wp:extent cx="1371600" cy="2286000"/>
                  <wp:effectExtent l="0" t="0" r="0" b="0"/>
                  <wp:docPr id="79" name="Picture 79" descr="2020-w29-10013515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2020-w29-10013515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4C298EA" w14:textId="77777777">
        <w:trPr>
          <w:trHeight w:val="593"/>
        </w:trPr>
        <w:tc>
          <w:tcPr>
            <w:tcW w:w="1425" w:type="dxa"/>
            <w:vAlign w:val="bottom"/>
          </w:tcPr>
          <w:p w14:paraId="335593E9" w14:textId="77777777" w:rsidR="000850D3" w:rsidRDefault="00DE6E18">
            <w:pPr>
              <w:spacing w:after="160" w:line="259" w:lineRule="auto"/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A12/01034/20</w:t>
            </w:r>
          </w:p>
        </w:tc>
        <w:tc>
          <w:tcPr>
            <w:tcW w:w="1276" w:type="dxa"/>
            <w:vAlign w:val="bottom"/>
          </w:tcPr>
          <w:p w14:paraId="7518118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1701" w:type="dxa"/>
            <w:vAlign w:val="bottom"/>
          </w:tcPr>
          <w:p w14:paraId="3766727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Children Clothing Set</w:t>
            </w:r>
          </w:p>
        </w:tc>
        <w:tc>
          <w:tcPr>
            <w:tcW w:w="2693" w:type="dxa"/>
            <w:vAlign w:val="bottom"/>
          </w:tcPr>
          <w:p w14:paraId="70421F10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33AE8ED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Injury Hazard &amp; Strangulation Hazard</w:t>
            </w:r>
          </w:p>
        </w:tc>
        <w:tc>
          <w:tcPr>
            <w:tcW w:w="2965" w:type="dxa"/>
            <w:vAlign w:val="bottom"/>
          </w:tcPr>
          <w:p w14:paraId="4AAB9D69" w14:textId="77777777" w:rsidR="000850D3" w:rsidRDefault="00DE6E18">
            <w:r>
              <w:rPr>
                <w:noProof/>
              </w:rPr>
              <w:drawing>
                <wp:inline distT="0" distB="0" distL="0" distR="0" wp14:anchorId="04FEC679" wp14:editId="3D10C216">
                  <wp:extent cx="1280160" cy="2286000"/>
                  <wp:effectExtent l="0" t="0" r="15240" b="0"/>
                  <wp:docPr id="80" name="Picture 80" descr="2020-w29-1001348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2020-w29-1001348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701454E" w14:textId="77777777">
        <w:trPr>
          <w:trHeight w:val="593"/>
        </w:trPr>
        <w:tc>
          <w:tcPr>
            <w:tcW w:w="1425" w:type="dxa"/>
            <w:vAlign w:val="bottom"/>
          </w:tcPr>
          <w:p w14:paraId="287125B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A12/01035/20</w:t>
            </w:r>
          </w:p>
        </w:tc>
        <w:tc>
          <w:tcPr>
            <w:tcW w:w="1276" w:type="dxa"/>
            <w:vAlign w:val="bottom"/>
          </w:tcPr>
          <w:p w14:paraId="17BFEB9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1701" w:type="dxa"/>
            <w:vAlign w:val="bottom"/>
          </w:tcPr>
          <w:p w14:paraId="38BDD61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Plastic Duck</w:t>
            </w:r>
          </w:p>
        </w:tc>
        <w:tc>
          <w:tcPr>
            <w:tcW w:w="2693" w:type="dxa"/>
            <w:vAlign w:val="bottom"/>
          </w:tcPr>
          <w:p w14:paraId="65CB598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53708E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B5C8257" w14:textId="77777777" w:rsidR="000850D3" w:rsidRDefault="00DE6E18">
            <w:r>
              <w:rPr>
                <w:noProof/>
              </w:rPr>
              <w:drawing>
                <wp:inline distT="0" distB="0" distL="0" distR="0" wp14:anchorId="46F28D53" wp14:editId="62247FFE">
                  <wp:extent cx="1737360" cy="1280160"/>
                  <wp:effectExtent l="0" t="0" r="15240" b="15240"/>
                  <wp:docPr id="81" name="Picture 81" descr="2020-w29-10013491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2020-w29-10013491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7C8C0E0" w14:textId="77777777">
        <w:trPr>
          <w:trHeight w:val="593"/>
        </w:trPr>
        <w:tc>
          <w:tcPr>
            <w:tcW w:w="1425" w:type="dxa"/>
            <w:vAlign w:val="bottom"/>
          </w:tcPr>
          <w:p w14:paraId="66CCAB5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A12/01042/20</w:t>
            </w:r>
          </w:p>
        </w:tc>
        <w:tc>
          <w:tcPr>
            <w:tcW w:w="1276" w:type="dxa"/>
            <w:vAlign w:val="bottom"/>
          </w:tcPr>
          <w:p w14:paraId="54D6C31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1701" w:type="dxa"/>
            <w:vAlign w:val="bottom"/>
          </w:tcPr>
          <w:p w14:paraId="4E06F49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Slime</w:t>
            </w:r>
          </w:p>
        </w:tc>
        <w:tc>
          <w:tcPr>
            <w:tcW w:w="2693" w:type="dxa"/>
            <w:vAlign w:val="bottom"/>
          </w:tcPr>
          <w:p w14:paraId="7BE2174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Toys and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Childcare Articles</w:t>
            </w:r>
          </w:p>
        </w:tc>
        <w:tc>
          <w:tcPr>
            <w:tcW w:w="1937" w:type="dxa"/>
            <w:vAlign w:val="bottom"/>
          </w:tcPr>
          <w:p w14:paraId="2BA3D12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69B1D88" w14:textId="77777777" w:rsidR="000850D3" w:rsidRDefault="00DE6E18">
            <w:r>
              <w:rPr>
                <w:noProof/>
              </w:rPr>
              <w:drawing>
                <wp:inline distT="0" distB="0" distL="0" distR="0" wp14:anchorId="2D4F211F" wp14:editId="4FB660AD">
                  <wp:extent cx="1371600" cy="1828800"/>
                  <wp:effectExtent l="0" t="0" r="0" b="0"/>
                  <wp:docPr id="82" name="Picture 82" descr="2020-w29-10013489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2020-w29-10013489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6B65209" w14:textId="77777777">
        <w:trPr>
          <w:trHeight w:val="593"/>
        </w:trPr>
        <w:tc>
          <w:tcPr>
            <w:tcW w:w="1425" w:type="dxa"/>
            <w:vAlign w:val="bottom"/>
          </w:tcPr>
          <w:p w14:paraId="7B9C1C6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A12/01043/20</w:t>
            </w:r>
          </w:p>
        </w:tc>
        <w:tc>
          <w:tcPr>
            <w:tcW w:w="1276" w:type="dxa"/>
            <w:vAlign w:val="bottom"/>
          </w:tcPr>
          <w:p w14:paraId="2EF9884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35ED2FB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Battery-Operated Toy</w:t>
            </w:r>
          </w:p>
        </w:tc>
        <w:tc>
          <w:tcPr>
            <w:tcW w:w="2693" w:type="dxa"/>
            <w:vAlign w:val="bottom"/>
          </w:tcPr>
          <w:p w14:paraId="674C038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A30248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3F69B72" w14:textId="77777777" w:rsidR="000850D3" w:rsidRDefault="00DE6E18">
            <w:r>
              <w:rPr>
                <w:noProof/>
              </w:rPr>
              <w:drawing>
                <wp:inline distT="0" distB="0" distL="0" distR="0" wp14:anchorId="22A7B274" wp14:editId="1675CB4F">
                  <wp:extent cx="1645920" cy="1645920"/>
                  <wp:effectExtent l="0" t="0" r="11430" b="11430"/>
                  <wp:docPr id="83" name="Picture 83" descr="2020-w29-1001352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2020-w29-1001352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5C96B2F" w14:textId="77777777">
        <w:trPr>
          <w:trHeight w:val="593"/>
        </w:trPr>
        <w:tc>
          <w:tcPr>
            <w:tcW w:w="1425" w:type="dxa"/>
            <w:vAlign w:val="bottom"/>
          </w:tcPr>
          <w:p w14:paraId="0B75F32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A12/01045/20</w:t>
            </w:r>
          </w:p>
        </w:tc>
        <w:tc>
          <w:tcPr>
            <w:tcW w:w="1276" w:type="dxa"/>
            <w:vAlign w:val="bottom"/>
          </w:tcPr>
          <w:p w14:paraId="46FD9E0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1701" w:type="dxa"/>
            <w:vAlign w:val="bottom"/>
          </w:tcPr>
          <w:p w14:paraId="0AA4F06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Hair Growth Gel</w:t>
            </w:r>
          </w:p>
        </w:tc>
        <w:tc>
          <w:tcPr>
            <w:tcW w:w="2693" w:type="dxa"/>
            <w:vAlign w:val="bottom"/>
          </w:tcPr>
          <w:p w14:paraId="74A7622D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Cosmetics</w:t>
            </w:r>
          </w:p>
        </w:tc>
        <w:tc>
          <w:tcPr>
            <w:tcW w:w="1937" w:type="dxa"/>
            <w:vAlign w:val="bottom"/>
          </w:tcPr>
          <w:p w14:paraId="546E527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75F1586" w14:textId="77777777" w:rsidR="000850D3" w:rsidRDefault="00DE6E18">
            <w:r>
              <w:rPr>
                <w:noProof/>
              </w:rPr>
              <w:drawing>
                <wp:inline distT="0" distB="0" distL="0" distR="0" wp14:anchorId="40054DE5" wp14:editId="268A2CE0">
                  <wp:extent cx="914400" cy="1828800"/>
                  <wp:effectExtent l="0" t="0" r="0" b="0"/>
                  <wp:docPr id="84" name="Picture 84" descr="2020-w29-1001348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2020-w29-1001348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4DCB2D0" w14:textId="77777777">
        <w:trPr>
          <w:trHeight w:val="593"/>
        </w:trPr>
        <w:tc>
          <w:tcPr>
            <w:tcW w:w="1425" w:type="dxa"/>
            <w:vAlign w:val="bottom"/>
          </w:tcPr>
          <w:p w14:paraId="1B2191B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A12/01051/20</w:t>
            </w:r>
          </w:p>
        </w:tc>
        <w:tc>
          <w:tcPr>
            <w:tcW w:w="1276" w:type="dxa"/>
            <w:vAlign w:val="bottom"/>
          </w:tcPr>
          <w:p w14:paraId="71DFD053" w14:textId="77777777" w:rsidR="000850D3" w:rsidRDefault="00DE6E18">
            <w:pPr>
              <w:spacing w:after="160" w:line="259" w:lineRule="auto"/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1701" w:type="dxa"/>
            <w:vAlign w:val="bottom"/>
          </w:tcPr>
          <w:p w14:paraId="3247FED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Nightlight for Children</w:t>
            </w:r>
          </w:p>
        </w:tc>
        <w:tc>
          <w:tcPr>
            <w:tcW w:w="2693" w:type="dxa"/>
            <w:vAlign w:val="bottom"/>
          </w:tcPr>
          <w:p w14:paraId="0F08F76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Lighting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Equipment</w:t>
            </w:r>
          </w:p>
        </w:tc>
        <w:tc>
          <w:tcPr>
            <w:tcW w:w="1937" w:type="dxa"/>
            <w:vAlign w:val="bottom"/>
          </w:tcPr>
          <w:p w14:paraId="66079D6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 &amp; Choking Hazard</w:t>
            </w:r>
          </w:p>
        </w:tc>
        <w:tc>
          <w:tcPr>
            <w:tcW w:w="2965" w:type="dxa"/>
            <w:vAlign w:val="bottom"/>
          </w:tcPr>
          <w:p w14:paraId="4D2D7B36" w14:textId="77777777" w:rsidR="000850D3" w:rsidRDefault="00DE6E18">
            <w:r>
              <w:rPr>
                <w:noProof/>
              </w:rPr>
              <w:drawing>
                <wp:inline distT="0" distB="0" distL="0" distR="0" wp14:anchorId="1DE84952" wp14:editId="73518E40">
                  <wp:extent cx="1737360" cy="1005840"/>
                  <wp:effectExtent l="0" t="0" r="15240" b="3810"/>
                  <wp:docPr id="85" name="Picture 85" descr="2020-w29-1001348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2020-w29-1001348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7921E69" w14:textId="77777777">
        <w:trPr>
          <w:trHeight w:val="593"/>
        </w:trPr>
        <w:tc>
          <w:tcPr>
            <w:tcW w:w="1425" w:type="dxa"/>
            <w:vAlign w:val="bottom"/>
          </w:tcPr>
          <w:p w14:paraId="01C4BA7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A12/01055/20</w:t>
            </w:r>
          </w:p>
        </w:tc>
        <w:tc>
          <w:tcPr>
            <w:tcW w:w="1276" w:type="dxa"/>
            <w:vAlign w:val="bottom"/>
          </w:tcPr>
          <w:p w14:paraId="733340F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104F879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61095A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5548EDB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69D3A5F2" w14:textId="77777777" w:rsidR="000850D3" w:rsidRDefault="00DE6E18">
            <w:r>
              <w:rPr>
                <w:noProof/>
              </w:rPr>
              <w:drawing>
                <wp:inline distT="0" distB="0" distL="0" distR="0" wp14:anchorId="1ACB27AF" wp14:editId="7EBE36EB">
                  <wp:extent cx="1097280" cy="1828800"/>
                  <wp:effectExtent l="0" t="0" r="7620" b="0"/>
                  <wp:docPr id="86" name="Picture 86" descr="2020-w29-1001352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2020-w29-1001352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52B6227" w14:textId="77777777">
        <w:trPr>
          <w:trHeight w:val="593"/>
        </w:trPr>
        <w:tc>
          <w:tcPr>
            <w:tcW w:w="1425" w:type="dxa"/>
            <w:vAlign w:val="bottom"/>
          </w:tcPr>
          <w:p w14:paraId="3BA598C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A12/01057/20</w:t>
            </w:r>
          </w:p>
        </w:tc>
        <w:tc>
          <w:tcPr>
            <w:tcW w:w="1276" w:type="dxa"/>
            <w:vAlign w:val="bottom"/>
          </w:tcPr>
          <w:p w14:paraId="5AE212A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2DF1A79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2AB83F4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7960495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7DEA00BE" w14:textId="77777777" w:rsidR="000850D3" w:rsidRDefault="00DE6E18">
            <w:r>
              <w:rPr>
                <w:noProof/>
              </w:rPr>
              <w:drawing>
                <wp:inline distT="0" distB="0" distL="0" distR="0" wp14:anchorId="624DC71C" wp14:editId="5CDC732F">
                  <wp:extent cx="1737360" cy="1188720"/>
                  <wp:effectExtent l="0" t="0" r="15240" b="11430"/>
                  <wp:docPr id="87" name="Picture 87" descr="2020-w30-1001371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2020-w30-1001371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86FD891" w14:textId="77777777">
        <w:trPr>
          <w:trHeight w:val="593"/>
        </w:trPr>
        <w:tc>
          <w:tcPr>
            <w:tcW w:w="1425" w:type="dxa"/>
            <w:vAlign w:val="bottom"/>
          </w:tcPr>
          <w:p w14:paraId="3C611FA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A12/01059/20</w:t>
            </w:r>
          </w:p>
        </w:tc>
        <w:tc>
          <w:tcPr>
            <w:tcW w:w="1276" w:type="dxa"/>
            <w:vAlign w:val="bottom"/>
          </w:tcPr>
          <w:p w14:paraId="750806F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1701" w:type="dxa"/>
            <w:vAlign w:val="bottom"/>
          </w:tcPr>
          <w:p w14:paraId="4FFFD52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24A1CFA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6EA8FFC1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 xml:space="preserve">Burning Hazard, </w:t>
            </w:r>
          </w:p>
          <w:p w14:paraId="64687C22" w14:textId="77777777" w:rsidR="000850D3" w:rsidRPr="00DE6E18" w:rsidRDefault="00DE6E18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Electric Shock Hazard</w:t>
            </w:r>
          </w:p>
          <w:p w14:paraId="176F0948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cstheme="minorHAnsi"/>
                <w:sz w:val="18"/>
                <w:szCs w:val="18"/>
                <w:lang w:val="en-US"/>
              </w:rPr>
              <w:t xml:space="preserve">&amp; </w:t>
            </w:r>
          </w:p>
          <w:p w14:paraId="19C3DC56" w14:textId="77777777" w:rsidR="000850D3" w:rsidRDefault="00DE6E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Fire Hazard</w:t>
            </w:r>
          </w:p>
        </w:tc>
        <w:tc>
          <w:tcPr>
            <w:tcW w:w="2965" w:type="dxa"/>
            <w:vAlign w:val="bottom"/>
          </w:tcPr>
          <w:p w14:paraId="09E8862B" w14:textId="77777777" w:rsidR="000850D3" w:rsidRDefault="00DE6E18">
            <w:r>
              <w:rPr>
                <w:noProof/>
              </w:rPr>
              <w:drawing>
                <wp:inline distT="0" distB="0" distL="0" distR="0" wp14:anchorId="103BAF23" wp14:editId="5CBA9C1E">
                  <wp:extent cx="1737360" cy="1005840"/>
                  <wp:effectExtent l="0" t="0" r="15240" b="3810"/>
                  <wp:docPr id="88" name="Picture 88" descr="2020-w30-1001370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2020-w30-1001370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23984D7" w14:textId="77777777">
        <w:trPr>
          <w:trHeight w:val="593"/>
        </w:trPr>
        <w:tc>
          <w:tcPr>
            <w:tcW w:w="1425" w:type="dxa"/>
            <w:vAlign w:val="bottom"/>
          </w:tcPr>
          <w:p w14:paraId="35D40E5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A12/01060/20</w:t>
            </w:r>
          </w:p>
        </w:tc>
        <w:tc>
          <w:tcPr>
            <w:tcW w:w="1276" w:type="dxa"/>
            <w:vAlign w:val="bottom"/>
          </w:tcPr>
          <w:p w14:paraId="2335F28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67A5C1E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D0C1F0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50FD35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3B2AC0F7" w14:textId="77777777" w:rsidR="000850D3" w:rsidRDefault="00DE6E18">
            <w:r>
              <w:rPr>
                <w:noProof/>
              </w:rPr>
              <w:drawing>
                <wp:inline distT="0" distB="0" distL="0" distR="0" wp14:anchorId="7E0412E5" wp14:editId="7D55DFE3">
                  <wp:extent cx="1737360" cy="1737360"/>
                  <wp:effectExtent l="0" t="0" r="15240" b="15240"/>
                  <wp:docPr id="89" name="Picture 89" descr="2020-w30-1001373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2020-w30-1001373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9153FC2" w14:textId="77777777">
        <w:trPr>
          <w:trHeight w:val="593"/>
        </w:trPr>
        <w:tc>
          <w:tcPr>
            <w:tcW w:w="1425" w:type="dxa"/>
            <w:vAlign w:val="bottom"/>
          </w:tcPr>
          <w:p w14:paraId="23AA266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A12/01061/20</w:t>
            </w:r>
          </w:p>
        </w:tc>
        <w:tc>
          <w:tcPr>
            <w:tcW w:w="1276" w:type="dxa"/>
            <w:vAlign w:val="bottom"/>
          </w:tcPr>
          <w:p w14:paraId="518F8E9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0B5DFC8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Particle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Filtration Mask</w:t>
            </w:r>
          </w:p>
        </w:tc>
        <w:tc>
          <w:tcPr>
            <w:tcW w:w="2693" w:type="dxa"/>
            <w:vAlign w:val="bottom"/>
          </w:tcPr>
          <w:p w14:paraId="2FAE112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3D3CE0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2F945889" w14:textId="77777777" w:rsidR="000850D3" w:rsidRDefault="00DE6E18">
            <w:r>
              <w:rPr>
                <w:noProof/>
              </w:rPr>
              <w:drawing>
                <wp:inline distT="0" distB="0" distL="0" distR="0" wp14:anchorId="627AFBAD" wp14:editId="23161190">
                  <wp:extent cx="1737360" cy="1645920"/>
                  <wp:effectExtent l="0" t="0" r="15240" b="11430"/>
                  <wp:docPr id="90" name="Picture 90" descr="2020-w30-1001373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2020-w30-1001373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137A0BC" w14:textId="77777777">
        <w:trPr>
          <w:trHeight w:val="593"/>
        </w:trPr>
        <w:tc>
          <w:tcPr>
            <w:tcW w:w="1425" w:type="dxa"/>
            <w:vAlign w:val="bottom"/>
          </w:tcPr>
          <w:p w14:paraId="6F3BD3F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A12/01062/20</w:t>
            </w:r>
          </w:p>
        </w:tc>
        <w:tc>
          <w:tcPr>
            <w:tcW w:w="1276" w:type="dxa"/>
            <w:vAlign w:val="bottom"/>
          </w:tcPr>
          <w:p w14:paraId="653F601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4B55C5B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348DFCC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6264FB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6CC9331" w14:textId="77777777" w:rsidR="000850D3" w:rsidRDefault="00DE6E18">
            <w:r>
              <w:rPr>
                <w:noProof/>
              </w:rPr>
              <w:drawing>
                <wp:inline distT="0" distB="0" distL="0" distR="0" wp14:anchorId="20AC8281" wp14:editId="15174364">
                  <wp:extent cx="1737360" cy="1920240"/>
                  <wp:effectExtent l="0" t="0" r="15240" b="3810"/>
                  <wp:docPr id="91" name="Picture 91" descr="2020-w30-1001370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2020-w30-1001370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C37428E" w14:textId="77777777">
        <w:trPr>
          <w:trHeight w:val="593"/>
        </w:trPr>
        <w:tc>
          <w:tcPr>
            <w:tcW w:w="1425" w:type="dxa"/>
            <w:vAlign w:val="bottom"/>
          </w:tcPr>
          <w:p w14:paraId="3E1E0F4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A12/01064/20</w:t>
            </w:r>
          </w:p>
        </w:tc>
        <w:tc>
          <w:tcPr>
            <w:tcW w:w="1276" w:type="dxa"/>
            <w:vAlign w:val="bottom"/>
          </w:tcPr>
          <w:p w14:paraId="223D25D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EE12CB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Portable UV Light</w:t>
            </w:r>
          </w:p>
        </w:tc>
        <w:tc>
          <w:tcPr>
            <w:tcW w:w="2693" w:type="dxa"/>
            <w:vAlign w:val="bottom"/>
          </w:tcPr>
          <w:p w14:paraId="3F7CC47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088EEB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103B40F2" w14:textId="77777777" w:rsidR="000850D3" w:rsidRDefault="00DE6E18">
            <w:r>
              <w:rPr>
                <w:noProof/>
              </w:rPr>
              <w:drawing>
                <wp:inline distT="0" distB="0" distL="0" distR="0" wp14:anchorId="38811378" wp14:editId="4AD4A8A7">
                  <wp:extent cx="1737360" cy="822960"/>
                  <wp:effectExtent l="0" t="0" r="15240" b="15240"/>
                  <wp:docPr id="92" name="Picture 92" descr="2020-w30-1001372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2020-w30-1001372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7F3C8C4" w14:textId="77777777">
        <w:trPr>
          <w:trHeight w:val="593"/>
        </w:trPr>
        <w:tc>
          <w:tcPr>
            <w:tcW w:w="1425" w:type="dxa"/>
            <w:vAlign w:val="bottom"/>
          </w:tcPr>
          <w:p w14:paraId="7F0115B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A12/01066/20</w:t>
            </w:r>
          </w:p>
        </w:tc>
        <w:tc>
          <w:tcPr>
            <w:tcW w:w="1276" w:type="dxa"/>
            <w:vAlign w:val="bottom"/>
          </w:tcPr>
          <w:p w14:paraId="67AB801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395E1EE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Power Bank</w:t>
            </w:r>
          </w:p>
        </w:tc>
        <w:tc>
          <w:tcPr>
            <w:tcW w:w="2693" w:type="dxa"/>
            <w:vAlign w:val="bottom"/>
          </w:tcPr>
          <w:p w14:paraId="6AD4DD0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0331716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1AD92882" w14:textId="77777777" w:rsidR="000850D3" w:rsidRDefault="00DE6E18">
            <w:r>
              <w:rPr>
                <w:noProof/>
              </w:rPr>
              <w:drawing>
                <wp:inline distT="0" distB="0" distL="0" distR="0" wp14:anchorId="5B56E223" wp14:editId="2F2E3FE4">
                  <wp:extent cx="1737360" cy="1371600"/>
                  <wp:effectExtent l="0" t="0" r="15240" b="0"/>
                  <wp:docPr id="93" name="Picture 93" descr="2020-w30-1001370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2020-w30-1001370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AFCCCF8" w14:textId="77777777">
        <w:trPr>
          <w:trHeight w:val="593"/>
        </w:trPr>
        <w:tc>
          <w:tcPr>
            <w:tcW w:w="1425" w:type="dxa"/>
            <w:vAlign w:val="bottom"/>
          </w:tcPr>
          <w:p w14:paraId="7E69C0E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A12/01070/20</w:t>
            </w:r>
          </w:p>
        </w:tc>
        <w:tc>
          <w:tcPr>
            <w:tcW w:w="1276" w:type="dxa"/>
            <w:vAlign w:val="bottom"/>
          </w:tcPr>
          <w:p w14:paraId="3A1A0C2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1450EA7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Police Set</w:t>
            </w:r>
          </w:p>
        </w:tc>
        <w:tc>
          <w:tcPr>
            <w:tcW w:w="2693" w:type="dxa"/>
            <w:vAlign w:val="bottom"/>
          </w:tcPr>
          <w:p w14:paraId="7F40B1B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FEDF644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 xml:space="preserve">Choking Hazard &amp; </w:t>
            </w:r>
          </w:p>
          <w:p w14:paraId="170D919B" w14:textId="77777777" w:rsidR="000850D3" w:rsidRPr="00DE6E18" w:rsidRDefault="00DE6E18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Damage to Sight Hazard</w:t>
            </w:r>
          </w:p>
        </w:tc>
        <w:tc>
          <w:tcPr>
            <w:tcW w:w="2965" w:type="dxa"/>
            <w:vAlign w:val="bottom"/>
          </w:tcPr>
          <w:p w14:paraId="7E97A75E" w14:textId="77777777" w:rsidR="000850D3" w:rsidRDefault="00DE6E18">
            <w:r>
              <w:rPr>
                <w:noProof/>
              </w:rPr>
              <w:drawing>
                <wp:inline distT="0" distB="0" distL="0" distR="0" wp14:anchorId="1C55EC3E" wp14:editId="2754B4E8">
                  <wp:extent cx="1188720" cy="2011680"/>
                  <wp:effectExtent l="0" t="0" r="11430" b="7620"/>
                  <wp:docPr id="94" name="Picture 94" descr="2020-w30-1001369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2020-w30-1001369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D3FB1EB" w14:textId="77777777">
        <w:trPr>
          <w:trHeight w:val="593"/>
        </w:trPr>
        <w:tc>
          <w:tcPr>
            <w:tcW w:w="1425" w:type="dxa"/>
            <w:vAlign w:val="bottom"/>
          </w:tcPr>
          <w:p w14:paraId="6F4FF77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A12/01071/20</w:t>
            </w:r>
          </w:p>
        </w:tc>
        <w:tc>
          <w:tcPr>
            <w:tcW w:w="1276" w:type="dxa"/>
            <w:vAlign w:val="bottom"/>
          </w:tcPr>
          <w:p w14:paraId="69D5AB5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1701" w:type="dxa"/>
            <w:vAlign w:val="bottom"/>
          </w:tcPr>
          <w:p w14:paraId="451AB5B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Hair Dye</w:t>
            </w:r>
          </w:p>
        </w:tc>
        <w:tc>
          <w:tcPr>
            <w:tcW w:w="2693" w:type="dxa"/>
            <w:vAlign w:val="bottom"/>
          </w:tcPr>
          <w:p w14:paraId="2CBA258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Cosmetics</w:t>
            </w:r>
          </w:p>
        </w:tc>
        <w:tc>
          <w:tcPr>
            <w:tcW w:w="1937" w:type="dxa"/>
            <w:vAlign w:val="bottom"/>
          </w:tcPr>
          <w:p w14:paraId="7C3E125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4528831" w14:textId="77777777" w:rsidR="000850D3" w:rsidRDefault="00DE6E18">
            <w:r>
              <w:rPr>
                <w:noProof/>
              </w:rPr>
              <w:drawing>
                <wp:inline distT="0" distB="0" distL="0" distR="0" wp14:anchorId="77ACEC77" wp14:editId="3FF8764F">
                  <wp:extent cx="1737360" cy="1188720"/>
                  <wp:effectExtent l="0" t="0" r="15240" b="11430"/>
                  <wp:docPr id="95" name="Picture 95" descr="2020-w30-1001369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2020-w30-1001369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17CFF19" w14:textId="77777777">
        <w:trPr>
          <w:trHeight w:val="593"/>
        </w:trPr>
        <w:tc>
          <w:tcPr>
            <w:tcW w:w="1425" w:type="dxa"/>
            <w:vAlign w:val="bottom"/>
          </w:tcPr>
          <w:p w14:paraId="2F99506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A12/01072/20</w:t>
            </w:r>
          </w:p>
        </w:tc>
        <w:tc>
          <w:tcPr>
            <w:tcW w:w="1276" w:type="dxa"/>
            <w:vAlign w:val="bottom"/>
          </w:tcPr>
          <w:p w14:paraId="27AF271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057B476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56E9D5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5F9726E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4BBBE36" w14:textId="77777777" w:rsidR="000850D3" w:rsidRDefault="00DE6E18">
            <w:r>
              <w:rPr>
                <w:noProof/>
              </w:rPr>
              <w:drawing>
                <wp:inline distT="0" distB="0" distL="0" distR="0" wp14:anchorId="39DF8FE3" wp14:editId="509FD37A">
                  <wp:extent cx="1737360" cy="1280160"/>
                  <wp:effectExtent l="0" t="0" r="15240" b="15240"/>
                  <wp:docPr id="96" name="Picture 96" descr="2020-w30-1001371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2020-w30-1001371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792E50E" w14:textId="77777777">
        <w:trPr>
          <w:trHeight w:val="593"/>
        </w:trPr>
        <w:tc>
          <w:tcPr>
            <w:tcW w:w="1425" w:type="dxa"/>
            <w:vAlign w:val="bottom"/>
          </w:tcPr>
          <w:p w14:paraId="635347F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A12/01073/20</w:t>
            </w:r>
          </w:p>
        </w:tc>
        <w:tc>
          <w:tcPr>
            <w:tcW w:w="1276" w:type="dxa"/>
            <w:vAlign w:val="bottom"/>
          </w:tcPr>
          <w:p w14:paraId="0CFD699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70C86D9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42037D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730BA0D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2026B24D" w14:textId="77777777" w:rsidR="000850D3" w:rsidRDefault="00DE6E18">
            <w:r>
              <w:rPr>
                <w:noProof/>
              </w:rPr>
              <w:drawing>
                <wp:inline distT="0" distB="0" distL="0" distR="0" wp14:anchorId="1E80CB42" wp14:editId="4E0277F2">
                  <wp:extent cx="1737360" cy="914400"/>
                  <wp:effectExtent l="0" t="0" r="15240" b="0"/>
                  <wp:docPr id="97" name="Picture 97" descr="2020-w30-10013689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2020-w30-10013689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F3A7330" w14:textId="77777777">
        <w:trPr>
          <w:trHeight w:val="593"/>
        </w:trPr>
        <w:tc>
          <w:tcPr>
            <w:tcW w:w="1425" w:type="dxa"/>
            <w:vAlign w:val="bottom"/>
          </w:tcPr>
          <w:p w14:paraId="2969FC9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A12/01074/20</w:t>
            </w:r>
          </w:p>
        </w:tc>
        <w:tc>
          <w:tcPr>
            <w:tcW w:w="1276" w:type="dxa"/>
            <w:vAlign w:val="bottom"/>
          </w:tcPr>
          <w:p w14:paraId="620BF0A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7F1C925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6279CC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8B6518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562ED67" w14:textId="77777777" w:rsidR="000850D3" w:rsidRDefault="00DE6E18">
            <w:r>
              <w:rPr>
                <w:noProof/>
              </w:rPr>
              <w:drawing>
                <wp:inline distT="0" distB="0" distL="0" distR="0" wp14:anchorId="4FC05801" wp14:editId="20FCF715">
                  <wp:extent cx="1737360" cy="914400"/>
                  <wp:effectExtent l="0" t="0" r="15240" b="0"/>
                  <wp:docPr id="98" name="Picture 98" descr="2020-w30-1001367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2020-w30-1001367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C68B436" w14:textId="77777777">
        <w:trPr>
          <w:trHeight w:val="593"/>
        </w:trPr>
        <w:tc>
          <w:tcPr>
            <w:tcW w:w="1425" w:type="dxa"/>
            <w:vAlign w:val="bottom"/>
          </w:tcPr>
          <w:p w14:paraId="0061F26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A12/01075/20</w:t>
            </w:r>
          </w:p>
        </w:tc>
        <w:tc>
          <w:tcPr>
            <w:tcW w:w="1276" w:type="dxa"/>
            <w:vAlign w:val="bottom"/>
          </w:tcPr>
          <w:p w14:paraId="489DE7F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6CD984B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FC5445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7DDC5C3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09CA2E8E" w14:textId="77777777" w:rsidR="000850D3" w:rsidRDefault="00DE6E18">
            <w:r>
              <w:rPr>
                <w:noProof/>
              </w:rPr>
              <w:drawing>
                <wp:inline distT="0" distB="0" distL="0" distR="0" wp14:anchorId="239F9681" wp14:editId="3C5D9D58">
                  <wp:extent cx="1737360" cy="914400"/>
                  <wp:effectExtent l="0" t="0" r="15240" b="0"/>
                  <wp:docPr id="99" name="Picture 99" descr="2020-w30-10013682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2020-w30-10013682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DD24BC3" w14:textId="77777777">
        <w:trPr>
          <w:trHeight w:val="593"/>
        </w:trPr>
        <w:tc>
          <w:tcPr>
            <w:tcW w:w="1425" w:type="dxa"/>
            <w:vAlign w:val="bottom"/>
          </w:tcPr>
          <w:p w14:paraId="47D63F0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A12/01076/20</w:t>
            </w:r>
          </w:p>
        </w:tc>
        <w:tc>
          <w:tcPr>
            <w:tcW w:w="1276" w:type="dxa"/>
            <w:vAlign w:val="bottom"/>
          </w:tcPr>
          <w:p w14:paraId="013DC1D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3942596E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416DA24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Personal Protective 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t>Equipment</w:t>
            </w:r>
          </w:p>
        </w:tc>
        <w:tc>
          <w:tcPr>
            <w:tcW w:w="1937" w:type="dxa"/>
            <w:vAlign w:val="bottom"/>
          </w:tcPr>
          <w:p w14:paraId="25F6A65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0258A583" w14:textId="77777777" w:rsidR="000850D3" w:rsidRDefault="00DE6E18">
            <w:r>
              <w:rPr>
                <w:noProof/>
              </w:rPr>
              <w:drawing>
                <wp:inline distT="0" distB="0" distL="0" distR="0" wp14:anchorId="6E6A0192" wp14:editId="73CB3E9D">
                  <wp:extent cx="1737360" cy="914400"/>
                  <wp:effectExtent l="0" t="0" r="15240" b="0"/>
                  <wp:docPr id="100" name="Picture 100" descr="2020-w30-1001368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2020-w30-1001368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C98BE3D" w14:textId="77777777">
        <w:trPr>
          <w:trHeight w:val="593"/>
        </w:trPr>
        <w:tc>
          <w:tcPr>
            <w:tcW w:w="1425" w:type="dxa"/>
            <w:vAlign w:val="bottom"/>
          </w:tcPr>
          <w:p w14:paraId="27B1420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A12/01077/20</w:t>
            </w:r>
          </w:p>
        </w:tc>
        <w:tc>
          <w:tcPr>
            <w:tcW w:w="1276" w:type="dxa"/>
            <w:vAlign w:val="bottom"/>
          </w:tcPr>
          <w:p w14:paraId="563EA3E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1701" w:type="dxa"/>
            <w:vAlign w:val="bottom"/>
          </w:tcPr>
          <w:p w14:paraId="3C2329A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Chain</w:t>
            </w:r>
          </w:p>
        </w:tc>
        <w:tc>
          <w:tcPr>
            <w:tcW w:w="2693" w:type="dxa"/>
            <w:vAlign w:val="bottom"/>
          </w:tcPr>
          <w:p w14:paraId="2C01460E" w14:textId="77777777" w:rsidR="000850D3" w:rsidRDefault="00DE6E18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47E959E2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Electric Shock Hazard &amp; Fire Hazard</w:t>
            </w:r>
          </w:p>
        </w:tc>
        <w:tc>
          <w:tcPr>
            <w:tcW w:w="2965" w:type="dxa"/>
            <w:vAlign w:val="bottom"/>
          </w:tcPr>
          <w:p w14:paraId="5E2A01ED" w14:textId="77777777" w:rsidR="000850D3" w:rsidRDefault="00DE6E18">
            <w:r>
              <w:rPr>
                <w:noProof/>
              </w:rPr>
              <w:drawing>
                <wp:inline distT="0" distB="0" distL="0" distR="0" wp14:anchorId="572E018C" wp14:editId="1AFE4316">
                  <wp:extent cx="1737360" cy="2468880"/>
                  <wp:effectExtent l="0" t="0" r="15240" b="7620"/>
                  <wp:docPr id="101" name="Picture 101" descr="2020-w30-10013694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2020-w30-10013694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2D94BB6" w14:textId="77777777">
        <w:trPr>
          <w:trHeight w:val="593"/>
        </w:trPr>
        <w:tc>
          <w:tcPr>
            <w:tcW w:w="1425" w:type="dxa"/>
            <w:vAlign w:val="bottom"/>
          </w:tcPr>
          <w:p w14:paraId="5AC6D52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A12/01078/20</w:t>
            </w:r>
          </w:p>
        </w:tc>
        <w:tc>
          <w:tcPr>
            <w:tcW w:w="1276" w:type="dxa"/>
            <w:vAlign w:val="bottom"/>
          </w:tcPr>
          <w:p w14:paraId="18ECB68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1701" w:type="dxa"/>
            <w:vAlign w:val="bottom"/>
          </w:tcPr>
          <w:p w14:paraId="4C222B3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Pyramid-shaped Luminaire</w:t>
            </w:r>
          </w:p>
        </w:tc>
        <w:tc>
          <w:tcPr>
            <w:tcW w:w="2693" w:type="dxa"/>
            <w:vAlign w:val="bottom"/>
          </w:tcPr>
          <w:p w14:paraId="55E080D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20BCC514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Electric Shock Hazard &amp; Fire Hazard</w:t>
            </w:r>
          </w:p>
        </w:tc>
        <w:tc>
          <w:tcPr>
            <w:tcW w:w="2965" w:type="dxa"/>
            <w:vAlign w:val="bottom"/>
          </w:tcPr>
          <w:p w14:paraId="04E1507C" w14:textId="77777777" w:rsidR="000850D3" w:rsidRDefault="00DE6E18">
            <w:r>
              <w:rPr>
                <w:noProof/>
              </w:rPr>
              <w:drawing>
                <wp:inline distT="0" distB="0" distL="0" distR="0" wp14:anchorId="276053B3" wp14:editId="3577B00D">
                  <wp:extent cx="1371600" cy="2377440"/>
                  <wp:effectExtent l="0" t="0" r="0" b="3810"/>
                  <wp:docPr id="102" name="Picture 102" descr="2020-w30-1001367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2020-w30-1001367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ADEF749" w14:textId="77777777">
        <w:trPr>
          <w:trHeight w:val="593"/>
        </w:trPr>
        <w:tc>
          <w:tcPr>
            <w:tcW w:w="1425" w:type="dxa"/>
            <w:vAlign w:val="bottom"/>
          </w:tcPr>
          <w:p w14:paraId="753A547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A12/01079/20</w:t>
            </w:r>
          </w:p>
        </w:tc>
        <w:tc>
          <w:tcPr>
            <w:tcW w:w="1276" w:type="dxa"/>
            <w:vAlign w:val="bottom"/>
          </w:tcPr>
          <w:p w14:paraId="59C740C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1701" w:type="dxa"/>
            <w:vAlign w:val="bottom"/>
          </w:tcPr>
          <w:p w14:paraId="4C0D13B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2CB961B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5EE773D6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Electric Shock Hazard &amp; Fire Hazard</w:t>
            </w:r>
          </w:p>
        </w:tc>
        <w:tc>
          <w:tcPr>
            <w:tcW w:w="2965" w:type="dxa"/>
            <w:vAlign w:val="bottom"/>
          </w:tcPr>
          <w:p w14:paraId="7053D352" w14:textId="77777777" w:rsidR="000850D3" w:rsidRDefault="00DE6E18">
            <w:r>
              <w:rPr>
                <w:noProof/>
              </w:rPr>
              <w:drawing>
                <wp:inline distT="0" distB="0" distL="0" distR="0" wp14:anchorId="4BA9BB23" wp14:editId="497D1471">
                  <wp:extent cx="1737360" cy="1920240"/>
                  <wp:effectExtent l="0" t="0" r="15240" b="3810"/>
                  <wp:docPr id="103" name="Picture 103" descr="2020-w30-1001366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2020-w30-1001366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3D1D1EF" w14:textId="77777777">
        <w:trPr>
          <w:trHeight w:val="593"/>
        </w:trPr>
        <w:tc>
          <w:tcPr>
            <w:tcW w:w="1425" w:type="dxa"/>
            <w:vAlign w:val="bottom"/>
          </w:tcPr>
          <w:p w14:paraId="36C1872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A12/01080/20</w:t>
            </w:r>
          </w:p>
        </w:tc>
        <w:tc>
          <w:tcPr>
            <w:tcW w:w="1276" w:type="dxa"/>
            <w:vAlign w:val="bottom"/>
          </w:tcPr>
          <w:p w14:paraId="396AE8F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55791B7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22203B4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98E63A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769240EE" w14:textId="77777777" w:rsidR="000850D3" w:rsidRDefault="00DE6E18">
            <w:r>
              <w:rPr>
                <w:noProof/>
              </w:rPr>
              <w:drawing>
                <wp:inline distT="0" distB="0" distL="0" distR="0" wp14:anchorId="5E860E03" wp14:editId="57D4768F">
                  <wp:extent cx="1737360" cy="1737360"/>
                  <wp:effectExtent l="0" t="0" r="15240" b="15240"/>
                  <wp:docPr id="104" name="Picture 104" descr="2020-w30-1001374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2020-w30-1001374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CBF0B16" w14:textId="77777777">
        <w:trPr>
          <w:trHeight w:val="593"/>
        </w:trPr>
        <w:tc>
          <w:tcPr>
            <w:tcW w:w="1425" w:type="dxa"/>
            <w:vAlign w:val="bottom"/>
          </w:tcPr>
          <w:p w14:paraId="036FB83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A12/01081/20</w:t>
            </w:r>
          </w:p>
        </w:tc>
        <w:tc>
          <w:tcPr>
            <w:tcW w:w="1276" w:type="dxa"/>
            <w:vAlign w:val="bottom"/>
          </w:tcPr>
          <w:p w14:paraId="6FF9AE4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58A0A7E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Plastic Ball</w:t>
            </w:r>
          </w:p>
        </w:tc>
        <w:tc>
          <w:tcPr>
            <w:tcW w:w="2693" w:type="dxa"/>
            <w:vAlign w:val="bottom"/>
          </w:tcPr>
          <w:p w14:paraId="2655F9F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B64848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A3C0CAC" w14:textId="77777777" w:rsidR="000850D3" w:rsidRDefault="00DE6E18">
            <w:r>
              <w:rPr>
                <w:noProof/>
              </w:rPr>
              <w:drawing>
                <wp:inline distT="0" distB="0" distL="0" distR="0" wp14:anchorId="0CD53441" wp14:editId="6A424F18">
                  <wp:extent cx="1737360" cy="1737360"/>
                  <wp:effectExtent l="0" t="0" r="15240" b="15240"/>
                  <wp:docPr id="105" name="Picture 105" descr="2020-w30-10013723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2020-w30-10013723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EC19D39" w14:textId="77777777">
        <w:trPr>
          <w:trHeight w:val="593"/>
        </w:trPr>
        <w:tc>
          <w:tcPr>
            <w:tcW w:w="1425" w:type="dxa"/>
            <w:vAlign w:val="bottom"/>
          </w:tcPr>
          <w:p w14:paraId="6819145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A12/01082/20</w:t>
            </w:r>
          </w:p>
        </w:tc>
        <w:tc>
          <w:tcPr>
            <w:tcW w:w="1276" w:type="dxa"/>
            <w:vAlign w:val="bottom"/>
          </w:tcPr>
          <w:p w14:paraId="252E6D8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1701" w:type="dxa"/>
            <w:vAlign w:val="bottom"/>
          </w:tcPr>
          <w:p w14:paraId="012BB92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Revolver</w:t>
            </w:r>
          </w:p>
        </w:tc>
        <w:tc>
          <w:tcPr>
            <w:tcW w:w="2693" w:type="dxa"/>
            <w:vAlign w:val="bottom"/>
          </w:tcPr>
          <w:p w14:paraId="056B6F2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593FE6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Damage to Hearing Hazard</w:t>
            </w:r>
          </w:p>
        </w:tc>
        <w:tc>
          <w:tcPr>
            <w:tcW w:w="2965" w:type="dxa"/>
            <w:vAlign w:val="bottom"/>
          </w:tcPr>
          <w:p w14:paraId="19940647" w14:textId="77777777" w:rsidR="000850D3" w:rsidRDefault="00DE6E18">
            <w:r>
              <w:rPr>
                <w:noProof/>
              </w:rPr>
              <w:drawing>
                <wp:inline distT="0" distB="0" distL="0" distR="0" wp14:anchorId="0CE12F60" wp14:editId="35E33FAE">
                  <wp:extent cx="1737360" cy="1554480"/>
                  <wp:effectExtent l="0" t="0" r="15240" b="7620"/>
                  <wp:docPr id="106" name="Picture 106" descr="2020-w30-1001371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2020-w30-1001371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344F46E" w14:textId="77777777">
        <w:trPr>
          <w:trHeight w:val="593"/>
        </w:trPr>
        <w:tc>
          <w:tcPr>
            <w:tcW w:w="1425" w:type="dxa"/>
            <w:vAlign w:val="bottom"/>
          </w:tcPr>
          <w:p w14:paraId="44B96A6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A12/01083/20</w:t>
            </w:r>
          </w:p>
        </w:tc>
        <w:tc>
          <w:tcPr>
            <w:tcW w:w="1276" w:type="dxa"/>
            <w:vAlign w:val="bottom"/>
          </w:tcPr>
          <w:p w14:paraId="1833AAF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1701" w:type="dxa"/>
            <w:vAlign w:val="bottom"/>
          </w:tcPr>
          <w:p w14:paraId="11328C6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Whistle Toy</w:t>
            </w:r>
          </w:p>
        </w:tc>
        <w:tc>
          <w:tcPr>
            <w:tcW w:w="2693" w:type="dxa"/>
            <w:vAlign w:val="bottom"/>
          </w:tcPr>
          <w:p w14:paraId="5B4096D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7E6BC7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9DA358B" w14:textId="77777777" w:rsidR="000850D3" w:rsidRDefault="00DE6E18">
            <w:r>
              <w:rPr>
                <w:noProof/>
              </w:rPr>
              <w:drawing>
                <wp:inline distT="0" distB="0" distL="0" distR="0" wp14:anchorId="6A0ECCD3" wp14:editId="54D4B9F4">
                  <wp:extent cx="1737360" cy="822960"/>
                  <wp:effectExtent l="0" t="0" r="15240" b="15240"/>
                  <wp:docPr id="107" name="Picture 107" descr="2020-w30-10013697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2020-w30-10013697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3E3B21F" w14:textId="77777777">
        <w:trPr>
          <w:trHeight w:val="593"/>
        </w:trPr>
        <w:tc>
          <w:tcPr>
            <w:tcW w:w="1425" w:type="dxa"/>
            <w:vAlign w:val="bottom"/>
          </w:tcPr>
          <w:p w14:paraId="1761FF1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A12/01084/20</w:t>
            </w:r>
          </w:p>
        </w:tc>
        <w:tc>
          <w:tcPr>
            <w:tcW w:w="1276" w:type="dxa"/>
            <w:vAlign w:val="bottom"/>
          </w:tcPr>
          <w:p w14:paraId="258515F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7DA8661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Stone Polisher</w:t>
            </w:r>
          </w:p>
        </w:tc>
        <w:tc>
          <w:tcPr>
            <w:tcW w:w="2693" w:type="dxa"/>
            <w:vAlign w:val="bottom"/>
          </w:tcPr>
          <w:p w14:paraId="4060830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Tool</w:t>
            </w:r>
          </w:p>
        </w:tc>
        <w:tc>
          <w:tcPr>
            <w:tcW w:w="1937" w:type="dxa"/>
            <w:vAlign w:val="bottom"/>
          </w:tcPr>
          <w:p w14:paraId="518E755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61383204" w14:textId="77777777" w:rsidR="000850D3" w:rsidRDefault="00DE6E18">
            <w:r>
              <w:rPr>
                <w:noProof/>
              </w:rPr>
              <w:drawing>
                <wp:inline distT="0" distB="0" distL="0" distR="0" wp14:anchorId="7FEEB6C7" wp14:editId="03E6FB24">
                  <wp:extent cx="1737360" cy="640080"/>
                  <wp:effectExtent l="0" t="0" r="15240" b="7620"/>
                  <wp:docPr id="108" name="Picture 108" descr="2020-w30-10013740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2020-w30-10013740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4AC0241" w14:textId="77777777">
        <w:trPr>
          <w:trHeight w:val="593"/>
        </w:trPr>
        <w:tc>
          <w:tcPr>
            <w:tcW w:w="1425" w:type="dxa"/>
            <w:vAlign w:val="bottom"/>
          </w:tcPr>
          <w:p w14:paraId="113533F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A12/01085/20</w:t>
            </w:r>
          </w:p>
        </w:tc>
        <w:tc>
          <w:tcPr>
            <w:tcW w:w="1276" w:type="dxa"/>
            <w:vAlign w:val="bottom"/>
          </w:tcPr>
          <w:p w14:paraId="4117695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3A31FE6F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Putty</w:t>
            </w:r>
          </w:p>
        </w:tc>
        <w:tc>
          <w:tcPr>
            <w:tcW w:w="2693" w:type="dxa"/>
            <w:vAlign w:val="bottom"/>
          </w:tcPr>
          <w:p w14:paraId="2AFAC68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19E4F6D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159FF82" w14:textId="77777777" w:rsidR="000850D3" w:rsidRDefault="00DE6E18">
            <w:r>
              <w:rPr>
                <w:noProof/>
              </w:rPr>
              <w:drawing>
                <wp:inline distT="0" distB="0" distL="0" distR="0" wp14:anchorId="4F3D3785" wp14:editId="7A87BFEE">
                  <wp:extent cx="1737360" cy="1645920"/>
                  <wp:effectExtent l="0" t="0" r="15240" b="11430"/>
                  <wp:docPr id="109" name="Picture 109" descr="2020-w30-10013738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2020-w30-10013738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F6CA36A" w14:textId="77777777">
        <w:trPr>
          <w:trHeight w:val="593"/>
        </w:trPr>
        <w:tc>
          <w:tcPr>
            <w:tcW w:w="1425" w:type="dxa"/>
            <w:vAlign w:val="bottom"/>
          </w:tcPr>
          <w:p w14:paraId="65DF644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A12/01086/20</w:t>
            </w:r>
          </w:p>
        </w:tc>
        <w:tc>
          <w:tcPr>
            <w:tcW w:w="1276" w:type="dxa"/>
            <w:vAlign w:val="bottom"/>
          </w:tcPr>
          <w:p w14:paraId="4616205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59E3F78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Putty</w:t>
            </w:r>
          </w:p>
        </w:tc>
        <w:tc>
          <w:tcPr>
            <w:tcW w:w="2693" w:type="dxa"/>
            <w:vAlign w:val="bottom"/>
          </w:tcPr>
          <w:p w14:paraId="199B15C3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D9EA40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A0726E9" w14:textId="77777777" w:rsidR="000850D3" w:rsidRDefault="00DE6E18">
            <w:r>
              <w:rPr>
                <w:noProof/>
              </w:rPr>
              <w:drawing>
                <wp:inline distT="0" distB="0" distL="0" distR="0" wp14:anchorId="44DB0CC4" wp14:editId="2285860F">
                  <wp:extent cx="1737360" cy="1645920"/>
                  <wp:effectExtent l="0" t="0" r="15240" b="11430"/>
                  <wp:docPr id="110" name="Picture 110" descr="2020-w30-10013739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2020-w30-10013739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05E2142" w14:textId="77777777">
        <w:trPr>
          <w:trHeight w:val="593"/>
        </w:trPr>
        <w:tc>
          <w:tcPr>
            <w:tcW w:w="1425" w:type="dxa"/>
            <w:vAlign w:val="bottom"/>
          </w:tcPr>
          <w:p w14:paraId="05C6139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A12/01087/20</w:t>
            </w:r>
          </w:p>
        </w:tc>
        <w:tc>
          <w:tcPr>
            <w:tcW w:w="1276" w:type="dxa"/>
            <w:vAlign w:val="bottom"/>
          </w:tcPr>
          <w:p w14:paraId="1AE9777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09990F9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LED Power Supply</w:t>
            </w:r>
          </w:p>
        </w:tc>
        <w:tc>
          <w:tcPr>
            <w:tcW w:w="2693" w:type="dxa"/>
            <w:vAlign w:val="bottom"/>
          </w:tcPr>
          <w:p w14:paraId="4FF8A56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10EEDA3B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3636D38A" w14:textId="77777777" w:rsidR="000850D3" w:rsidRDefault="00DE6E18">
            <w:r>
              <w:rPr>
                <w:noProof/>
              </w:rPr>
              <w:drawing>
                <wp:inline distT="0" distB="0" distL="0" distR="0" wp14:anchorId="7774B288" wp14:editId="52F1F761">
                  <wp:extent cx="1737360" cy="1280160"/>
                  <wp:effectExtent l="0" t="0" r="15240" b="15240"/>
                  <wp:docPr id="111" name="Picture 111" descr="2020-w30-10013666-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2020-w30-10013666-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FDA84E3" w14:textId="77777777">
        <w:trPr>
          <w:trHeight w:val="593"/>
        </w:trPr>
        <w:tc>
          <w:tcPr>
            <w:tcW w:w="1425" w:type="dxa"/>
            <w:vAlign w:val="bottom"/>
          </w:tcPr>
          <w:p w14:paraId="662ECFC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A12/01088/20</w:t>
            </w:r>
          </w:p>
        </w:tc>
        <w:tc>
          <w:tcPr>
            <w:tcW w:w="1276" w:type="dxa"/>
            <w:vAlign w:val="bottom"/>
          </w:tcPr>
          <w:p w14:paraId="2CE6917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467393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Portable Immersion Heater</w:t>
            </w:r>
          </w:p>
        </w:tc>
        <w:tc>
          <w:tcPr>
            <w:tcW w:w="2693" w:type="dxa"/>
            <w:vAlign w:val="bottom"/>
          </w:tcPr>
          <w:p w14:paraId="270B4C5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777CC9D8" w14:textId="77777777" w:rsidR="000850D3" w:rsidRPr="00DE6E18" w:rsidRDefault="00DE6E18">
            <w:pPr>
              <w:jc w:val="center"/>
              <w:rPr>
                <w:rFonts w:eastAsia="微软雅黑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Burning Hazard &amp; Electric Shock Hazard</w:t>
            </w:r>
          </w:p>
        </w:tc>
        <w:tc>
          <w:tcPr>
            <w:tcW w:w="2965" w:type="dxa"/>
            <w:vAlign w:val="bottom"/>
          </w:tcPr>
          <w:p w14:paraId="095869AB" w14:textId="77777777" w:rsidR="000850D3" w:rsidRDefault="00DE6E18">
            <w:r>
              <w:rPr>
                <w:noProof/>
              </w:rPr>
              <w:drawing>
                <wp:inline distT="0" distB="0" distL="0" distR="0" wp14:anchorId="27AC1457" wp14:editId="0F9507C1">
                  <wp:extent cx="1737360" cy="1005840"/>
                  <wp:effectExtent l="0" t="0" r="15240" b="381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5A3D029" w14:textId="77777777">
        <w:trPr>
          <w:trHeight w:val="593"/>
        </w:trPr>
        <w:tc>
          <w:tcPr>
            <w:tcW w:w="1425" w:type="dxa"/>
            <w:vAlign w:val="bottom"/>
          </w:tcPr>
          <w:p w14:paraId="1D28C20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A12/01089/20</w:t>
            </w:r>
          </w:p>
        </w:tc>
        <w:tc>
          <w:tcPr>
            <w:tcW w:w="1276" w:type="dxa"/>
            <w:vAlign w:val="bottom"/>
          </w:tcPr>
          <w:p w14:paraId="3FA9081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52A77FD7" w14:textId="77777777" w:rsidR="000850D3" w:rsidRPr="00DE6E18" w:rsidRDefault="00DE6E1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Control Gear for LED Power Pack</w:t>
            </w:r>
          </w:p>
        </w:tc>
        <w:tc>
          <w:tcPr>
            <w:tcW w:w="2693" w:type="dxa"/>
            <w:vAlign w:val="bottom"/>
          </w:tcPr>
          <w:p w14:paraId="7EE04B1F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7DAED34D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 xml:space="preserve">Electric Shock Hazard &amp; </w:t>
            </w: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Fire Hazard</w:t>
            </w:r>
          </w:p>
        </w:tc>
        <w:tc>
          <w:tcPr>
            <w:tcW w:w="2965" w:type="dxa"/>
            <w:vAlign w:val="bottom"/>
          </w:tcPr>
          <w:p w14:paraId="36ED38AB" w14:textId="77777777" w:rsidR="000850D3" w:rsidRDefault="00DE6E18">
            <w:r>
              <w:rPr>
                <w:noProof/>
              </w:rPr>
              <w:drawing>
                <wp:inline distT="0" distB="0" distL="0" distR="0" wp14:anchorId="635728CA" wp14:editId="21C4B7A2">
                  <wp:extent cx="1737360" cy="1188720"/>
                  <wp:effectExtent l="0" t="0" r="15240" b="1143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3F98452" w14:textId="77777777">
        <w:trPr>
          <w:trHeight w:val="593"/>
        </w:trPr>
        <w:tc>
          <w:tcPr>
            <w:tcW w:w="1425" w:type="dxa"/>
            <w:vAlign w:val="bottom"/>
          </w:tcPr>
          <w:p w14:paraId="38759F2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A12/01091/20</w:t>
            </w:r>
          </w:p>
        </w:tc>
        <w:tc>
          <w:tcPr>
            <w:tcW w:w="1276" w:type="dxa"/>
            <w:vAlign w:val="bottom"/>
          </w:tcPr>
          <w:p w14:paraId="136717A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7503008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Squeezable Toy</w:t>
            </w:r>
          </w:p>
        </w:tc>
        <w:tc>
          <w:tcPr>
            <w:tcW w:w="2693" w:type="dxa"/>
            <w:vAlign w:val="bottom"/>
          </w:tcPr>
          <w:p w14:paraId="0F3881AE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5D3B81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Microbiological Hazard</w:t>
            </w:r>
          </w:p>
        </w:tc>
        <w:tc>
          <w:tcPr>
            <w:tcW w:w="2965" w:type="dxa"/>
            <w:vAlign w:val="bottom"/>
          </w:tcPr>
          <w:p w14:paraId="2649456F" w14:textId="77777777" w:rsidR="000850D3" w:rsidRDefault="00DE6E18">
            <w:r>
              <w:rPr>
                <w:noProof/>
              </w:rPr>
              <w:drawing>
                <wp:inline distT="0" distB="0" distL="0" distR="0" wp14:anchorId="12C58B0F" wp14:editId="3F7483AF">
                  <wp:extent cx="1737360" cy="2286000"/>
                  <wp:effectExtent l="0" t="0" r="1524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C5FDA4B" w14:textId="77777777">
        <w:trPr>
          <w:trHeight w:val="593"/>
        </w:trPr>
        <w:tc>
          <w:tcPr>
            <w:tcW w:w="1425" w:type="dxa"/>
            <w:vAlign w:val="bottom"/>
          </w:tcPr>
          <w:p w14:paraId="7656253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A12/01092/20</w:t>
            </w:r>
          </w:p>
        </w:tc>
        <w:tc>
          <w:tcPr>
            <w:tcW w:w="1276" w:type="dxa"/>
            <w:vAlign w:val="bottom"/>
          </w:tcPr>
          <w:p w14:paraId="61DD95C0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0CC6D59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Travel Adaptor</w:t>
            </w:r>
          </w:p>
        </w:tc>
        <w:tc>
          <w:tcPr>
            <w:tcW w:w="2693" w:type="dxa"/>
            <w:vAlign w:val="bottom"/>
          </w:tcPr>
          <w:p w14:paraId="42FC0E51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Computer / Audio / Video / Other Electronics &amp; Accessories</w:t>
            </w:r>
          </w:p>
        </w:tc>
        <w:tc>
          <w:tcPr>
            <w:tcW w:w="1937" w:type="dxa"/>
            <w:vAlign w:val="bottom"/>
          </w:tcPr>
          <w:p w14:paraId="5ABE0FD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4871AF53" w14:textId="77777777" w:rsidR="000850D3" w:rsidRDefault="00DE6E18">
            <w:r>
              <w:rPr>
                <w:noProof/>
              </w:rPr>
              <w:drawing>
                <wp:inline distT="0" distB="0" distL="0" distR="0" wp14:anchorId="73ECA41E" wp14:editId="5861010B">
                  <wp:extent cx="1737360" cy="1645920"/>
                  <wp:effectExtent l="0" t="0" r="15240" b="1143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1CB5F16" w14:textId="77777777">
        <w:trPr>
          <w:trHeight w:val="593"/>
        </w:trPr>
        <w:tc>
          <w:tcPr>
            <w:tcW w:w="1425" w:type="dxa"/>
            <w:vAlign w:val="bottom"/>
          </w:tcPr>
          <w:p w14:paraId="1446529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A12/01093/20</w:t>
            </w:r>
          </w:p>
        </w:tc>
        <w:tc>
          <w:tcPr>
            <w:tcW w:w="1276" w:type="dxa"/>
            <w:vAlign w:val="bottom"/>
          </w:tcPr>
          <w:p w14:paraId="68DBB23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4F51B54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Squeezable Toy</w:t>
            </w:r>
          </w:p>
        </w:tc>
        <w:tc>
          <w:tcPr>
            <w:tcW w:w="2693" w:type="dxa"/>
            <w:vAlign w:val="bottom"/>
          </w:tcPr>
          <w:p w14:paraId="0CA3A2C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CA8AB8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Microbiological Hazard</w:t>
            </w:r>
          </w:p>
        </w:tc>
        <w:tc>
          <w:tcPr>
            <w:tcW w:w="2965" w:type="dxa"/>
            <w:vAlign w:val="bottom"/>
          </w:tcPr>
          <w:p w14:paraId="6DC8F77D" w14:textId="77777777" w:rsidR="000850D3" w:rsidRDefault="00DE6E18">
            <w:r>
              <w:rPr>
                <w:noProof/>
              </w:rPr>
              <w:drawing>
                <wp:inline distT="0" distB="0" distL="0" distR="0" wp14:anchorId="1C71DD70" wp14:editId="5748CE61">
                  <wp:extent cx="1737360" cy="1828800"/>
                  <wp:effectExtent l="0" t="0" r="1524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8D1D305" w14:textId="77777777">
        <w:trPr>
          <w:trHeight w:val="593"/>
        </w:trPr>
        <w:tc>
          <w:tcPr>
            <w:tcW w:w="1425" w:type="dxa"/>
            <w:vAlign w:val="bottom"/>
          </w:tcPr>
          <w:p w14:paraId="020B9F6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A12/01094/20</w:t>
            </w:r>
          </w:p>
        </w:tc>
        <w:tc>
          <w:tcPr>
            <w:tcW w:w="1276" w:type="dxa"/>
            <w:vAlign w:val="bottom"/>
          </w:tcPr>
          <w:p w14:paraId="12EE955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65E43EE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04D8D3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A2F4F6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405BC6B" w14:textId="77777777" w:rsidR="000850D3" w:rsidRDefault="00DE6E18">
            <w:r>
              <w:rPr>
                <w:noProof/>
              </w:rPr>
              <w:drawing>
                <wp:inline distT="0" distB="0" distL="0" distR="0" wp14:anchorId="1F223E06" wp14:editId="7FB23D66">
                  <wp:extent cx="1737360" cy="822960"/>
                  <wp:effectExtent l="0" t="0" r="15240" b="1524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A3E39" w14:textId="77777777" w:rsidR="000850D3" w:rsidRDefault="000850D3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850D3" w14:paraId="0998CEE0" w14:textId="77777777">
        <w:trPr>
          <w:trHeight w:val="593"/>
        </w:trPr>
        <w:tc>
          <w:tcPr>
            <w:tcW w:w="1425" w:type="dxa"/>
            <w:vAlign w:val="bottom"/>
          </w:tcPr>
          <w:p w14:paraId="1499372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A12/01097/20</w:t>
            </w:r>
          </w:p>
        </w:tc>
        <w:tc>
          <w:tcPr>
            <w:tcW w:w="1276" w:type="dxa"/>
            <w:vAlign w:val="bottom"/>
          </w:tcPr>
          <w:p w14:paraId="54E52F2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Lithuania</w:t>
            </w:r>
          </w:p>
        </w:tc>
        <w:tc>
          <w:tcPr>
            <w:tcW w:w="1701" w:type="dxa"/>
            <w:vAlign w:val="bottom"/>
          </w:tcPr>
          <w:p w14:paraId="774DD0A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Folding Stool</w:t>
            </w:r>
          </w:p>
        </w:tc>
        <w:tc>
          <w:tcPr>
            <w:tcW w:w="2693" w:type="dxa"/>
            <w:vAlign w:val="bottom"/>
          </w:tcPr>
          <w:p w14:paraId="7F4AF52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Furniture</w:t>
            </w:r>
          </w:p>
        </w:tc>
        <w:tc>
          <w:tcPr>
            <w:tcW w:w="1937" w:type="dxa"/>
            <w:vAlign w:val="bottom"/>
          </w:tcPr>
          <w:p w14:paraId="79AAD81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2A2FDF5D" w14:textId="77777777" w:rsidR="000850D3" w:rsidRDefault="00DE6E18">
            <w:r>
              <w:rPr>
                <w:noProof/>
              </w:rPr>
              <w:drawing>
                <wp:inline distT="0" distB="0" distL="0" distR="0" wp14:anchorId="73EA6E5C" wp14:editId="0398A674">
                  <wp:extent cx="1737360" cy="2286000"/>
                  <wp:effectExtent l="0" t="0" r="1524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599B343" w14:textId="77777777">
        <w:trPr>
          <w:trHeight w:val="593"/>
        </w:trPr>
        <w:tc>
          <w:tcPr>
            <w:tcW w:w="1425" w:type="dxa"/>
            <w:vAlign w:val="bottom"/>
          </w:tcPr>
          <w:p w14:paraId="464523E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A12/01098/20</w:t>
            </w:r>
          </w:p>
        </w:tc>
        <w:tc>
          <w:tcPr>
            <w:tcW w:w="1276" w:type="dxa"/>
            <w:vAlign w:val="bottom"/>
          </w:tcPr>
          <w:p w14:paraId="657FBF3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70D7A0C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1B40FA6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26D2BC6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7D92685F" w14:textId="77777777" w:rsidR="000850D3" w:rsidRDefault="00DE6E18">
            <w:r>
              <w:rPr>
                <w:noProof/>
              </w:rPr>
              <w:drawing>
                <wp:inline distT="0" distB="0" distL="0" distR="0" wp14:anchorId="12365A54" wp14:editId="4A34061B">
                  <wp:extent cx="1737360" cy="822960"/>
                  <wp:effectExtent l="0" t="0" r="15240" b="1524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B041D" w14:textId="77777777" w:rsidR="000850D3" w:rsidRDefault="000850D3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850D3" w14:paraId="37587562" w14:textId="77777777">
        <w:trPr>
          <w:trHeight w:val="593"/>
        </w:trPr>
        <w:tc>
          <w:tcPr>
            <w:tcW w:w="1425" w:type="dxa"/>
            <w:vAlign w:val="bottom"/>
          </w:tcPr>
          <w:p w14:paraId="347EEC61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A12/01099/20</w:t>
            </w:r>
          </w:p>
        </w:tc>
        <w:tc>
          <w:tcPr>
            <w:tcW w:w="1276" w:type="dxa"/>
            <w:vAlign w:val="bottom"/>
          </w:tcPr>
          <w:p w14:paraId="043F135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02D4C83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3812C6B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35F472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3939BC19" w14:textId="77777777" w:rsidR="000850D3" w:rsidRDefault="00DE6E18">
            <w:r>
              <w:rPr>
                <w:noProof/>
              </w:rPr>
              <w:drawing>
                <wp:inline distT="0" distB="0" distL="0" distR="0" wp14:anchorId="48DB1F7C" wp14:editId="1953C48C">
                  <wp:extent cx="1737360" cy="731520"/>
                  <wp:effectExtent l="0" t="0" r="15240" b="1143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1DA81" w14:textId="77777777" w:rsidR="000850D3" w:rsidRDefault="000850D3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850D3" w14:paraId="4802E2C0" w14:textId="77777777">
        <w:trPr>
          <w:trHeight w:val="593"/>
        </w:trPr>
        <w:tc>
          <w:tcPr>
            <w:tcW w:w="1425" w:type="dxa"/>
            <w:vAlign w:val="bottom"/>
          </w:tcPr>
          <w:p w14:paraId="579C0771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A12/01100/20</w:t>
            </w:r>
          </w:p>
        </w:tc>
        <w:tc>
          <w:tcPr>
            <w:tcW w:w="1276" w:type="dxa"/>
            <w:vAlign w:val="bottom"/>
          </w:tcPr>
          <w:p w14:paraId="17D667E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75CA0F9" w14:textId="77777777" w:rsidR="000850D3" w:rsidRDefault="00DE6E18">
            <w:pPr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LED Light Bulb</w:t>
            </w:r>
          </w:p>
        </w:tc>
        <w:tc>
          <w:tcPr>
            <w:tcW w:w="2693" w:type="dxa"/>
            <w:vAlign w:val="bottom"/>
          </w:tcPr>
          <w:p w14:paraId="57982FB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046AA53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0A50275D" w14:textId="77777777" w:rsidR="000850D3" w:rsidRDefault="00DE6E18">
            <w:r>
              <w:rPr>
                <w:noProof/>
              </w:rPr>
              <w:drawing>
                <wp:inline distT="0" distB="0" distL="0" distR="0" wp14:anchorId="3DA7E2EF" wp14:editId="6CB9CDE1">
                  <wp:extent cx="1737360" cy="548640"/>
                  <wp:effectExtent l="0" t="0" r="15240" b="381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2D71A" w14:textId="77777777" w:rsidR="000850D3" w:rsidRDefault="000850D3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850D3" w14:paraId="1E4040FC" w14:textId="77777777">
        <w:trPr>
          <w:trHeight w:val="593"/>
        </w:trPr>
        <w:tc>
          <w:tcPr>
            <w:tcW w:w="1425" w:type="dxa"/>
            <w:vAlign w:val="bottom"/>
          </w:tcPr>
          <w:p w14:paraId="31C1C59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A12/01101/20</w:t>
            </w:r>
          </w:p>
        </w:tc>
        <w:tc>
          <w:tcPr>
            <w:tcW w:w="1276" w:type="dxa"/>
            <w:vAlign w:val="bottom"/>
          </w:tcPr>
          <w:p w14:paraId="71C592D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439EEDF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431AF41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7C120EE2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5BD1E4B8" w14:textId="77777777" w:rsidR="000850D3" w:rsidRDefault="00DE6E18">
            <w:r>
              <w:rPr>
                <w:noProof/>
              </w:rPr>
              <w:drawing>
                <wp:inline distT="0" distB="0" distL="0" distR="0" wp14:anchorId="2F1C0F86" wp14:editId="628C58FA">
                  <wp:extent cx="1737360" cy="914400"/>
                  <wp:effectExtent l="0" t="0" r="1524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51B1AD" w14:textId="77777777">
        <w:trPr>
          <w:trHeight w:val="593"/>
        </w:trPr>
        <w:tc>
          <w:tcPr>
            <w:tcW w:w="1425" w:type="dxa"/>
            <w:vAlign w:val="bottom"/>
          </w:tcPr>
          <w:p w14:paraId="2209CAB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A12/01102/20</w:t>
            </w:r>
          </w:p>
        </w:tc>
        <w:tc>
          <w:tcPr>
            <w:tcW w:w="1276" w:type="dxa"/>
            <w:vAlign w:val="bottom"/>
          </w:tcPr>
          <w:p w14:paraId="6CB330D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316577D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1CB2E40C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15E366A5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FE589F4" w14:textId="77777777" w:rsidR="000850D3" w:rsidRDefault="00DE6E18">
            <w:r>
              <w:rPr>
                <w:noProof/>
              </w:rPr>
              <w:drawing>
                <wp:inline distT="0" distB="0" distL="0" distR="0" wp14:anchorId="3D3E4BBB" wp14:editId="19EC27C4">
                  <wp:extent cx="1737360" cy="1005840"/>
                  <wp:effectExtent l="0" t="0" r="15240" b="381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A3074" w14:textId="77777777" w:rsidR="000850D3" w:rsidRDefault="000850D3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850D3" w14:paraId="37C130D2" w14:textId="77777777">
        <w:trPr>
          <w:trHeight w:val="593"/>
        </w:trPr>
        <w:tc>
          <w:tcPr>
            <w:tcW w:w="1425" w:type="dxa"/>
            <w:vAlign w:val="bottom"/>
          </w:tcPr>
          <w:p w14:paraId="6B1A040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A12/01103/20</w:t>
            </w:r>
          </w:p>
        </w:tc>
        <w:tc>
          <w:tcPr>
            <w:tcW w:w="1276" w:type="dxa"/>
            <w:vAlign w:val="bottom"/>
          </w:tcPr>
          <w:p w14:paraId="601953A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46AA7EF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Bicycle</w:t>
            </w:r>
          </w:p>
        </w:tc>
        <w:tc>
          <w:tcPr>
            <w:tcW w:w="2693" w:type="dxa"/>
            <w:vAlign w:val="bottom"/>
          </w:tcPr>
          <w:p w14:paraId="15D6838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Sporting Goods / Equipment</w:t>
            </w:r>
          </w:p>
        </w:tc>
        <w:tc>
          <w:tcPr>
            <w:tcW w:w="1937" w:type="dxa"/>
            <w:vAlign w:val="bottom"/>
          </w:tcPr>
          <w:p w14:paraId="6180C727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24651FB3" w14:textId="77777777" w:rsidR="000850D3" w:rsidRDefault="00DE6E18">
            <w:r>
              <w:rPr>
                <w:noProof/>
              </w:rPr>
              <w:drawing>
                <wp:inline distT="0" distB="0" distL="0" distR="0" wp14:anchorId="13BE5416" wp14:editId="07AC8738">
                  <wp:extent cx="1737360" cy="731520"/>
                  <wp:effectExtent l="0" t="0" r="15240" b="1143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DEB85" w14:textId="77777777" w:rsidR="000850D3" w:rsidRDefault="000850D3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850D3" w14:paraId="218C5A65" w14:textId="77777777">
        <w:trPr>
          <w:trHeight w:val="593"/>
        </w:trPr>
        <w:tc>
          <w:tcPr>
            <w:tcW w:w="1425" w:type="dxa"/>
            <w:vAlign w:val="bottom"/>
          </w:tcPr>
          <w:p w14:paraId="097ACA8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A12/01108/20</w:t>
            </w:r>
          </w:p>
        </w:tc>
        <w:tc>
          <w:tcPr>
            <w:tcW w:w="1276" w:type="dxa"/>
            <w:vAlign w:val="bottom"/>
          </w:tcPr>
          <w:p w14:paraId="46B82F2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22F6A98A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BD2E4F4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14A64BF8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4ABD2F27" w14:textId="77777777" w:rsidR="000850D3" w:rsidRDefault="00DE6E18">
            <w:r>
              <w:rPr>
                <w:noProof/>
              </w:rPr>
              <w:drawing>
                <wp:inline distT="0" distB="0" distL="0" distR="0" wp14:anchorId="00CC1DCE" wp14:editId="31A00CA0">
                  <wp:extent cx="1737360" cy="822960"/>
                  <wp:effectExtent l="0" t="0" r="15240" b="1524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6BEA3" w14:textId="77777777" w:rsidR="000850D3" w:rsidRDefault="000850D3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850D3" w14:paraId="54C0D23E" w14:textId="77777777">
        <w:trPr>
          <w:trHeight w:val="593"/>
        </w:trPr>
        <w:tc>
          <w:tcPr>
            <w:tcW w:w="1425" w:type="dxa"/>
            <w:vAlign w:val="bottom"/>
          </w:tcPr>
          <w:p w14:paraId="20748CB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A12/01109/20</w:t>
            </w:r>
          </w:p>
        </w:tc>
        <w:tc>
          <w:tcPr>
            <w:tcW w:w="1276" w:type="dxa"/>
            <w:vAlign w:val="bottom"/>
          </w:tcPr>
          <w:p w14:paraId="3248036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1701" w:type="dxa"/>
            <w:vAlign w:val="bottom"/>
          </w:tcPr>
          <w:p w14:paraId="0FB770F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B7598D0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9741850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Health Risk Hazard</w:t>
            </w:r>
          </w:p>
        </w:tc>
        <w:tc>
          <w:tcPr>
            <w:tcW w:w="2965" w:type="dxa"/>
            <w:vAlign w:val="bottom"/>
          </w:tcPr>
          <w:p w14:paraId="35D58A1B" w14:textId="77777777" w:rsidR="000850D3" w:rsidRDefault="00DE6E18">
            <w:r>
              <w:rPr>
                <w:noProof/>
              </w:rPr>
              <w:drawing>
                <wp:inline distT="0" distB="0" distL="0" distR="0" wp14:anchorId="64113715" wp14:editId="037B079F">
                  <wp:extent cx="1737360" cy="822960"/>
                  <wp:effectExtent l="0" t="0" r="15240" b="1524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00DDE" w14:textId="77777777" w:rsidR="000850D3" w:rsidRDefault="000850D3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850D3" w14:paraId="0D78250C" w14:textId="77777777">
        <w:trPr>
          <w:trHeight w:val="593"/>
        </w:trPr>
        <w:tc>
          <w:tcPr>
            <w:tcW w:w="1425" w:type="dxa"/>
            <w:vAlign w:val="bottom"/>
          </w:tcPr>
          <w:p w14:paraId="044E712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A12/01110/20</w:t>
            </w:r>
          </w:p>
        </w:tc>
        <w:tc>
          <w:tcPr>
            <w:tcW w:w="1276" w:type="dxa"/>
            <w:vAlign w:val="bottom"/>
          </w:tcPr>
          <w:p w14:paraId="505712A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37742AD9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Heated Hair Styler</w:t>
            </w:r>
          </w:p>
        </w:tc>
        <w:tc>
          <w:tcPr>
            <w:tcW w:w="2693" w:type="dxa"/>
            <w:vAlign w:val="bottom"/>
          </w:tcPr>
          <w:p w14:paraId="7E9CA2EA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A22F44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Burning Hazard &amp; Fire Hazard</w:t>
            </w:r>
          </w:p>
        </w:tc>
        <w:tc>
          <w:tcPr>
            <w:tcW w:w="2965" w:type="dxa"/>
            <w:vAlign w:val="bottom"/>
          </w:tcPr>
          <w:p w14:paraId="0A0218A5" w14:textId="77777777" w:rsidR="000850D3" w:rsidRDefault="00DE6E18">
            <w:r>
              <w:rPr>
                <w:noProof/>
              </w:rPr>
              <w:drawing>
                <wp:inline distT="0" distB="0" distL="0" distR="0" wp14:anchorId="21E0189C" wp14:editId="2D1CD4D7">
                  <wp:extent cx="1737360" cy="1188720"/>
                  <wp:effectExtent l="0" t="0" r="15240" b="1143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A2FEF19" w14:textId="77777777">
        <w:trPr>
          <w:trHeight w:val="593"/>
        </w:trPr>
        <w:tc>
          <w:tcPr>
            <w:tcW w:w="1425" w:type="dxa"/>
            <w:vAlign w:val="bottom"/>
          </w:tcPr>
          <w:p w14:paraId="5531EC30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A12/01111/20</w:t>
            </w:r>
          </w:p>
        </w:tc>
        <w:tc>
          <w:tcPr>
            <w:tcW w:w="1276" w:type="dxa"/>
            <w:vAlign w:val="bottom"/>
          </w:tcPr>
          <w:p w14:paraId="773EDB6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1701" w:type="dxa"/>
            <w:vAlign w:val="bottom"/>
          </w:tcPr>
          <w:p w14:paraId="4174FDA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 Flute</w:t>
            </w:r>
          </w:p>
        </w:tc>
        <w:tc>
          <w:tcPr>
            <w:tcW w:w="2693" w:type="dxa"/>
            <w:vAlign w:val="bottom"/>
          </w:tcPr>
          <w:p w14:paraId="4034B349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0CEBE67" w14:textId="77777777" w:rsidR="000850D3" w:rsidRPr="00DE6E18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 xml:space="preserve">Choking Hazard &amp; </w:t>
            </w:r>
          </w:p>
          <w:p w14:paraId="566B48D0" w14:textId="77777777" w:rsidR="000850D3" w:rsidRPr="00DE6E18" w:rsidRDefault="00DE6E18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/>
                <w:color w:val="000000"/>
                <w:sz w:val="18"/>
                <w:szCs w:val="18"/>
                <w:lang w:val="en-US"/>
              </w:rPr>
              <w:t>Damage to Hearing Hazard</w:t>
            </w:r>
          </w:p>
        </w:tc>
        <w:tc>
          <w:tcPr>
            <w:tcW w:w="2965" w:type="dxa"/>
            <w:vAlign w:val="bottom"/>
          </w:tcPr>
          <w:p w14:paraId="6CD533C5" w14:textId="77777777" w:rsidR="000850D3" w:rsidRDefault="00DE6E18">
            <w:r>
              <w:rPr>
                <w:noProof/>
              </w:rPr>
              <w:drawing>
                <wp:inline distT="0" distB="0" distL="0" distR="0" wp14:anchorId="461E107A" wp14:editId="0A6AE008">
                  <wp:extent cx="822960" cy="2194560"/>
                  <wp:effectExtent l="0" t="0" r="15240" b="1524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227472D" w14:textId="77777777">
        <w:trPr>
          <w:trHeight w:val="593"/>
        </w:trPr>
        <w:tc>
          <w:tcPr>
            <w:tcW w:w="1425" w:type="dxa"/>
            <w:shd w:val="clear" w:color="auto" w:fill="auto"/>
            <w:vAlign w:val="bottom"/>
          </w:tcPr>
          <w:p w14:paraId="2BF4668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A12/01126/20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A0E17B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9B0BD0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Tattoo Ink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3C51289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shd w:val="clear" w:color="auto" w:fill="auto"/>
            <w:vAlign w:val="bottom"/>
          </w:tcPr>
          <w:p w14:paraId="108FCBC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78A5D3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213FDD" wp14:editId="339BDA87">
                  <wp:extent cx="846455" cy="1367155"/>
                  <wp:effectExtent l="0" t="0" r="10795" b="4445"/>
                  <wp:docPr id="129" name="Picture 129" descr="https://ec.europa.eu/consumers/consumers_safety/safety_products/rapex/alerts/repository/content/blobs2fs/2020/2020-w32/2020-w32-1001414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https://ec.europa.eu/consumers/consumers_safety/safety_products/rapex/alerts/repository/content/blobs2fs/2020/2020-w32/2020-w32-1001414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06" cy="136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23AE1BF" w14:textId="77777777">
        <w:trPr>
          <w:trHeight w:val="593"/>
        </w:trPr>
        <w:tc>
          <w:tcPr>
            <w:tcW w:w="1425" w:type="dxa"/>
            <w:shd w:val="clear" w:color="auto" w:fill="auto"/>
            <w:vAlign w:val="bottom"/>
          </w:tcPr>
          <w:p w14:paraId="07E2396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A12/01127/20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C0024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240E9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Tattoo Ink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2B4FDA6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shd w:val="clear" w:color="auto" w:fill="auto"/>
            <w:vAlign w:val="bottom"/>
          </w:tcPr>
          <w:p w14:paraId="317A28F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68332A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D1B2D54" wp14:editId="16A6E9E0">
                  <wp:extent cx="641985" cy="1208405"/>
                  <wp:effectExtent l="0" t="0" r="5715" b="10795"/>
                  <wp:docPr id="132" name="Picture 132" descr="https://ec.europa.eu/consumers/consumers_safety/safety_products/rapex/alerts/repository/content/blobs2fs/2020/2020-w32/2020-w32-1001414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https://ec.europa.eu/consumers/consumers_safety/safety_products/rapex/alerts/repository/content/blobs2fs/2020/2020-w32/2020-w32-1001414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02" cy="120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2B6B1FA" w14:textId="77777777">
        <w:trPr>
          <w:trHeight w:val="593"/>
        </w:trPr>
        <w:tc>
          <w:tcPr>
            <w:tcW w:w="1425" w:type="dxa"/>
            <w:shd w:val="clear" w:color="auto" w:fill="auto"/>
            <w:vAlign w:val="bottom"/>
          </w:tcPr>
          <w:p w14:paraId="07F3354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A12/01130/20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84EC26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08591D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3F38881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shd w:val="clear" w:color="auto" w:fill="auto"/>
            <w:vAlign w:val="bottom"/>
          </w:tcPr>
          <w:p w14:paraId="76C9FA4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3D925AE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6701AE" wp14:editId="36B838BE">
                  <wp:extent cx="1321435" cy="1252220"/>
                  <wp:effectExtent l="0" t="0" r="12065" b="5080"/>
                  <wp:docPr id="135" name="Picture 135" descr="https://ec.europa.eu/consumers/consumers_safety/safety_products/rapex/alerts/repository/content/blobs2fs/2020/2020-w32/2020-w32-1001413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https://ec.europa.eu/consumers/consumers_safety/safety_products/rapex/alerts/repository/content/blobs2fs/2020/2020-w32/2020-w32-1001413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94" cy="1254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167E86" w14:textId="77777777">
        <w:trPr>
          <w:trHeight w:val="593"/>
        </w:trPr>
        <w:tc>
          <w:tcPr>
            <w:tcW w:w="1425" w:type="dxa"/>
            <w:shd w:val="clear" w:color="auto" w:fill="auto"/>
            <w:vAlign w:val="bottom"/>
          </w:tcPr>
          <w:p w14:paraId="25D69E0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A12/01131/20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5798D6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Slovakia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3332D0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2D52E8E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shd w:val="clear" w:color="auto" w:fill="auto"/>
            <w:vAlign w:val="bottom"/>
          </w:tcPr>
          <w:p w14:paraId="60BE398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7CB154F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65A445" wp14:editId="5A5BBD56">
                  <wp:extent cx="1202690" cy="969645"/>
                  <wp:effectExtent l="0" t="0" r="16510" b="1905"/>
                  <wp:docPr id="138" name="Picture 138" descr="https://ec.europa.eu/consumers/consumers_safety/safety_products/rapex/alerts/repository/content/blobs2fs/2020/2020-w32/2020-w32-1001413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https://ec.europa.eu/consumers/consumers_safety/safety_products/rapex/alerts/repository/content/blobs2fs/2020/2020-w32/2020-w32-1001413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78" cy="97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9D49740" w14:textId="77777777">
        <w:trPr>
          <w:trHeight w:val="593"/>
        </w:trPr>
        <w:tc>
          <w:tcPr>
            <w:tcW w:w="1425" w:type="dxa"/>
            <w:vAlign w:val="bottom"/>
          </w:tcPr>
          <w:p w14:paraId="0C00A40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A12/01132/20</w:t>
            </w:r>
          </w:p>
        </w:tc>
        <w:tc>
          <w:tcPr>
            <w:tcW w:w="1276" w:type="dxa"/>
            <w:vAlign w:val="bottom"/>
          </w:tcPr>
          <w:p w14:paraId="0FA1C07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4B607A5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4F42BD9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4E701D1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3E1940B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7B7705" wp14:editId="7791A812">
                  <wp:extent cx="1522095" cy="1886585"/>
                  <wp:effectExtent l="0" t="0" r="1905" b="18415"/>
                  <wp:docPr id="141" name="Picture 141" descr="https://ec.europa.eu/consumers/consumers_safety/safety_products/rapex/alerts/repository/content/blobs2fs/2020/2020-w32/2020-w32-1001413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https://ec.europa.eu/consumers/consumers_safety/safety_products/rapex/alerts/repository/content/blobs2fs/2020/2020-w32/2020-w32-1001413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31" cy="189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17893D6" w14:textId="77777777">
        <w:trPr>
          <w:trHeight w:val="593"/>
        </w:trPr>
        <w:tc>
          <w:tcPr>
            <w:tcW w:w="1425" w:type="dxa"/>
            <w:vAlign w:val="bottom"/>
          </w:tcPr>
          <w:p w14:paraId="1BBB6C3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A12/01112/20</w:t>
            </w:r>
          </w:p>
        </w:tc>
        <w:tc>
          <w:tcPr>
            <w:tcW w:w="1276" w:type="dxa"/>
            <w:vAlign w:val="bottom"/>
          </w:tcPr>
          <w:p w14:paraId="0034088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Bulgaria</w:t>
            </w:r>
          </w:p>
        </w:tc>
        <w:tc>
          <w:tcPr>
            <w:tcW w:w="1701" w:type="dxa"/>
            <w:vAlign w:val="bottom"/>
          </w:tcPr>
          <w:p w14:paraId="6738B90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</w:t>
            </w: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’</w:t>
            </w:r>
            <w:proofErr w:type="gramEnd"/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 Potty</w:t>
            </w:r>
          </w:p>
        </w:tc>
        <w:tc>
          <w:tcPr>
            <w:tcW w:w="2693" w:type="dxa"/>
            <w:vAlign w:val="bottom"/>
          </w:tcPr>
          <w:p w14:paraId="061F170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Children's Product</w:t>
            </w:r>
          </w:p>
        </w:tc>
        <w:tc>
          <w:tcPr>
            <w:tcW w:w="1937" w:type="dxa"/>
            <w:vAlign w:val="bottom"/>
          </w:tcPr>
          <w:p w14:paraId="71C3A62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79CA505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E9AFA7" wp14:editId="05046FEA">
                  <wp:extent cx="1489075" cy="1720850"/>
                  <wp:effectExtent l="0" t="0" r="15875" b="12700"/>
                  <wp:docPr id="147" name="Picture 147" descr="https://ec.europa.eu/consumers/consumers_safety/safety_products/rapex/alerts/repository/content/blobs2fs/2020/2020-w32/2020-w32-1001415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 descr="https://ec.europa.eu/consumers/consumers_safety/safety_products/rapex/alerts/repository/content/blobs2fs/2020/2020-w32/2020-w32-1001415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230" cy="172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FEF2A2E" w14:textId="77777777">
        <w:trPr>
          <w:trHeight w:val="593"/>
        </w:trPr>
        <w:tc>
          <w:tcPr>
            <w:tcW w:w="1425" w:type="dxa"/>
            <w:vAlign w:val="bottom"/>
          </w:tcPr>
          <w:p w14:paraId="69CC532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A12/01124/20</w:t>
            </w:r>
          </w:p>
        </w:tc>
        <w:tc>
          <w:tcPr>
            <w:tcW w:w="1276" w:type="dxa"/>
            <w:vAlign w:val="bottom"/>
          </w:tcPr>
          <w:p w14:paraId="5E9FEEC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Latvia</w:t>
            </w:r>
          </w:p>
        </w:tc>
        <w:tc>
          <w:tcPr>
            <w:tcW w:w="1701" w:type="dxa"/>
            <w:vAlign w:val="bottom"/>
          </w:tcPr>
          <w:p w14:paraId="3897B3F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2EE0C22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7F84684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5A1EC3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461A1C" wp14:editId="1A645D32">
                  <wp:extent cx="1284605" cy="2432685"/>
                  <wp:effectExtent l="0" t="0" r="10795" b="5715"/>
                  <wp:docPr id="153" name="Picture 153" descr="https://ec.europa.eu/consumers/consumers_safety/safety_products/rapex/alerts/repository/content/blobs2fs/2020/2020-w32/2020-w32-1001416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 descr="https://ec.europa.eu/consumers/consumers_safety/safety_products/rapex/alerts/repository/content/blobs2fs/2020/2020-w32/2020-w32-1001416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69" cy="243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26C016F" w14:textId="77777777">
        <w:trPr>
          <w:trHeight w:val="593"/>
        </w:trPr>
        <w:tc>
          <w:tcPr>
            <w:tcW w:w="1425" w:type="dxa"/>
            <w:vAlign w:val="bottom"/>
          </w:tcPr>
          <w:p w14:paraId="153215C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A12/01113/20</w:t>
            </w:r>
          </w:p>
        </w:tc>
        <w:tc>
          <w:tcPr>
            <w:tcW w:w="1276" w:type="dxa"/>
            <w:vAlign w:val="bottom"/>
          </w:tcPr>
          <w:p w14:paraId="3D796E7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768EE36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Hand Cream</w:t>
            </w:r>
          </w:p>
        </w:tc>
        <w:tc>
          <w:tcPr>
            <w:tcW w:w="2693" w:type="dxa"/>
            <w:vAlign w:val="bottom"/>
          </w:tcPr>
          <w:p w14:paraId="62B5E38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76E632B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Microbiological Hazard</w:t>
            </w:r>
          </w:p>
        </w:tc>
        <w:tc>
          <w:tcPr>
            <w:tcW w:w="2965" w:type="dxa"/>
            <w:vAlign w:val="bottom"/>
          </w:tcPr>
          <w:p w14:paraId="783488A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580369" wp14:editId="2687881F">
                  <wp:extent cx="872490" cy="1971675"/>
                  <wp:effectExtent l="0" t="0" r="3810" b="9525"/>
                  <wp:docPr id="156" name="Picture 156" descr="https://ec.europa.eu/consumers/consumers_safety/safety_products/rapex/alerts/repository/content/blobs2fs/2020/2020-w32/2020-w32-1001414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 descr="https://ec.europa.eu/consumers/consumers_safety/safety_products/rapex/alerts/repository/content/blobs2fs/2020/2020-w32/2020-w32-1001414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858" cy="197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9511498" w14:textId="77777777">
        <w:trPr>
          <w:trHeight w:val="593"/>
        </w:trPr>
        <w:tc>
          <w:tcPr>
            <w:tcW w:w="1425" w:type="dxa"/>
            <w:vAlign w:val="bottom"/>
          </w:tcPr>
          <w:p w14:paraId="547FB5C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A12/01120/20</w:t>
            </w:r>
          </w:p>
        </w:tc>
        <w:tc>
          <w:tcPr>
            <w:tcW w:w="1276" w:type="dxa"/>
            <w:vAlign w:val="bottom"/>
          </w:tcPr>
          <w:p w14:paraId="426E2EF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180CD47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LED Overhead Light</w:t>
            </w:r>
          </w:p>
        </w:tc>
        <w:tc>
          <w:tcPr>
            <w:tcW w:w="2693" w:type="dxa"/>
            <w:vAlign w:val="bottom"/>
          </w:tcPr>
          <w:p w14:paraId="3F3F69B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7EC769D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43337D0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7DD0D9" wp14:editId="4DC1E887">
                  <wp:extent cx="1680845" cy="1117600"/>
                  <wp:effectExtent l="0" t="0" r="14605" b="6350"/>
                  <wp:docPr id="159" name="Picture 159" descr="https://ec.europa.eu/consumers/consumers_safety/safety_products/rapex/alerts/repository/content/blobs2fs/2020/2020-w32/2020-w32-1001418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159" descr="https://ec.europa.eu/consumers/consumers_safety/safety_products/rapex/alerts/repository/content/blobs2fs/2020/2020-w32/2020-w32-1001418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901" cy="111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22FCC0E" w14:textId="77777777">
        <w:trPr>
          <w:trHeight w:val="593"/>
        </w:trPr>
        <w:tc>
          <w:tcPr>
            <w:tcW w:w="1425" w:type="dxa"/>
            <w:vAlign w:val="bottom"/>
          </w:tcPr>
          <w:p w14:paraId="268FDFE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A12/01129/20</w:t>
            </w:r>
          </w:p>
        </w:tc>
        <w:tc>
          <w:tcPr>
            <w:tcW w:w="1276" w:type="dxa"/>
            <w:vAlign w:val="bottom"/>
          </w:tcPr>
          <w:p w14:paraId="788CEB0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Germany</w:t>
            </w:r>
          </w:p>
        </w:tc>
        <w:tc>
          <w:tcPr>
            <w:tcW w:w="1701" w:type="dxa"/>
            <w:vAlign w:val="bottom"/>
          </w:tcPr>
          <w:p w14:paraId="5121EE3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Power Strip</w:t>
            </w:r>
          </w:p>
        </w:tc>
        <w:tc>
          <w:tcPr>
            <w:tcW w:w="2693" w:type="dxa"/>
            <w:vAlign w:val="bottom"/>
          </w:tcPr>
          <w:p w14:paraId="1DBBCEE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8FD4C7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Electric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Shock Hazard</w:t>
            </w:r>
          </w:p>
        </w:tc>
        <w:tc>
          <w:tcPr>
            <w:tcW w:w="2965" w:type="dxa"/>
            <w:vAlign w:val="bottom"/>
          </w:tcPr>
          <w:p w14:paraId="386BFF5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0258C3" wp14:editId="2C1402E3">
                  <wp:extent cx="1334770" cy="1899920"/>
                  <wp:effectExtent l="0" t="0" r="17780" b="5080"/>
                  <wp:docPr id="162" name="Picture 162" descr="https://ec.europa.eu/consumers/consumers_safety/safety_products/rapex/alerts/repository/content/blobs2fs/2020/2020-w32/2020-w32-1001415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 descr="https://ec.europa.eu/consumers/consumers_safety/safety_products/rapex/alerts/repository/content/blobs2fs/2020/2020-w32/2020-w32-1001415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382" cy="189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4823899" w14:textId="77777777">
        <w:trPr>
          <w:trHeight w:val="593"/>
        </w:trPr>
        <w:tc>
          <w:tcPr>
            <w:tcW w:w="1425" w:type="dxa"/>
            <w:vAlign w:val="bottom"/>
          </w:tcPr>
          <w:p w14:paraId="1EB3FCF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A11/00069/20</w:t>
            </w:r>
          </w:p>
        </w:tc>
        <w:tc>
          <w:tcPr>
            <w:tcW w:w="1276" w:type="dxa"/>
            <w:vAlign w:val="bottom"/>
          </w:tcPr>
          <w:p w14:paraId="79FB8AC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4208F83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Waterproof Bath Book</w:t>
            </w:r>
          </w:p>
        </w:tc>
        <w:tc>
          <w:tcPr>
            <w:tcW w:w="2693" w:type="dxa"/>
            <w:vAlign w:val="bottom"/>
          </w:tcPr>
          <w:p w14:paraId="6D267DA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78AED07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58182C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BF9456" wp14:editId="4EAA60DD">
                  <wp:extent cx="1280160" cy="1732915"/>
                  <wp:effectExtent l="0" t="0" r="15240" b="635"/>
                  <wp:docPr id="165" name="Picture 165" descr="https://ec.europa.eu/consumers/consumers_safety/safety_products/rapex/alerts/repository/content/blobs2fs/2020/2020-w32/2020-w32-1001414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 descr="https://ec.europa.eu/consumers/consumers_safety/safety_products/rapex/alerts/repository/content/blobs2fs/2020/2020-w32/2020-w32-1001414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51" cy="173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6B1A0BD" w14:textId="77777777">
        <w:trPr>
          <w:trHeight w:val="593"/>
        </w:trPr>
        <w:tc>
          <w:tcPr>
            <w:tcW w:w="1425" w:type="dxa"/>
            <w:vAlign w:val="bottom"/>
          </w:tcPr>
          <w:p w14:paraId="02C2238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INFO/00109/20</w:t>
            </w:r>
          </w:p>
        </w:tc>
        <w:tc>
          <w:tcPr>
            <w:tcW w:w="1276" w:type="dxa"/>
            <w:vAlign w:val="bottom"/>
          </w:tcPr>
          <w:p w14:paraId="6CDA5CC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Bulgaria</w:t>
            </w:r>
          </w:p>
        </w:tc>
        <w:tc>
          <w:tcPr>
            <w:tcW w:w="1701" w:type="dxa"/>
            <w:vAlign w:val="bottom"/>
          </w:tcPr>
          <w:p w14:paraId="1026B4A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Novelty Lighter</w:t>
            </w:r>
          </w:p>
        </w:tc>
        <w:tc>
          <w:tcPr>
            <w:tcW w:w="2693" w:type="dxa"/>
            <w:vAlign w:val="bottom"/>
          </w:tcPr>
          <w:p w14:paraId="37ED8AF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Novelties</w:t>
            </w:r>
          </w:p>
        </w:tc>
        <w:tc>
          <w:tcPr>
            <w:tcW w:w="1937" w:type="dxa"/>
            <w:vAlign w:val="bottom"/>
          </w:tcPr>
          <w:p w14:paraId="2EF8075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7C3E222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952CBE8" wp14:editId="78658A60">
                  <wp:extent cx="1387475" cy="1602105"/>
                  <wp:effectExtent l="0" t="0" r="3175" b="17145"/>
                  <wp:docPr id="168" name="Picture 168" descr="https://ec.europa.eu/consumers/consumers_safety/safety_products/rapex/alerts/repository/content/blobs2fs/2020/2020-w32/2020-w32-1001415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 descr="https://ec.europa.eu/consumers/consumers_safety/safety_products/rapex/alerts/repository/content/blobs2fs/2020/2020-w32/2020-w32-1001415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57" cy="1604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91CDED6" w14:textId="77777777">
        <w:trPr>
          <w:trHeight w:val="593"/>
        </w:trPr>
        <w:tc>
          <w:tcPr>
            <w:tcW w:w="1425" w:type="dxa"/>
            <w:vAlign w:val="bottom"/>
          </w:tcPr>
          <w:p w14:paraId="177059B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INFO/00110/20</w:t>
            </w:r>
          </w:p>
        </w:tc>
        <w:tc>
          <w:tcPr>
            <w:tcW w:w="1276" w:type="dxa"/>
            <w:vAlign w:val="bottom"/>
          </w:tcPr>
          <w:p w14:paraId="4C2D857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Bulgaria</w:t>
            </w:r>
          </w:p>
        </w:tc>
        <w:tc>
          <w:tcPr>
            <w:tcW w:w="1701" w:type="dxa"/>
            <w:vAlign w:val="bottom"/>
          </w:tcPr>
          <w:p w14:paraId="0966CA0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 Gum</w:t>
            </w:r>
          </w:p>
        </w:tc>
        <w:tc>
          <w:tcPr>
            <w:tcW w:w="2693" w:type="dxa"/>
            <w:vAlign w:val="bottom"/>
          </w:tcPr>
          <w:p w14:paraId="476047A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Novelties</w:t>
            </w:r>
          </w:p>
        </w:tc>
        <w:tc>
          <w:tcPr>
            <w:tcW w:w="1937" w:type="dxa"/>
            <w:vAlign w:val="bottom"/>
          </w:tcPr>
          <w:p w14:paraId="53AAA45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546F9E6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7A71E5" wp14:editId="7670431E">
                  <wp:extent cx="1094740" cy="1376680"/>
                  <wp:effectExtent l="0" t="0" r="10160" b="13970"/>
                  <wp:docPr id="171" name="Picture 171" descr="https://ec.europa.eu/consumers/consumers_safety/safety_products/rapex/alerts/repository/content/blobs2fs/2020/2020-w32/2020-w32-1001415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 descr="https://ec.europa.eu/consumers/consumers_safety/safety_products/rapex/alerts/repository/content/blobs2fs/2020/2020-w32/2020-w32-1001415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39" cy="1381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641D9FD" w14:textId="77777777">
        <w:trPr>
          <w:trHeight w:val="593"/>
        </w:trPr>
        <w:tc>
          <w:tcPr>
            <w:tcW w:w="1425" w:type="dxa"/>
            <w:vAlign w:val="bottom"/>
          </w:tcPr>
          <w:p w14:paraId="439D968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INFO/00111/20</w:t>
            </w:r>
          </w:p>
        </w:tc>
        <w:tc>
          <w:tcPr>
            <w:tcW w:w="1276" w:type="dxa"/>
            <w:vAlign w:val="bottom"/>
          </w:tcPr>
          <w:p w14:paraId="0FA48A4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Bulgaria</w:t>
            </w:r>
          </w:p>
        </w:tc>
        <w:tc>
          <w:tcPr>
            <w:tcW w:w="1701" w:type="dxa"/>
            <w:vAlign w:val="bottom"/>
          </w:tcPr>
          <w:p w14:paraId="365928A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Novelty Lighter</w:t>
            </w:r>
          </w:p>
        </w:tc>
        <w:tc>
          <w:tcPr>
            <w:tcW w:w="2693" w:type="dxa"/>
            <w:vAlign w:val="bottom"/>
          </w:tcPr>
          <w:p w14:paraId="157928E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Novelties</w:t>
            </w:r>
          </w:p>
        </w:tc>
        <w:tc>
          <w:tcPr>
            <w:tcW w:w="1937" w:type="dxa"/>
            <w:vAlign w:val="bottom"/>
          </w:tcPr>
          <w:p w14:paraId="6422A2B2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Electric Shock Hazard, Fire Hazard</w:t>
            </w:r>
          </w:p>
        </w:tc>
        <w:tc>
          <w:tcPr>
            <w:tcW w:w="2965" w:type="dxa"/>
            <w:vAlign w:val="bottom"/>
          </w:tcPr>
          <w:p w14:paraId="1FC867C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BCBC970" wp14:editId="63FBAB1F">
                  <wp:extent cx="1677035" cy="977900"/>
                  <wp:effectExtent l="0" t="0" r="18415" b="12700"/>
                  <wp:docPr id="174" name="Picture 174" descr="https://ec.europa.eu/consumers/consumers_safety/safety_products/rapex/alerts/repository/content/blobs2fs/2020/2020-w32/2020-w32-1001416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 descr="https://ec.europa.eu/consumers/consumers_safety/safety_products/rapex/alerts/repository/content/blobs2fs/2020/2020-w32/2020-w32-1001416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546" cy="98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3885FF1" w14:textId="77777777">
        <w:trPr>
          <w:trHeight w:val="593"/>
        </w:trPr>
        <w:tc>
          <w:tcPr>
            <w:tcW w:w="1425" w:type="dxa"/>
            <w:vAlign w:val="bottom"/>
          </w:tcPr>
          <w:p w14:paraId="0754AE8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A12/01142/20</w:t>
            </w:r>
          </w:p>
        </w:tc>
        <w:tc>
          <w:tcPr>
            <w:tcW w:w="1276" w:type="dxa"/>
            <w:vAlign w:val="bottom"/>
          </w:tcPr>
          <w:p w14:paraId="56B949C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Latvia</w:t>
            </w:r>
          </w:p>
        </w:tc>
        <w:tc>
          <w:tcPr>
            <w:tcW w:w="1701" w:type="dxa"/>
            <w:vAlign w:val="bottom"/>
          </w:tcPr>
          <w:p w14:paraId="1D5099C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 Gun Set</w:t>
            </w:r>
          </w:p>
        </w:tc>
        <w:tc>
          <w:tcPr>
            <w:tcW w:w="2693" w:type="dxa"/>
            <w:vAlign w:val="bottom"/>
          </w:tcPr>
          <w:p w14:paraId="3829625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26AF13D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Hazard, Injury Hazard</w:t>
            </w:r>
          </w:p>
        </w:tc>
        <w:tc>
          <w:tcPr>
            <w:tcW w:w="2965" w:type="dxa"/>
            <w:vAlign w:val="bottom"/>
          </w:tcPr>
          <w:p w14:paraId="25986C8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8E0B182" wp14:editId="6F069B9F">
                  <wp:extent cx="1279525" cy="1550035"/>
                  <wp:effectExtent l="0" t="0" r="15875" b="12065"/>
                  <wp:docPr id="177" name="Picture 177" descr="https://ec.europa.eu/consumers/consumers_safety/safety_products/rapex/alerts/repository/content/blobs2fs/2020/2020-w33/2020-w33-1001440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 descr="https://ec.europa.eu/consumers/consumers_safety/safety_products/rapex/alerts/repository/content/blobs2fs/2020/2020-w33/2020-w33-1001440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04" cy="154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BE781BE" w14:textId="77777777">
        <w:trPr>
          <w:trHeight w:val="593"/>
        </w:trPr>
        <w:tc>
          <w:tcPr>
            <w:tcW w:w="1425" w:type="dxa"/>
            <w:vAlign w:val="bottom"/>
          </w:tcPr>
          <w:p w14:paraId="01D585C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A12/01134/20 </w:t>
            </w:r>
          </w:p>
        </w:tc>
        <w:tc>
          <w:tcPr>
            <w:tcW w:w="1276" w:type="dxa"/>
            <w:vAlign w:val="bottom"/>
          </w:tcPr>
          <w:p w14:paraId="777A0C5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Denmark</w:t>
            </w:r>
          </w:p>
        </w:tc>
        <w:tc>
          <w:tcPr>
            <w:tcW w:w="1701" w:type="dxa"/>
            <w:vAlign w:val="bottom"/>
          </w:tcPr>
          <w:p w14:paraId="203858C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Children's Jacket</w:t>
            </w:r>
          </w:p>
        </w:tc>
        <w:tc>
          <w:tcPr>
            <w:tcW w:w="2693" w:type="dxa"/>
            <w:vAlign w:val="bottom"/>
          </w:tcPr>
          <w:p w14:paraId="2CB27561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554DCEB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250069C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8D02F8" wp14:editId="1BB7C6A1">
                  <wp:extent cx="1386840" cy="1824990"/>
                  <wp:effectExtent l="0" t="0" r="3810" b="3810"/>
                  <wp:docPr id="180" name="Picture 180" descr="https://ec.europa.eu/consumers/consumers_safety/safety_products/rapex/alerts/repository/content/blobs2fs/2020/2020-w33/2020-w33-1001441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 descr="https://ec.europa.eu/consumers/consumers_safety/safety_products/rapex/alerts/repository/content/blobs2fs/2020/2020-w33/2020-w33-1001441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92" cy="182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8BBEEF2" w14:textId="77777777">
        <w:trPr>
          <w:trHeight w:val="593"/>
        </w:trPr>
        <w:tc>
          <w:tcPr>
            <w:tcW w:w="1425" w:type="dxa"/>
            <w:vAlign w:val="bottom"/>
          </w:tcPr>
          <w:p w14:paraId="1B69063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A12/01135/20</w:t>
            </w:r>
          </w:p>
        </w:tc>
        <w:tc>
          <w:tcPr>
            <w:tcW w:w="1276" w:type="dxa"/>
            <w:vAlign w:val="bottom"/>
          </w:tcPr>
          <w:p w14:paraId="271FCAD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Denmark</w:t>
            </w:r>
          </w:p>
        </w:tc>
        <w:tc>
          <w:tcPr>
            <w:tcW w:w="1701" w:type="dxa"/>
            <w:vAlign w:val="bottom"/>
          </w:tcPr>
          <w:p w14:paraId="09B64F3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Children's Jacket</w:t>
            </w:r>
          </w:p>
        </w:tc>
        <w:tc>
          <w:tcPr>
            <w:tcW w:w="2693" w:type="dxa"/>
            <w:vAlign w:val="bottom"/>
          </w:tcPr>
          <w:p w14:paraId="3208A22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10428BF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6400409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4BBC91" wp14:editId="188DFBB7">
                  <wp:extent cx="1486535" cy="1929130"/>
                  <wp:effectExtent l="0" t="0" r="18415" b="13970"/>
                  <wp:docPr id="183" name="Picture 183" descr="https://ec.europa.eu/consumers/consumers_safety/safety_products/rapex/alerts/repository/content/blobs2fs/2020/2020-w33/2020-w33-1001441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183" descr="https://ec.europa.eu/consumers/consumers_safety/safety_products/rapex/alerts/repository/content/blobs2fs/2020/2020-w33/2020-w33-1001441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161" cy="1931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DC759A7" w14:textId="77777777">
        <w:trPr>
          <w:trHeight w:val="593"/>
        </w:trPr>
        <w:tc>
          <w:tcPr>
            <w:tcW w:w="1425" w:type="dxa"/>
            <w:vAlign w:val="bottom"/>
          </w:tcPr>
          <w:p w14:paraId="5CCABC4A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A12/01133/20</w:t>
            </w:r>
          </w:p>
        </w:tc>
        <w:tc>
          <w:tcPr>
            <w:tcW w:w="1276" w:type="dxa"/>
            <w:vAlign w:val="bottom"/>
          </w:tcPr>
          <w:p w14:paraId="68A63ED1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Denmark</w:t>
            </w:r>
          </w:p>
        </w:tc>
        <w:tc>
          <w:tcPr>
            <w:tcW w:w="1701" w:type="dxa"/>
            <w:vAlign w:val="bottom"/>
          </w:tcPr>
          <w:p w14:paraId="4CC4D342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USB Charger</w:t>
            </w:r>
          </w:p>
        </w:tc>
        <w:tc>
          <w:tcPr>
            <w:tcW w:w="2693" w:type="dxa"/>
            <w:vAlign w:val="bottom"/>
          </w:tcPr>
          <w:p w14:paraId="35E96411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5B0B8E4" w14:textId="77777777" w:rsidR="000850D3" w:rsidRPr="00DE6E18" w:rsidRDefault="00DE6E18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 Burn Hazard, Electric Shock Hazard, Fire Hazard</w:t>
            </w:r>
          </w:p>
        </w:tc>
        <w:tc>
          <w:tcPr>
            <w:tcW w:w="2965" w:type="dxa"/>
            <w:vAlign w:val="bottom"/>
          </w:tcPr>
          <w:p w14:paraId="77B1DF1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FE6AD5" wp14:editId="50552E91">
                  <wp:extent cx="1480185" cy="1373505"/>
                  <wp:effectExtent l="0" t="0" r="5715" b="17145"/>
                  <wp:docPr id="1025" name="Picture 1025" descr="https://ec.europa.eu/consumers/consumers_safety/safety_products/rapex/alerts/repository/content/blobs2fs/2020/2020-w33/2020-w33-1001440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 descr="https://ec.europa.eu/consumers/consumers_safety/safety_products/rapex/alerts/repository/content/blobs2fs/2020/2020-w33/2020-w33-1001440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194" cy="137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44EF11F" w14:textId="77777777">
        <w:trPr>
          <w:trHeight w:val="593"/>
        </w:trPr>
        <w:tc>
          <w:tcPr>
            <w:tcW w:w="1425" w:type="dxa"/>
            <w:vAlign w:val="bottom"/>
          </w:tcPr>
          <w:p w14:paraId="63C74AC9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A12/01136/20</w:t>
            </w:r>
          </w:p>
        </w:tc>
        <w:tc>
          <w:tcPr>
            <w:tcW w:w="1276" w:type="dxa"/>
            <w:vAlign w:val="bottom"/>
          </w:tcPr>
          <w:p w14:paraId="6F8CE93E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Finland</w:t>
            </w:r>
          </w:p>
        </w:tc>
        <w:tc>
          <w:tcPr>
            <w:tcW w:w="1701" w:type="dxa"/>
            <w:vAlign w:val="bottom"/>
          </w:tcPr>
          <w:p w14:paraId="0BDCE2C4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Power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Supply Adaptor</w:t>
            </w:r>
          </w:p>
        </w:tc>
        <w:tc>
          <w:tcPr>
            <w:tcW w:w="2693" w:type="dxa"/>
            <w:vAlign w:val="bottom"/>
          </w:tcPr>
          <w:p w14:paraId="33F43AC4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 Electrical Appliances and Equipment</w:t>
            </w:r>
          </w:p>
        </w:tc>
        <w:tc>
          <w:tcPr>
            <w:tcW w:w="1937" w:type="dxa"/>
            <w:vAlign w:val="bottom"/>
          </w:tcPr>
          <w:p w14:paraId="3B7F4892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1D0FDAF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E84B90" wp14:editId="60A7B9D0">
                  <wp:extent cx="1402715" cy="1428115"/>
                  <wp:effectExtent l="0" t="0" r="6985" b="635"/>
                  <wp:docPr id="1028" name="Picture 1028" descr="https://ec.europa.eu/consumers/consumers_safety/safety_products/rapex/alerts/repository/content/blobs2fs/2020/2020-w33/2020-w33-1001440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1028" descr="https://ec.europa.eu/consumers/consumers_safety/safety_products/rapex/alerts/repository/content/blobs2fs/2020/2020-w33/2020-w33-1001440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213" cy="142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8847590" w14:textId="77777777">
        <w:trPr>
          <w:trHeight w:val="593"/>
        </w:trPr>
        <w:tc>
          <w:tcPr>
            <w:tcW w:w="1425" w:type="dxa"/>
            <w:vAlign w:val="bottom"/>
          </w:tcPr>
          <w:p w14:paraId="6384F41F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A12/01151/20</w:t>
            </w:r>
          </w:p>
        </w:tc>
        <w:tc>
          <w:tcPr>
            <w:tcW w:w="1276" w:type="dxa"/>
            <w:vAlign w:val="bottom"/>
          </w:tcPr>
          <w:p w14:paraId="7E963C7F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649BE246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Table Lamp</w:t>
            </w:r>
          </w:p>
        </w:tc>
        <w:tc>
          <w:tcPr>
            <w:tcW w:w="2693" w:type="dxa"/>
            <w:vAlign w:val="bottom"/>
          </w:tcPr>
          <w:p w14:paraId="4B44874C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1F074FB8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768A08E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904CFC" wp14:editId="43E63304">
                  <wp:extent cx="773430" cy="1502410"/>
                  <wp:effectExtent l="0" t="0" r="7620" b="2540"/>
                  <wp:docPr id="1031" name="Picture 1031" descr="https://ec.europa.eu/consumers/consumers_safety/safety_products/rapex/alerts/repository/content/blobs2fs/2020/2020-w33/2020-w33-1001441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1031" descr="https://ec.europa.eu/consumers/consumers_safety/safety_products/rapex/alerts/repository/content/blobs2fs/2020/2020-w33/2020-w33-1001441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88" cy="150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2E1F631" w14:textId="77777777">
        <w:trPr>
          <w:trHeight w:val="593"/>
        </w:trPr>
        <w:tc>
          <w:tcPr>
            <w:tcW w:w="1425" w:type="dxa"/>
            <w:vAlign w:val="bottom"/>
          </w:tcPr>
          <w:p w14:paraId="7C9EE1A9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A12/01152/20</w:t>
            </w:r>
          </w:p>
        </w:tc>
        <w:tc>
          <w:tcPr>
            <w:tcW w:w="1276" w:type="dxa"/>
            <w:vAlign w:val="bottom"/>
          </w:tcPr>
          <w:p w14:paraId="7644141E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 Poland</w:t>
            </w:r>
          </w:p>
        </w:tc>
        <w:tc>
          <w:tcPr>
            <w:tcW w:w="1701" w:type="dxa"/>
            <w:vAlign w:val="bottom"/>
          </w:tcPr>
          <w:p w14:paraId="2CC4A954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Table Lamp</w:t>
            </w:r>
          </w:p>
        </w:tc>
        <w:tc>
          <w:tcPr>
            <w:tcW w:w="2693" w:type="dxa"/>
            <w:vAlign w:val="bottom"/>
          </w:tcPr>
          <w:p w14:paraId="0FA0BAAF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242683C6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Electric Shock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Hazard</w:t>
            </w:r>
          </w:p>
        </w:tc>
        <w:tc>
          <w:tcPr>
            <w:tcW w:w="2965" w:type="dxa"/>
            <w:vAlign w:val="bottom"/>
          </w:tcPr>
          <w:p w14:paraId="7499FF3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4007A0" wp14:editId="407189E6">
                  <wp:extent cx="962025" cy="1669415"/>
                  <wp:effectExtent l="0" t="0" r="9525" b="6985"/>
                  <wp:docPr id="1034" name="Picture 1034" descr="https://ec.europa.eu/consumers/consumers_safety/safety_products/rapex/alerts/repository/content/blobs2fs/2020/2020-w33/2020-w33-1001442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34" descr="https://ec.europa.eu/consumers/consumers_safety/safety_products/rapex/alerts/repository/content/blobs2fs/2020/2020-w33/2020-w33-1001442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07" cy="1674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7C067FA" w14:textId="77777777">
        <w:trPr>
          <w:trHeight w:val="593"/>
        </w:trPr>
        <w:tc>
          <w:tcPr>
            <w:tcW w:w="1425" w:type="dxa"/>
            <w:vAlign w:val="bottom"/>
          </w:tcPr>
          <w:p w14:paraId="41AE9BA1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A11/00070/20</w:t>
            </w:r>
          </w:p>
        </w:tc>
        <w:tc>
          <w:tcPr>
            <w:tcW w:w="1276" w:type="dxa"/>
            <w:vAlign w:val="bottom"/>
          </w:tcPr>
          <w:p w14:paraId="6295438E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Romania</w:t>
            </w:r>
          </w:p>
        </w:tc>
        <w:tc>
          <w:tcPr>
            <w:tcW w:w="1701" w:type="dxa"/>
            <w:vAlign w:val="bottom"/>
          </w:tcPr>
          <w:p w14:paraId="134D9726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Baby Stroller</w:t>
            </w:r>
          </w:p>
        </w:tc>
        <w:tc>
          <w:tcPr>
            <w:tcW w:w="2693" w:type="dxa"/>
            <w:vAlign w:val="bottom"/>
          </w:tcPr>
          <w:p w14:paraId="22AC4A3F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6A92AA1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62D530D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C4114C" wp14:editId="22D87B29">
                  <wp:extent cx="1435735" cy="1432560"/>
                  <wp:effectExtent l="0" t="0" r="12065" b="15240"/>
                  <wp:docPr id="1037" name="Picture 1037" descr="https://ec.europa.eu/consumers/consumers_safety/safety_products/rapex/alerts/repository/content/blobs2fs/2020/2020-w33/2020-w33-1001441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037" descr="https://ec.europa.eu/consumers/consumers_safety/safety_products/rapex/alerts/repository/content/blobs2fs/2020/2020-w33/2020-w33-1001441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379" cy="143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6BB3E30" w14:textId="77777777">
        <w:trPr>
          <w:trHeight w:val="593"/>
        </w:trPr>
        <w:tc>
          <w:tcPr>
            <w:tcW w:w="1425" w:type="dxa"/>
            <w:vAlign w:val="bottom"/>
          </w:tcPr>
          <w:p w14:paraId="1B61A58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A12/01155/20</w:t>
            </w:r>
          </w:p>
        </w:tc>
        <w:tc>
          <w:tcPr>
            <w:tcW w:w="1276" w:type="dxa"/>
            <w:vAlign w:val="bottom"/>
          </w:tcPr>
          <w:p w14:paraId="0C191A3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Hungary</w:t>
            </w:r>
          </w:p>
        </w:tc>
        <w:tc>
          <w:tcPr>
            <w:tcW w:w="1701" w:type="dxa"/>
            <w:vAlign w:val="bottom"/>
          </w:tcPr>
          <w:p w14:paraId="3A0FA3D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Lighting String</w:t>
            </w:r>
          </w:p>
        </w:tc>
        <w:tc>
          <w:tcPr>
            <w:tcW w:w="2693" w:type="dxa"/>
            <w:vAlign w:val="bottom"/>
          </w:tcPr>
          <w:p w14:paraId="050C821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Lighting Equipment</w:t>
            </w:r>
          </w:p>
        </w:tc>
        <w:tc>
          <w:tcPr>
            <w:tcW w:w="1937" w:type="dxa"/>
            <w:vAlign w:val="bottom"/>
          </w:tcPr>
          <w:p w14:paraId="4BE754D1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04ADB31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F9929C" wp14:editId="327A45C9">
                  <wp:extent cx="656590" cy="1685290"/>
                  <wp:effectExtent l="0" t="0" r="10160" b="10160"/>
                  <wp:docPr id="1040" name="Picture 1040" descr="https://ec.europa.eu/consumers/consumers_safety/safety_products/rapex/alerts/repository/content/blobs2fs/2020/2020-w34/2020-w34-1001459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040" descr="https://ec.europa.eu/consumers/consumers_safety/safety_products/rapex/alerts/repository/content/blobs2fs/2020/2020-w34/2020-w34-1001459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55" cy="16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2B20DAA" w14:textId="77777777">
        <w:trPr>
          <w:trHeight w:val="593"/>
        </w:trPr>
        <w:tc>
          <w:tcPr>
            <w:tcW w:w="1425" w:type="dxa"/>
            <w:vAlign w:val="bottom"/>
          </w:tcPr>
          <w:p w14:paraId="284D74F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A12/01168/20</w:t>
            </w:r>
          </w:p>
        </w:tc>
        <w:tc>
          <w:tcPr>
            <w:tcW w:w="1276" w:type="dxa"/>
            <w:vAlign w:val="bottom"/>
          </w:tcPr>
          <w:p w14:paraId="3E8C935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Hungary</w:t>
            </w:r>
          </w:p>
        </w:tc>
        <w:tc>
          <w:tcPr>
            <w:tcW w:w="1701" w:type="dxa"/>
            <w:vAlign w:val="bottom"/>
          </w:tcPr>
          <w:p w14:paraId="31FDADF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6C071D5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Lighting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Equipment</w:t>
            </w:r>
          </w:p>
        </w:tc>
        <w:tc>
          <w:tcPr>
            <w:tcW w:w="1937" w:type="dxa"/>
            <w:vAlign w:val="bottom"/>
          </w:tcPr>
          <w:p w14:paraId="67FD792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021ECD2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D40511" wp14:editId="3BD316DF">
                  <wp:extent cx="1510665" cy="1256665"/>
                  <wp:effectExtent l="0" t="0" r="13335" b="635"/>
                  <wp:docPr id="1043" name="Picture 1043" descr="https://ec.europa.eu/consumers/consumers_safety/safety_products/rapex/alerts/repository/content/blobs2fs/2020/2020-w34/2020-w34-1001461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043" descr="https://ec.europa.eu/consumers/consumers_safety/safety_products/rapex/alerts/repository/content/blobs2fs/2020/2020-w34/2020-w34-1001461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988" cy="126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89AE33D" w14:textId="77777777">
        <w:trPr>
          <w:trHeight w:val="593"/>
        </w:trPr>
        <w:tc>
          <w:tcPr>
            <w:tcW w:w="1425" w:type="dxa"/>
            <w:vAlign w:val="bottom"/>
          </w:tcPr>
          <w:p w14:paraId="33C3163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A12/01154/20</w:t>
            </w:r>
          </w:p>
        </w:tc>
        <w:tc>
          <w:tcPr>
            <w:tcW w:w="1276" w:type="dxa"/>
            <w:vAlign w:val="bottom"/>
          </w:tcPr>
          <w:p w14:paraId="5E3721B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Hungary</w:t>
            </w:r>
          </w:p>
        </w:tc>
        <w:tc>
          <w:tcPr>
            <w:tcW w:w="1701" w:type="dxa"/>
            <w:vAlign w:val="bottom"/>
          </w:tcPr>
          <w:p w14:paraId="0414D04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Portable LED Lamp</w:t>
            </w:r>
          </w:p>
        </w:tc>
        <w:tc>
          <w:tcPr>
            <w:tcW w:w="2693" w:type="dxa"/>
            <w:vAlign w:val="bottom"/>
          </w:tcPr>
          <w:p w14:paraId="2D8818F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Lighting Equipment</w:t>
            </w:r>
          </w:p>
        </w:tc>
        <w:tc>
          <w:tcPr>
            <w:tcW w:w="1937" w:type="dxa"/>
            <w:vAlign w:val="bottom"/>
          </w:tcPr>
          <w:p w14:paraId="59330416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1530B4F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C213D9B" wp14:editId="12453FEC">
                  <wp:extent cx="1181735" cy="2082800"/>
                  <wp:effectExtent l="0" t="0" r="18415" b="12700"/>
                  <wp:docPr id="1046" name="Picture 1046" descr="https://ec.europa.eu/consumers/consumers_safety/safety_products/rapex/alerts/repository/content/blobs2fs/2020/2020-w34/2020-w34-1001461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1046" descr="https://ec.europa.eu/consumers/consumers_safety/safety_products/rapex/alerts/repository/content/blobs2fs/2020/2020-w34/2020-w34-1001461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332" cy="208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CD12E57" w14:textId="77777777">
        <w:trPr>
          <w:trHeight w:val="593"/>
        </w:trPr>
        <w:tc>
          <w:tcPr>
            <w:tcW w:w="1425" w:type="dxa"/>
            <w:vAlign w:val="bottom"/>
          </w:tcPr>
          <w:p w14:paraId="390C528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A12/01164/20 </w:t>
            </w:r>
          </w:p>
        </w:tc>
        <w:tc>
          <w:tcPr>
            <w:tcW w:w="1276" w:type="dxa"/>
            <w:vAlign w:val="bottom"/>
          </w:tcPr>
          <w:p w14:paraId="28C70E2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7777242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Portable LED Lamp/Torch</w:t>
            </w:r>
          </w:p>
        </w:tc>
        <w:tc>
          <w:tcPr>
            <w:tcW w:w="2693" w:type="dxa"/>
            <w:vAlign w:val="bottom"/>
          </w:tcPr>
          <w:p w14:paraId="30B3675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6D8FD5F5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Burn Hazard,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Electric Shock Hazard, Fire Hazard</w:t>
            </w:r>
          </w:p>
        </w:tc>
        <w:tc>
          <w:tcPr>
            <w:tcW w:w="2965" w:type="dxa"/>
            <w:vAlign w:val="bottom"/>
          </w:tcPr>
          <w:p w14:paraId="42100D0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B207B2" wp14:editId="19DDEBAB">
                  <wp:extent cx="1555750" cy="1656715"/>
                  <wp:effectExtent l="0" t="0" r="6350" b="635"/>
                  <wp:docPr id="1049" name="Picture 1049" descr="https://ec.europa.eu/consumers/consumers_safety/safety_products/rapex/alerts/repository/content/blobs2fs/2020/2020-w34/2020-w34-1001460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1049" descr="https://ec.europa.eu/consumers/consumers_safety/safety_products/rapex/alerts/repository/content/blobs2fs/2020/2020-w34/2020-w34-1001460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08" cy="1659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37EACE8" w14:textId="77777777">
        <w:trPr>
          <w:trHeight w:val="593"/>
        </w:trPr>
        <w:tc>
          <w:tcPr>
            <w:tcW w:w="1425" w:type="dxa"/>
            <w:vAlign w:val="bottom"/>
          </w:tcPr>
          <w:p w14:paraId="7FEBCD8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A12/01166/20</w:t>
            </w:r>
          </w:p>
        </w:tc>
        <w:tc>
          <w:tcPr>
            <w:tcW w:w="1276" w:type="dxa"/>
            <w:vAlign w:val="bottom"/>
          </w:tcPr>
          <w:p w14:paraId="1438425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4D566B3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Portable LED Lamp</w:t>
            </w:r>
          </w:p>
        </w:tc>
        <w:tc>
          <w:tcPr>
            <w:tcW w:w="2693" w:type="dxa"/>
            <w:vAlign w:val="bottom"/>
          </w:tcPr>
          <w:p w14:paraId="075BBB6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65312E8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2AD25E7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A6B4D8" wp14:editId="2374A560">
                  <wp:extent cx="1332230" cy="1736090"/>
                  <wp:effectExtent l="0" t="0" r="1270" b="16510"/>
                  <wp:docPr id="1052" name="Picture 1052" descr="https://ec.europa.eu/consumers/consumers_safety/safety_products/rapex/alerts/repository/content/blobs2fs/2020/2020-w34/2020-w34-1001461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1052" descr="https://ec.europa.eu/consumers/consumers_safety/safety_products/rapex/alerts/repository/content/blobs2fs/2020/2020-w34/2020-w34-1001461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274" cy="174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78C9123" w14:textId="77777777">
        <w:trPr>
          <w:trHeight w:val="593"/>
        </w:trPr>
        <w:tc>
          <w:tcPr>
            <w:tcW w:w="1425" w:type="dxa"/>
            <w:vAlign w:val="bottom"/>
          </w:tcPr>
          <w:p w14:paraId="0DBC2A8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A12/01167/20</w:t>
            </w:r>
          </w:p>
        </w:tc>
        <w:tc>
          <w:tcPr>
            <w:tcW w:w="1276" w:type="dxa"/>
            <w:vAlign w:val="bottom"/>
          </w:tcPr>
          <w:p w14:paraId="06B86C9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6C2B884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Play Yard</w:t>
            </w:r>
          </w:p>
        </w:tc>
        <w:tc>
          <w:tcPr>
            <w:tcW w:w="2693" w:type="dxa"/>
            <w:vAlign w:val="bottom"/>
          </w:tcPr>
          <w:p w14:paraId="5D17929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C6058E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473F041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CF924B9" wp14:editId="0D02A6AD">
                  <wp:extent cx="1757045" cy="1019175"/>
                  <wp:effectExtent l="0" t="0" r="14605" b="9525"/>
                  <wp:docPr id="1055" name="Picture 1055" descr="https://ec.europa.eu/consumers/consumers_safety/safety_products/rapex/alerts/repository/content/blobs2fs/2020/2020-w34/2020-w34-1001462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1055" descr="https://ec.europa.eu/consumers/consumers_safety/safety_products/rapex/alerts/repository/content/blobs2fs/2020/2020-w34/2020-w34-1001462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736" cy="1021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0572BCC" w14:textId="77777777">
        <w:trPr>
          <w:trHeight w:val="593"/>
        </w:trPr>
        <w:tc>
          <w:tcPr>
            <w:tcW w:w="1425" w:type="dxa"/>
            <w:vAlign w:val="bottom"/>
          </w:tcPr>
          <w:p w14:paraId="46A8E10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A12/01153/20</w:t>
            </w:r>
          </w:p>
        </w:tc>
        <w:tc>
          <w:tcPr>
            <w:tcW w:w="1276" w:type="dxa"/>
            <w:vAlign w:val="bottom"/>
          </w:tcPr>
          <w:p w14:paraId="57CE9AC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Denmark</w:t>
            </w:r>
          </w:p>
        </w:tc>
        <w:tc>
          <w:tcPr>
            <w:tcW w:w="1701" w:type="dxa"/>
            <w:vAlign w:val="bottom"/>
          </w:tcPr>
          <w:p w14:paraId="2C154D3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Teeth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Whitening Product</w:t>
            </w:r>
          </w:p>
        </w:tc>
        <w:tc>
          <w:tcPr>
            <w:tcW w:w="2693" w:type="dxa"/>
            <w:vAlign w:val="bottom"/>
          </w:tcPr>
          <w:p w14:paraId="484101C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00EE7A0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7CD0C2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9C0E9AE" wp14:editId="38D17FD8">
                  <wp:extent cx="1617980" cy="1072515"/>
                  <wp:effectExtent l="0" t="0" r="1270" b="13335"/>
                  <wp:docPr id="1058" name="Picture 1058" descr="https://ec.europa.eu/consumers/consumers_safety/safety_products/rapex/alerts/repository/content/blobs2fs/2020/2020-w34/2020-w34-1001458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1058" descr="https://ec.europa.eu/consumers/consumers_safety/safety_products/rapex/alerts/repository/content/blobs2fs/2020/2020-w34/2020-w34-1001458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80" cy="1075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C4CEC3E" w14:textId="77777777">
        <w:trPr>
          <w:trHeight w:val="593"/>
        </w:trPr>
        <w:tc>
          <w:tcPr>
            <w:tcW w:w="1425" w:type="dxa"/>
            <w:vAlign w:val="bottom"/>
          </w:tcPr>
          <w:p w14:paraId="5B38264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A11/00071/20</w:t>
            </w:r>
          </w:p>
        </w:tc>
        <w:tc>
          <w:tcPr>
            <w:tcW w:w="1276" w:type="dxa"/>
            <w:vAlign w:val="bottom"/>
          </w:tcPr>
          <w:p w14:paraId="14220EC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799C86C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Step Stool</w:t>
            </w:r>
          </w:p>
        </w:tc>
        <w:tc>
          <w:tcPr>
            <w:tcW w:w="2693" w:type="dxa"/>
            <w:vAlign w:val="bottom"/>
          </w:tcPr>
          <w:p w14:paraId="04EAA45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Housewares</w:t>
            </w:r>
          </w:p>
        </w:tc>
        <w:tc>
          <w:tcPr>
            <w:tcW w:w="1937" w:type="dxa"/>
            <w:vAlign w:val="bottom"/>
          </w:tcPr>
          <w:p w14:paraId="38B015D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5642D0B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8224DD2" wp14:editId="37104EA7">
                  <wp:extent cx="1113155" cy="834390"/>
                  <wp:effectExtent l="0" t="0" r="10795" b="3810"/>
                  <wp:docPr id="1061" name="Picture 1061" descr="https://ec.europa.eu/consumers/consumers_safety/safety_products/rapex/alerts/repository/content/blobs2fs/2020/2020-w34/2020-w34-1001458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1061" descr="https://ec.europa.eu/consumers/consumers_safety/safety_products/rapex/alerts/repository/content/blobs2fs/2020/2020-w34/2020-w34-1001458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50" cy="83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12BDC6F" w14:textId="77777777">
        <w:trPr>
          <w:trHeight w:val="593"/>
        </w:trPr>
        <w:tc>
          <w:tcPr>
            <w:tcW w:w="1425" w:type="dxa"/>
            <w:vAlign w:val="bottom"/>
          </w:tcPr>
          <w:p w14:paraId="0E0FED7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A11/00072/20</w:t>
            </w:r>
          </w:p>
        </w:tc>
        <w:tc>
          <w:tcPr>
            <w:tcW w:w="1276" w:type="dxa"/>
            <w:vAlign w:val="bottom"/>
          </w:tcPr>
          <w:p w14:paraId="14162AD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3175C1C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Step Stool</w:t>
            </w:r>
          </w:p>
        </w:tc>
        <w:tc>
          <w:tcPr>
            <w:tcW w:w="2693" w:type="dxa"/>
            <w:vAlign w:val="bottom"/>
          </w:tcPr>
          <w:p w14:paraId="0D9718E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Housewares</w:t>
            </w:r>
          </w:p>
        </w:tc>
        <w:tc>
          <w:tcPr>
            <w:tcW w:w="1937" w:type="dxa"/>
            <w:vAlign w:val="bottom"/>
          </w:tcPr>
          <w:p w14:paraId="78A31F3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24F0B3B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A61C96" wp14:editId="0AA357A6">
                  <wp:extent cx="1490980" cy="1506220"/>
                  <wp:effectExtent l="0" t="0" r="13970" b="17780"/>
                  <wp:docPr id="1064" name="Picture 1064" descr="https://ec.europa.eu/consumers/consumers_safety/safety_products/rapex/alerts/repository/content/blobs2fs/2020/2020-w34/2020-w34-1001458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1064" descr="https://ec.europa.eu/consumers/consumers_safety/safety_products/rapex/alerts/repository/content/blobs2fs/2020/2020-w34/2020-w34-1001458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37" cy="15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14DFE42" w14:textId="77777777">
        <w:trPr>
          <w:trHeight w:val="593"/>
        </w:trPr>
        <w:tc>
          <w:tcPr>
            <w:tcW w:w="1425" w:type="dxa"/>
            <w:vAlign w:val="bottom"/>
          </w:tcPr>
          <w:p w14:paraId="4AB45D7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A11/00073/20</w:t>
            </w:r>
          </w:p>
        </w:tc>
        <w:tc>
          <w:tcPr>
            <w:tcW w:w="1276" w:type="dxa"/>
            <w:vAlign w:val="bottom"/>
          </w:tcPr>
          <w:p w14:paraId="0471D76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Ireland</w:t>
            </w:r>
          </w:p>
        </w:tc>
        <w:tc>
          <w:tcPr>
            <w:tcW w:w="1701" w:type="dxa"/>
            <w:vAlign w:val="bottom"/>
          </w:tcPr>
          <w:p w14:paraId="1E62317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Plug Adapter</w:t>
            </w:r>
          </w:p>
        </w:tc>
        <w:tc>
          <w:tcPr>
            <w:tcW w:w="2693" w:type="dxa"/>
            <w:vAlign w:val="bottom"/>
          </w:tcPr>
          <w:p w14:paraId="3811476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Electrical Appliances and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Equipment</w:t>
            </w:r>
          </w:p>
        </w:tc>
        <w:tc>
          <w:tcPr>
            <w:tcW w:w="1937" w:type="dxa"/>
            <w:vAlign w:val="bottom"/>
          </w:tcPr>
          <w:p w14:paraId="09EDF13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084BDC4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6634C7" wp14:editId="670375FB">
                  <wp:extent cx="1522730" cy="1405890"/>
                  <wp:effectExtent l="0" t="0" r="1270" b="3810"/>
                  <wp:docPr id="1067" name="Picture 1067" descr="https://ec.europa.eu/consumers/consumers_safety/safety_products/rapex/alerts/repository/content/blobs2fs/2020/2020-w34/2020-w34-1001458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1067" descr="https://ec.europa.eu/consumers/consumers_safety/safety_products/rapex/alerts/repository/content/blobs2fs/2020/2020-w34/2020-w34-1001458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92" cy="140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038DEE4" w14:textId="77777777">
        <w:trPr>
          <w:trHeight w:val="593"/>
        </w:trPr>
        <w:tc>
          <w:tcPr>
            <w:tcW w:w="1425" w:type="dxa"/>
            <w:vAlign w:val="bottom"/>
          </w:tcPr>
          <w:p w14:paraId="082016D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INFO/00118/20</w:t>
            </w:r>
          </w:p>
        </w:tc>
        <w:tc>
          <w:tcPr>
            <w:tcW w:w="1276" w:type="dxa"/>
            <w:vAlign w:val="bottom"/>
          </w:tcPr>
          <w:p w14:paraId="521959C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Latvia</w:t>
            </w:r>
          </w:p>
        </w:tc>
        <w:tc>
          <w:tcPr>
            <w:tcW w:w="1701" w:type="dxa"/>
            <w:vAlign w:val="bottom"/>
          </w:tcPr>
          <w:p w14:paraId="3194E93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38C32A3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236330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Hazard, Other Hazard</w:t>
            </w:r>
          </w:p>
        </w:tc>
        <w:tc>
          <w:tcPr>
            <w:tcW w:w="2965" w:type="dxa"/>
            <w:vAlign w:val="bottom"/>
          </w:tcPr>
          <w:p w14:paraId="64515BB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AD20729" wp14:editId="366975BB">
                  <wp:extent cx="1703070" cy="1276985"/>
                  <wp:effectExtent l="0" t="0" r="11430" b="18415"/>
                  <wp:docPr id="1070" name="Picture 1070" descr="https://ec.europa.eu/consumers/consumers_safety/safety_products/rapex/alerts/repository/content/blobs2fs/2020/2020-w34/2020-w34-1001458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Picture 1070" descr="https://ec.europa.eu/consumers/consumers_safety/safety_products/rapex/alerts/repository/content/blobs2fs/2020/2020-w34/2020-w34-1001458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001" cy="127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04FA9F4" w14:textId="77777777">
        <w:trPr>
          <w:trHeight w:val="593"/>
        </w:trPr>
        <w:tc>
          <w:tcPr>
            <w:tcW w:w="1425" w:type="dxa"/>
            <w:vAlign w:val="bottom"/>
          </w:tcPr>
          <w:p w14:paraId="40CB8F0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A12/01187/20</w:t>
            </w:r>
          </w:p>
        </w:tc>
        <w:tc>
          <w:tcPr>
            <w:tcW w:w="1276" w:type="dxa"/>
            <w:vAlign w:val="bottom"/>
          </w:tcPr>
          <w:p w14:paraId="5C3A838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4BD42A7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Wristwatch</w:t>
            </w:r>
          </w:p>
        </w:tc>
        <w:tc>
          <w:tcPr>
            <w:tcW w:w="2693" w:type="dxa"/>
            <w:vAlign w:val="bottom"/>
          </w:tcPr>
          <w:p w14:paraId="256E8E1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1D4F022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B1218D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D64581" wp14:editId="65350CAD">
                  <wp:extent cx="748030" cy="1689100"/>
                  <wp:effectExtent l="0" t="0" r="13970" b="6350"/>
                  <wp:docPr id="1073" name="Picture 1073" descr="https://ec.europa.eu/consumers/consumers_safety/safety_products/rapex/alerts/repository/content/blobs2fs/2020/2020-w35/2020-w35-1001484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1073" descr="https://ec.europa.eu/consumers/consumers_safety/safety_products/rapex/alerts/repository/content/blobs2fs/2020/2020-w35/2020-w35-1001484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98" cy="169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FCB860A" w14:textId="77777777">
        <w:trPr>
          <w:trHeight w:val="593"/>
        </w:trPr>
        <w:tc>
          <w:tcPr>
            <w:tcW w:w="1425" w:type="dxa"/>
            <w:vAlign w:val="bottom"/>
          </w:tcPr>
          <w:p w14:paraId="0B37B1D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A12/01173/20</w:t>
            </w:r>
          </w:p>
        </w:tc>
        <w:tc>
          <w:tcPr>
            <w:tcW w:w="1276" w:type="dxa"/>
            <w:vAlign w:val="bottom"/>
          </w:tcPr>
          <w:p w14:paraId="72AD269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77AD851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56D8DBF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587A72C2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6C915DE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342622" wp14:editId="4EA7C5A9">
                  <wp:extent cx="1668145" cy="1236345"/>
                  <wp:effectExtent l="0" t="0" r="8255" b="1905"/>
                  <wp:docPr id="1076" name="Picture 1076" descr="https://ec.europa.eu/consumers/consumers_safety/safety_products/rapex/alerts/repository/content/blobs2fs/2020/2020-w35/2020-w35-1001481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1076" descr="https://ec.europa.eu/consumers/consumers_safety/safety_products/rapex/alerts/repository/content/blobs2fs/2020/2020-w35/2020-w35-1001481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168" cy="1237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F2DAEF9" w14:textId="77777777">
        <w:trPr>
          <w:trHeight w:val="593"/>
        </w:trPr>
        <w:tc>
          <w:tcPr>
            <w:tcW w:w="1425" w:type="dxa"/>
            <w:vAlign w:val="bottom"/>
          </w:tcPr>
          <w:p w14:paraId="5DE1E68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A12/01177/20</w:t>
            </w:r>
          </w:p>
        </w:tc>
        <w:tc>
          <w:tcPr>
            <w:tcW w:w="1276" w:type="dxa"/>
            <w:vAlign w:val="bottom"/>
          </w:tcPr>
          <w:p w14:paraId="3E54B78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5311BFF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6AFF0FB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560BED20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2294BD4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56C009" wp14:editId="3C11D25E">
                  <wp:extent cx="1594485" cy="765810"/>
                  <wp:effectExtent l="0" t="0" r="5715" b="15240"/>
                  <wp:docPr id="1079" name="Picture 1079" descr="https://ec.europa.eu/consumers/consumers_safety/safety_products/rapex/alerts/repository/content/blobs2fs/2020/2020-w35/2020-w35-1001482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79" descr="https://ec.europa.eu/consumers/consumers_safety/safety_products/rapex/alerts/repository/content/blobs2fs/2020/2020-w35/2020-w35-1001482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363" cy="76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5686C6F" w14:textId="77777777">
        <w:trPr>
          <w:trHeight w:val="593"/>
        </w:trPr>
        <w:tc>
          <w:tcPr>
            <w:tcW w:w="1425" w:type="dxa"/>
            <w:vAlign w:val="bottom"/>
          </w:tcPr>
          <w:p w14:paraId="569E550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A12/01174/20</w:t>
            </w:r>
          </w:p>
        </w:tc>
        <w:tc>
          <w:tcPr>
            <w:tcW w:w="1276" w:type="dxa"/>
            <w:vAlign w:val="bottom"/>
          </w:tcPr>
          <w:p w14:paraId="1331E8A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7CB838F1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  <w:lang w:val="en-US"/>
              </w:rPr>
              <w:t xml:space="preserve">Children's </w:t>
            </w:r>
            <w:proofErr w:type="gramStart"/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  <w:lang w:val="en-US"/>
              </w:rPr>
              <w:t>High Chair</w:t>
            </w:r>
            <w:proofErr w:type="gramEnd"/>
          </w:p>
        </w:tc>
        <w:tc>
          <w:tcPr>
            <w:tcW w:w="2693" w:type="dxa"/>
            <w:vAlign w:val="bottom"/>
          </w:tcPr>
          <w:p w14:paraId="426D7EA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DA14F8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3075772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C0235D" wp14:editId="701957A3">
                  <wp:extent cx="1044575" cy="1349375"/>
                  <wp:effectExtent l="0" t="0" r="3175" b="3175"/>
                  <wp:docPr id="1082" name="Picture 1082" descr="https://ec.europa.eu/consumers/consumers_safety/safety_products/rapex/alerts/repository/content/blobs2fs/2020/2020-w35/2020-w35-1001481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1082" descr="https://ec.europa.eu/consumers/consumers_safety/safety_products/rapex/alerts/repository/content/blobs2fs/2020/2020-w35/2020-w35-1001481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259" cy="135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A9C1C85" w14:textId="77777777">
        <w:trPr>
          <w:trHeight w:val="593"/>
        </w:trPr>
        <w:tc>
          <w:tcPr>
            <w:tcW w:w="1425" w:type="dxa"/>
            <w:vAlign w:val="bottom"/>
          </w:tcPr>
          <w:p w14:paraId="3214955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A12/01181/20</w:t>
            </w:r>
          </w:p>
        </w:tc>
        <w:tc>
          <w:tcPr>
            <w:tcW w:w="1276" w:type="dxa"/>
            <w:vAlign w:val="bottom"/>
          </w:tcPr>
          <w:p w14:paraId="5AB1511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5F7FD0B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Wooden Swing Seat</w:t>
            </w:r>
          </w:p>
        </w:tc>
        <w:tc>
          <w:tcPr>
            <w:tcW w:w="2693" w:type="dxa"/>
            <w:vAlign w:val="bottom"/>
          </w:tcPr>
          <w:p w14:paraId="4575F62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59705C6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4695C46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43F28A" wp14:editId="24BC6862">
                  <wp:extent cx="1558290" cy="1363345"/>
                  <wp:effectExtent l="0" t="0" r="3810" b="8255"/>
                  <wp:docPr id="1085" name="Picture 1085" descr="https://ec.europa.eu/consumers/consumers_safety/safety_products/rapex/alerts/repository/content/blobs2fs/2020/2020-w35/2020-w35-1001481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Picture 1085" descr="https://ec.europa.eu/consumers/consumers_safety/safety_products/rapex/alerts/repository/content/blobs2fs/2020/2020-w35/2020-w35-1001481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87" cy="1365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6C70900" w14:textId="77777777">
        <w:trPr>
          <w:trHeight w:val="593"/>
        </w:trPr>
        <w:tc>
          <w:tcPr>
            <w:tcW w:w="1425" w:type="dxa"/>
            <w:vAlign w:val="bottom"/>
          </w:tcPr>
          <w:p w14:paraId="51FF259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A12/01183/20</w:t>
            </w:r>
          </w:p>
        </w:tc>
        <w:tc>
          <w:tcPr>
            <w:tcW w:w="1276" w:type="dxa"/>
            <w:vAlign w:val="bottom"/>
          </w:tcPr>
          <w:p w14:paraId="44529EE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Lithuania</w:t>
            </w:r>
          </w:p>
        </w:tc>
        <w:tc>
          <w:tcPr>
            <w:tcW w:w="1701" w:type="dxa"/>
            <w:vAlign w:val="bottom"/>
          </w:tcPr>
          <w:p w14:paraId="30A7A7F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Toy</w:t>
            </w:r>
          </w:p>
        </w:tc>
        <w:tc>
          <w:tcPr>
            <w:tcW w:w="2693" w:type="dxa"/>
            <w:vAlign w:val="bottom"/>
          </w:tcPr>
          <w:p w14:paraId="2AE4701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Toys</w:t>
            </w:r>
          </w:p>
        </w:tc>
        <w:tc>
          <w:tcPr>
            <w:tcW w:w="1937" w:type="dxa"/>
            <w:vAlign w:val="bottom"/>
          </w:tcPr>
          <w:p w14:paraId="18AD4B1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Hazard, Suffocation Hazard</w:t>
            </w:r>
          </w:p>
        </w:tc>
        <w:tc>
          <w:tcPr>
            <w:tcW w:w="2965" w:type="dxa"/>
            <w:vAlign w:val="bottom"/>
          </w:tcPr>
          <w:p w14:paraId="4B26B3A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FD3FAE" wp14:editId="1080EC60">
                  <wp:extent cx="1461135" cy="1442720"/>
                  <wp:effectExtent l="0" t="0" r="5715" b="5080"/>
                  <wp:docPr id="1088" name="Picture 1088" descr="https://ec.europa.eu/consumers/consumers_safety/safety_products/rapex/alerts/repository/content/blobs2fs/2020/2020-w35/2020-w35-1001483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1088" descr="https://ec.europa.eu/consumers/consumers_safety/safety_products/rapex/alerts/repository/content/blobs2fs/2020/2020-w35/2020-w35-1001483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335" cy="144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05D89E7" w14:textId="77777777">
        <w:trPr>
          <w:trHeight w:val="593"/>
        </w:trPr>
        <w:tc>
          <w:tcPr>
            <w:tcW w:w="1425" w:type="dxa"/>
            <w:vAlign w:val="bottom"/>
          </w:tcPr>
          <w:p w14:paraId="3CB11E1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A12/01185/20</w:t>
            </w:r>
          </w:p>
        </w:tc>
        <w:tc>
          <w:tcPr>
            <w:tcW w:w="1276" w:type="dxa"/>
            <w:vAlign w:val="bottom"/>
          </w:tcPr>
          <w:p w14:paraId="71DC311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Lithuania</w:t>
            </w:r>
          </w:p>
        </w:tc>
        <w:tc>
          <w:tcPr>
            <w:tcW w:w="1701" w:type="dxa"/>
            <w:vAlign w:val="bottom"/>
          </w:tcPr>
          <w:p w14:paraId="27535BC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Toy</w:t>
            </w:r>
          </w:p>
        </w:tc>
        <w:tc>
          <w:tcPr>
            <w:tcW w:w="2693" w:type="dxa"/>
            <w:vAlign w:val="bottom"/>
          </w:tcPr>
          <w:p w14:paraId="43F4ABD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Toys</w:t>
            </w:r>
          </w:p>
        </w:tc>
        <w:tc>
          <w:tcPr>
            <w:tcW w:w="1937" w:type="dxa"/>
            <w:vAlign w:val="bottom"/>
          </w:tcPr>
          <w:p w14:paraId="1C71736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76532E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F8E396" wp14:editId="333FBAA0">
                  <wp:extent cx="1200150" cy="982345"/>
                  <wp:effectExtent l="0" t="0" r="0" b="8255"/>
                  <wp:docPr id="2" name="Picture 1091" descr="https://ec.europa.eu/consumers/consumers_safety/safety_products/rapex/alerts/repository/content/blobs2fs/2020/2020-w35/2020-w35-1001483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091" descr="https://ec.europa.eu/consumers/consumers_safety/safety_products/rapex/alerts/repository/content/blobs2fs/2020/2020-w35/2020-w35-1001483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35" cy="983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42C1344" w14:textId="77777777">
        <w:trPr>
          <w:trHeight w:val="593"/>
        </w:trPr>
        <w:tc>
          <w:tcPr>
            <w:tcW w:w="1425" w:type="dxa"/>
            <w:vAlign w:val="bottom"/>
          </w:tcPr>
          <w:p w14:paraId="6F80242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A12/01186/20</w:t>
            </w:r>
          </w:p>
        </w:tc>
        <w:tc>
          <w:tcPr>
            <w:tcW w:w="1276" w:type="dxa"/>
            <w:vAlign w:val="bottom"/>
          </w:tcPr>
          <w:p w14:paraId="21F8DA9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Lithuania</w:t>
            </w:r>
          </w:p>
        </w:tc>
        <w:tc>
          <w:tcPr>
            <w:tcW w:w="1701" w:type="dxa"/>
            <w:vAlign w:val="bottom"/>
          </w:tcPr>
          <w:p w14:paraId="62E5CF3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Toy</w:t>
            </w:r>
          </w:p>
        </w:tc>
        <w:tc>
          <w:tcPr>
            <w:tcW w:w="2693" w:type="dxa"/>
            <w:vAlign w:val="bottom"/>
          </w:tcPr>
          <w:p w14:paraId="254AF8A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Toys</w:t>
            </w:r>
          </w:p>
        </w:tc>
        <w:tc>
          <w:tcPr>
            <w:tcW w:w="1937" w:type="dxa"/>
            <w:vAlign w:val="bottom"/>
          </w:tcPr>
          <w:p w14:paraId="4830D9D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152193B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EE74A64" wp14:editId="7A1DB5FE">
                  <wp:extent cx="1338580" cy="1144905"/>
                  <wp:effectExtent l="0" t="0" r="13970" b="17145"/>
                  <wp:docPr id="3" name="Picture 1094" descr="https://ec.europa.eu/consumers/consumers_safety/safety_products/rapex/alerts/repository/content/blobs2fs/2020/2020-w35/2020-w35-1001483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94" descr="https://ec.europa.eu/consumers/consumers_safety/safety_products/rapex/alerts/repository/content/blobs2fs/2020/2020-w35/2020-w35-1001483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74" cy="114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031E94F" w14:textId="77777777">
        <w:trPr>
          <w:trHeight w:val="593"/>
        </w:trPr>
        <w:tc>
          <w:tcPr>
            <w:tcW w:w="1425" w:type="dxa"/>
            <w:vAlign w:val="bottom"/>
          </w:tcPr>
          <w:p w14:paraId="69EBFE5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A12/01188/20</w:t>
            </w:r>
          </w:p>
        </w:tc>
        <w:tc>
          <w:tcPr>
            <w:tcW w:w="1276" w:type="dxa"/>
            <w:vAlign w:val="bottom"/>
          </w:tcPr>
          <w:p w14:paraId="1D89BD0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Finland</w:t>
            </w:r>
          </w:p>
        </w:tc>
        <w:tc>
          <w:tcPr>
            <w:tcW w:w="1701" w:type="dxa"/>
            <w:vAlign w:val="bottom"/>
          </w:tcPr>
          <w:p w14:paraId="48268D5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Teether</w:t>
            </w:r>
          </w:p>
        </w:tc>
        <w:tc>
          <w:tcPr>
            <w:tcW w:w="2693" w:type="dxa"/>
            <w:vAlign w:val="bottom"/>
          </w:tcPr>
          <w:p w14:paraId="0A081DF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4734A4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05F557B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DBBF0B" wp14:editId="693CE6E1">
                  <wp:extent cx="1431290" cy="1104900"/>
                  <wp:effectExtent l="0" t="0" r="16510" b="0"/>
                  <wp:docPr id="1097" name="Picture 1097" descr="https://ec.europa.eu/consumers/consumers_safety/safety_products/rapex/alerts/repository/content/blobs2fs/2020/2020-w35/2020-w35-1001484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1097" descr="https://ec.europa.eu/consumers/consumers_safety/safety_products/rapex/alerts/repository/content/blobs2fs/2020/2020-w35/2020-w35-1001484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3" cy="110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63D898D" w14:textId="77777777">
        <w:trPr>
          <w:trHeight w:val="593"/>
        </w:trPr>
        <w:tc>
          <w:tcPr>
            <w:tcW w:w="1425" w:type="dxa"/>
            <w:vAlign w:val="bottom"/>
          </w:tcPr>
          <w:p w14:paraId="05D0448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A12/01175/20</w:t>
            </w:r>
          </w:p>
        </w:tc>
        <w:tc>
          <w:tcPr>
            <w:tcW w:w="1276" w:type="dxa"/>
            <w:vAlign w:val="bottom"/>
          </w:tcPr>
          <w:p w14:paraId="21E1DE2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Denmark</w:t>
            </w:r>
          </w:p>
        </w:tc>
        <w:tc>
          <w:tcPr>
            <w:tcW w:w="1701" w:type="dxa"/>
            <w:vAlign w:val="bottom"/>
          </w:tcPr>
          <w:p w14:paraId="7114B30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Teeth Whitening Product</w:t>
            </w:r>
          </w:p>
        </w:tc>
        <w:tc>
          <w:tcPr>
            <w:tcW w:w="2693" w:type="dxa"/>
            <w:vAlign w:val="bottom"/>
          </w:tcPr>
          <w:p w14:paraId="4225994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3775B1A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92E09D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72366E" wp14:editId="189EFAFF">
                  <wp:extent cx="2176145" cy="619760"/>
                  <wp:effectExtent l="0" t="0" r="14605" b="8890"/>
                  <wp:docPr id="1100" name="Picture 1100" descr="https://ec.europa.eu/consumers/consumers_safety/safety_products/rapex/alerts/repository/content/blobs2fs/2020/2020-w35/2020-w35-1001480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100" descr="https://ec.europa.eu/consumers/consumers_safety/safety_products/rapex/alerts/repository/content/blobs2fs/2020/2020-w35/2020-w35-1001480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305" cy="62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BE8E5F6" w14:textId="77777777">
        <w:trPr>
          <w:trHeight w:val="593"/>
        </w:trPr>
        <w:tc>
          <w:tcPr>
            <w:tcW w:w="1425" w:type="dxa"/>
            <w:vAlign w:val="bottom"/>
          </w:tcPr>
          <w:p w14:paraId="71D2C26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A11/00074/20</w:t>
            </w:r>
          </w:p>
        </w:tc>
        <w:tc>
          <w:tcPr>
            <w:tcW w:w="1276" w:type="dxa"/>
            <w:vAlign w:val="bottom"/>
          </w:tcPr>
          <w:p w14:paraId="3D78137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Denmark</w:t>
            </w:r>
          </w:p>
        </w:tc>
        <w:tc>
          <w:tcPr>
            <w:tcW w:w="1701" w:type="dxa"/>
            <w:vAlign w:val="bottom"/>
          </w:tcPr>
          <w:p w14:paraId="428FFC1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 Children's Raincoat</w:t>
            </w:r>
          </w:p>
        </w:tc>
        <w:tc>
          <w:tcPr>
            <w:tcW w:w="2693" w:type="dxa"/>
            <w:vAlign w:val="bottom"/>
          </w:tcPr>
          <w:p w14:paraId="28C81212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1E6A0A1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511EE1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0FC4BB" wp14:editId="45FB0756">
                  <wp:extent cx="1307465" cy="1386840"/>
                  <wp:effectExtent l="0" t="0" r="6985" b="3810"/>
                  <wp:docPr id="1103" name="Picture 1103" descr="https://ec.europa.eu/consumers/consumers_safety/safety_products/rapex/alerts/repository/content/blobs2fs/2020/2020-w35/2020-w35-1001479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Picture 1103" descr="https://ec.europa.eu/consumers/consumers_safety/safety_products/rapex/alerts/repository/content/blobs2fs/2020/2020-w35/2020-w35-1001479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91" cy="138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AE97C7A" w14:textId="77777777">
        <w:trPr>
          <w:trHeight w:val="593"/>
        </w:trPr>
        <w:tc>
          <w:tcPr>
            <w:tcW w:w="1425" w:type="dxa"/>
            <w:vAlign w:val="bottom"/>
          </w:tcPr>
          <w:p w14:paraId="30CB123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A11/00075/20</w:t>
            </w:r>
          </w:p>
        </w:tc>
        <w:tc>
          <w:tcPr>
            <w:tcW w:w="1276" w:type="dxa"/>
            <w:vAlign w:val="bottom"/>
          </w:tcPr>
          <w:p w14:paraId="7987A25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636D0C2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Extension Cord</w:t>
            </w:r>
          </w:p>
        </w:tc>
        <w:tc>
          <w:tcPr>
            <w:tcW w:w="2693" w:type="dxa"/>
            <w:vAlign w:val="bottom"/>
          </w:tcPr>
          <w:p w14:paraId="6977EE8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906EAB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Burn Hazard</w:t>
            </w:r>
          </w:p>
        </w:tc>
        <w:tc>
          <w:tcPr>
            <w:tcW w:w="2965" w:type="dxa"/>
            <w:vAlign w:val="bottom"/>
          </w:tcPr>
          <w:p w14:paraId="59674C5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553A12" wp14:editId="42A1977C">
                  <wp:extent cx="1162685" cy="2448560"/>
                  <wp:effectExtent l="0" t="0" r="18415" b="8890"/>
                  <wp:docPr id="1106" name="Picture 1106" descr="https://ec.europa.eu/consumers/consumers_safety/safety_products/rapex/alerts/repository/content/blobs2fs/2020/2020-w35/2020-w35-1001479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Picture 1106" descr="https://ec.europa.eu/consumers/consumers_safety/safety_products/rapex/alerts/repository/content/blobs2fs/2020/2020-w35/2020-w35-1001479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68" cy="2449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0643648" w14:textId="77777777">
        <w:trPr>
          <w:trHeight w:val="593"/>
        </w:trPr>
        <w:tc>
          <w:tcPr>
            <w:tcW w:w="1425" w:type="dxa"/>
            <w:vAlign w:val="bottom"/>
          </w:tcPr>
          <w:p w14:paraId="1A59355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INFO/00120/20</w:t>
            </w:r>
          </w:p>
        </w:tc>
        <w:tc>
          <w:tcPr>
            <w:tcW w:w="1276" w:type="dxa"/>
            <w:vAlign w:val="bottom"/>
          </w:tcPr>
          <w:p w14:paraId="6B60A03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74EFA57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Pressure Cooker</w:t>
            </w:r>
          </w:p>
        </w:tc>
        <w:tc>
          <w:tcPr>
            <w:tcW w:w="2693" w:type="dxa"/>
            <w:vAlign w:val="bottom"/>
          </w:tcPr>
          <w:p w14:paraId="28AAA7E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Kitchen/Cooking accessories</w:t>
            </w:r>
          </w:p>
        </w:tc>
        <w:tc>
          <w:tcPr>
            <w:tcW w:w="1937" w:type="dxa"/>
            <w:vAlign w:val="bottom"/>
          </w:tcPr>
          <w:p w14:paraId="35F8509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Burn Hazard, Injury Hazard</w:t>
            </w:r>
          </w:p>
        </w:tc>
        <w:tc>
          <w:tcPr>
            <w:tcW w:w="2965" w:type="dxa"/>
            <w:vAlign w:val="bottom"/>
          </w:tcPr>
          <w:p w14:paraId="12396F0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C3D4CCF" wp14:editId="66B87617">
                  <wp:extent cx="1610995" cy="1280160"/>
                  <wp:effectExtent l="0" t="0" r="8255" b="15240"/>
                  <wp:docPr id="1109" name="Picture 1109" descr="https://ec.europa.eu/consumers/consumers_safety/safety_products/rapex/alerts/repository/content/blobs2fs/2020/2020-w35/2020-w35-1001478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1109" descr="https://ec.europa.eu/consumers/consumers_safety/safety_products/rapex/alerts/repository/content/blobs2fs/2020/2020-w35/2020-w35-1001478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68" cy="127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835505A" w14:textId="77777777">
        <w:trPr>
          <w:trHeight w:val="593"/>
        </w:trPr>
        <w:tc>
          <w:tcPr>
            <w:tcW w:w="1425" w:type="dxa"/>
            <w:vAlign w:val="bottom"/>
          </w:tcPr>
          <w:p w14:paraId="5F83357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A12/01197/20</w:t>
            </w:r>
          </w:p>
        </w:tc>
        <w:tc>
          <w:tcPr>
            <w:tcW w:w="1276" w:type="dxa"/>
            <w:vAlign w:val="bottom"/>
          </w:tcPr>
          <w:p w14:paraId="47A79AE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03EE8D5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71B16BB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3E7E4A4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Chemical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Hazard</w:t>
            </w:r>
          </w:p>
        </w:tc>
        <w:tc>
          <w:tcPr>
            <w:tcW w:w="2965" w:type="dxa"/>
            <w:vAlign w:val="bottom"/>
          </w:tcPr>
          <w:p w14:paraId="0DF3ACB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9748D7" wp14:editId="3FD23CF1">
                  <wp:extent cx="1327785" cy="3228340"/>
                  <wp:effectExtent l="0" t="0" r="5715" b="10160"/>
                  <wp:docPr id="1115" name="Picture 1115" descr="https://ec.europa.eu/consumers/consumers_safety/safety_products/rapex/alerts/repository/content/blobs2fs/2020/2020-w36/2020-w36-1001510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Picture 1115" descr="https://ec.europa.eu/consumers/consumers_safety/safety_products/rapex/alerts/repository/content/blobs2fs/2020/2020-w36/2020-w36-1001510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320" cy="3231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CBAD7DF" w14:textId="77777777">
        <w:trPr>
          <w:trHeight w:val="593"/>
        </w:trPr>
        <w:tc>
          <w:tcPr>
            <w:tcW w:w="1425" w:type="dxa"/>
            <w:vAlign w:val="bottom"/>
          </w:tcPr>
          <w:p w14:paraId="10587A2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A12/01202/20</w:t>
            </w:r>
          </w:p>
        </w:tc>
        <w:tc>
          <w:tcPr>
            <w:tcW w:w="1276" w:type="dxa"/>
            <w:vAlign w:val="bottom"/>
          </w:tcPr>
          <w:p w14:paraId="2D53858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783792C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0707596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3FFD8E5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D4BB71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78C569" wp14:editId="573A4182">
                  <wp:extent cx="765175" cy="2312035"/>
                  <wp:effectExtent l="0" t="0" r="15875" b="12065"/>
                  <wp:docPr id="1118" name="Picture 1118" descr="https://ec.europa.eu/consumers/consumers_safety/safety_products/rapex/alerts/repository/content/blobs2fs/2020/2020-w36/2020-w36-1001512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Picture 1118" descr="https://ec.europa.eu/consumers/consumers_safety/safety_products/rapex/alerts/repository/content/blobs2fs/2020/2020-w36/2020-w36-1001512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77" cy="231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C513644" w14:textId="77777777">
        <w:trPr>
          <w:trHeight w:val="593"/>
        </w:trPr>
        <w:tc>
          <w:tcPr>
            <w:tcW w:w="1425" w:type="dxa"/>
            <w:vAlign w:val="bottom"/>
          </w:tcPr>
          <w:p w14:paraId="06F877F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A12/01203/20 </w:t>
            </w:r>
          </w:p>
        </w:tc>
        <w:tc>
          <w:tcPr>
            <w:tcW w:w="1276" w:type="dxa"/>
            <w:vAlign w:val="bottom"/>
          </w:tcPr>
          <w:p w14:paraId="051F963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Poland</w:t>
            </w:r>
          </w:p>
        </w:tc>
        <w:tc>
          <w:tcPr>
            <w:tcW w:w="1701" w:type="dxa"/>
            <w:vAlign w:val="bottom"/>
          </w:tcPr>
          <w:p w14:paraId="27D2F1D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Set of Rubber Ducks</w:t>
            </w:r>
          </w:p>
        </w:tc>
        <w:tc>
          <w:tcPr>
            <w:tcW w:w="2693" w:type="dxa"/>
            <w:vAlign w:val="bottom"/>
          </w:tcPr>
          <w:p w14:paraId="62944C2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6E3A2A7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87CF1B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EFF582" wp14:editId="40AA81E6">
                  <wp:extent cx="1240790" cy="1188085"/>
                  <wp:effectExtent l="0" t="0" r="16510" b="12065"/>
                  <wp:docPr id="5" name="Picture 1121" descr="https://ec.europa.eu/consumers/consumers_safety/safety_products/rapex/alerts/repository/content/blobs2fs/2020/2020-w36/2020-w36-1001513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21" descr="https://ec.europa.eu/consumers/consumers_safety/safety_products/rapex/alerts/repository/content/blobs2fs/2020/2020-w36/2020-w36-1001513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464" cy="119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8518820" w14:textId="77777777">
        <w:trPr>
          <w:trHeight w:val="593"/>
        </w:trPr>
        <w:tc>
          <w:tcPr>
            <w:tcW w:w="1425" w:type="dxa"/>
            <w:vAlign w:val="bottom"/>
          </w:tcPr>
          <w:p w14:paraId="529BD18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A12/01209/20</w:t>
            </w:r>
          </w:p>
        </w:tc>
        <w:tc>
          <w:tcPr>
            <w:tcW w:w="1276" w:type="dxa"/>
            <w:vAlign w:val="bottom"/>
          </w:tcPr>
          <w:p w14:paraId="3EC2079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34A982F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 Gun</w:t>
            </w:r>
          </w:p>
        </w:tc>
        <w:tc>
          <w:tcPr>
            <w:tcW w:w="2693" w:type="dxa"/>
            <w:vAlign w:val="bottom"/>
          </w:tcPr>
          <w:p w14:paraId="6611510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415DA46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079B64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8463031" wp14:editId="67B3A742">
                  <wp:extent cx="1670685" cy="555625"/>
                  <wp:effectExtent l="0" t="0" r="5715" b="15875"/>
                  <wp:docPr id="1124" name="Picture 1124" descr="https://ec.europa.eu/consumers/consumers_safety/safety_products/rapex/alerts/repository/content/blobs2fs/2020/2020-w36/2020-w36-1001511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Picture 1124" descr="https://ec.europa.eu/consumers/consumers_safety/safety_products/rapex/alerts/repository/content/blobs2fs/2020/2020-w36/2020-w36-1001511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585" cy="55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99A1150" w14:textId="77777777">
        <w:trPr>
          <w:trHeight w:val="593"/>
        </w:trPr>
        <w:tc>
          <w:tcPr>
            <w:tcW w:w="1425" w:type="dxa"/>
            <w:vAlign w:val="bottom"/>
          </w:tcPr>
          <w:p w14:paraId="0ADFE30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A11/00076/20</w:t>
            </w:r>
          </w:p>
        </w:tc>
        <w:tc>
          <w:tcPr>
            <w:tcW w:w="1276" w:type="dxa"/>
            <w:vAlign w:val="bottom"/>
          </w:tcPr>
          <w:p w14:paraId="4A16691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58CADC3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 Water Gun</w:t>
            </w:r>
          </w:p>
        </w:tc>
        <w:tc>
          <w:tcPr>
            <w:tcW w:w="2693" w:type="dxa"/>
            <w:vAlign w:val="bottom"/>
          </w:tcPr>
          <w:p w14:paraId="796E242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116E030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475E33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24788C" wp14:editId="7C319070">
                  <wp:extent cx="1569085" cy="1531620"/>
                  <wp:effectExtent l="0" t="0" r="12065" b="11430"/>
                  <wp:docPr id="1127" name="Picture 1127" descr="https://ec.europa.eu/consumers/consumers_safety/safety_products/rapex/alerts/repository/content/blobs2fs/2020/2020-w36/2020-w36-1001509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Picture 1127" descr="https://ec.europa.eu/consumers/consumers_safety/safety_products/rapex/alerts/repository/content/blobs2fs/2020/2020-w36/2020-w36-1001509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00" cy="153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7CCF13C" w14:textId="77777777">
        <w:trPr>
          <w:trHeight w:val="593"/>
        </w:trPr>
        <w:tc>
          <w:tcPr>
            <w:tcW w:w="1425" w:type="dxa"/>
            <w:vAlign w:val="bottom"/>
          </w:tcPr>
          <w:p w14:paraId="2697189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A11/00077/20</w:t>
            </w:r>
          </w:p>
        </w:tc>
        <w:tc>
          <w:tcPr>
            <w:tcW w:w="1276" w:type="dxa"/>
            <w:vAlign w:val="bottom"/>
          </w:tcPr>
          <w:p w14:paraId="0D96E2F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Finland</w:t>
            </w:r>
          </w:p>
        </w:tc>
        <w:tc>
          <w:tcPr>
            <w:tcW w:w="1701" w:type="dxa"/>
            <w:vAlign w:val="bottom"/>
          </w:tcPr>
          <w:p w14:paraId="708E31F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Activity Play Mat</w:t>
            </w:r>
          </w:p>
        </w:tc>
        <w:tc>
          <w:tcPr>
            <w:tcW w:w="2693" w:type="dxa"/>
            <w:vAlign w:val="bottom"/>
          </w:tcPr>
          <w:p w14:paraId="1A1EA8F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2544F16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0EE0F4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47F0304" wp14:editId="67A35A56">
                  <wp:extent cx="1548765" cy="1788160"/>
                  <wp:effectExtent l="0" t="0" r="13335" b="2540"/>
                  <wp:docPr id="1136" name="Picture 1136" descr="https://ec.europa.eu/consumers/consumers_safety/safety_products/rapex/alerts/repository/content/blobs2fs/2020/2020-w36/2020-w36-1001511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Picture 1136" descr="https://ec.europa.eu/consumers/consumers_safety/safety_products/rapex/alerts/repository/content/blobs2fs/2020/2020-w36/2020-w36-1001511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179" cy="179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E202772" w14:textId="77777777">
        <w:trPr>
          <w:trHeight w:val="593"/>
        </w:trPr>
        <w:tc>
          <w:tcPr>
            <w:tcW w:w="1425" w:type="dxa"/>
            <w:vAlign w:val="bottom"/>
          </w:tcPr>
          <w:p w14:paraId="7C4F477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A12/01216/20</w:t>
            </w:r>
          </w:p>
        </w:tc>
        <w:tc>
          <w:tcPr>
            <w:tcW w:w="1276" w:type="dxa"/>
            <w:vAlign w:val="bottom"/>
          </w:tcPr>
          <w:p w14:paraId="0876653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Ireland</w:t>
            </w:r>
          </w:p>
        </w:tc>
        <w:tc>
          <w:tcPr>
            <w:tcW w:w="1701" w:type="dxa"/>
            <w:vAlign w:val="bottom"/>
          </w:tcPr>
          <w:p w14:paraId="4115007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Epoxy Putty</w:t>
            </w:r>
          </w:p>
        </w:tc>
        <w:tc>
          <w:tcPr>
            <w:tcW w:w="2693" w:type="dxa"/>
            <w:vAlign w:val="bottom"/>
          </w:tcPr>
          <w:p w14:paraId="5DBF8BC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1862342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A76798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CD83B1" wp14:editId="6741C6BC">
                  <wp:extent cx="1546225" cy="1200785"/>
                  <wp:effectExtent l="0" t="0" r="15875" b="18415"/>
                  <wp:docPr id="1139" name="Picture 1139" descr="https://ec.europa.eu/consumers/consumers_safety/safety_products/rapex/alerts/repository/content/blobs2fs/2020/2020-w37/2020-w37-1001535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Picture 1139" descr="https://ec.europa.eu/consumers/consumers_safety/safety_products/rapex/alerts/repository/content/blobs2fs/2020/2020-w37/2020-w37-1001535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39" cy="120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2EDEE38" w14:textId="77777777">
        <w:trPr>
          <w:trHeight w:val="593"/>
        </w:trPr>
        <w:tc>
          <w:tcPr>
            <w:tcW w:w="1425" w:type="dxa"/>
            <w:vAlign w:val="bottom"/>
          </w:tcPr>
          <w:p w14:paraId="32963B9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A12/01214/20</w:t>
            </w:r>
          </w:p>
        </w:tc>
        <w:tc>
          <w:tcPr>
            <w:tcW w:w="1276" w:type="dxa"/>
            <w:vAlign w:val="bottom"/>
          </w:tcPr>
          <w:p w14:paraId="487927B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Luxembourg</w:t>
            </w:r>
          </w:p>
        </w:tc>
        <w:tc>
          <w:tcPr>
            <w:tcW w:w="1701" w:type="dxa"/>
            <w:vAlign w:val="bottom"/>
          </w:tcPr>
          <w:p w14:paraId="6AF6384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Particle Filtration Mask</w:t>
            </w:r>
          </w:p>
        </w:tc>
        <w:tc>
          <w:tcPr>
            <w:tcW w:w="2693" w:type="dxa"/>
            <w:vAlign w:val="bottom"/>
          </w:tcPr>
          <w:p w14:paraId="02D8F11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Personal Protective Equipment</w:t>
            </w:r>
          </w:p>
        </w:tc>
        <w:tc>
          <w:tcPr>
            <w:tcW w:w="1937" w:type="dxa"/>
            <w:vAlign w:val="bottom"/>
          </w:tcPr>
          <w:p w14:paraId="57A6440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208D2C6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172054B" wp14:editId="6E42023C">
                  <wp:extent cx="1196975" cy="1835150"/>
                  <wp:effectExtent l="0" t="0" r="3175" b="12700"/>
                  <wp:docPr id="1142" name="Picture 1142" descr="https://ec.europa.eu/consumers/consumers_safety/safety_products/rapex/alerts/repository/content/blobs2fs/2020/2020-w37/2020-w37-1001533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Picture 1142" descr="https://ec.europa.eu/consumers/consumers_safety/safety_products/rapex/alerts/repository/content/blobs2fs/2020/2020-w37/2020-w37-1001533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547" cy="183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04B6BDA" w14:textId="77777777">
        <w:trPr>
          <w:trHeight w:val="593"/>
        </w:trPr>
        <w:tc>
          <w:tcPr>
            <w:tcW w:w="1425" w:type="dxa"/>
            <w:vAlign w:val="bottom"/>
          </w:tcPr>
          <w:p w14:paraId="5CD8C30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A12/01217/20</w:t>
            </w:r>
          </w:p>
        </w:tc>
        <w:tc>
          <w:tcPr>
            <w:tcW w:w="1276" w:type="dxa"/>
            <w:vAlign w:val="bottom"/>
          </w:tcPr>
          <w:p w14:paraId="02BE672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Luxembourg</w:t>
            </w:r>
          </w:p>
        </w:tc>
        <w:tc>
          <w:tcPr>
            <w:tcW w:w="1701" w:type="dxa"/>
            <w:vAlign w:val="bottom"/>
          </w:tcPr>
          <w:p w14:paraId="5D879F2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36F080A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384FC22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5FC9804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55C9887" wp14:editId="7C54600F">
                  <wp:extent cx="1571625" cy="2623820"/>
                  <wp:effectExtent l="0" t="0" r="9525" b="5080"/>
                  <wp:docPr id="1145" name="Picture 1145" descr="https://ec.europa.eu/consumers/consumers_safety/safety_products/rapex/alerts/repository/content/blobs2fs/2020/2020-w37/2020-w37-1001534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Picture 1145" descr="https://ec.europa.eu/consumers/consumers_safety/safety_products/rapex/alerts/repository/content/blobs2fs/2020/2020-w37/2020-w37-1001534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34" cy="2627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66E9B95" w14:textId="77777777">
        <w:trPr>
          <w:trHeight w:val="593"/>
        </w:trPr>
        <w:tc>
          <w:tcPr>
            <w:tcW w:w="1425" w:type="dxa"/>
            <w:vAlign w:val="bottom"/>
          </w:tcPr>
          <w:p w14:paraId="7875634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A12/01212/20</w:t>
            </w:r>
          </w:p>
        </w:tc>
        <w:tc>
          <w:tcPr>
            <w:tcW w:w="1276" w:type="dxa"/>
            <w:vAlign w:val="bottom"/>
          </w:tcPr>
          <w:p w14:paraId="4A6EC03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15D19A0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Plastic Toy</w:t>
            </w:r>
          </w:p>
        </w:tc>
        <w:tc>
          <w:tcPr>
            <w:tcW w:w="2693" w:type="dxa"/>
            <w:vAlign w:val="bottom"/>
          </w:tcPr>
          <w:p w14:paraId="250F15C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Toys</w:t>
            </w:r>
          </w:p>
        </w:tc>
        <w:tc>
          <w:tcPr>
            <w:tcW w:w="1937" w:type="dxa"/>
            <w:vAlign w:val="bottom"/>
          </w:tcPr>
          <w:p w14:paraId="4EC22F5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A9F904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BF62ABE" wp14:editId="3DD28846">
                  <wp:extent cx="1776095" cy="1414780"/>
                  <wp:effectExtent l="0" t="0" r="14605" b="13970"/>
                  <wp:docPr id="1148" name="Picture 1148" descr="https://ec.europa.eu/consumers/consumers_safety/safety_products/rapex/alerts/repository/content/blobs2fs/2020/2020-w37/2020-w37-1001534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Picture 1148" descr="https://ec.europa.eu/consumers/consumers_safety/safety_products/rapex/alerts/repository/content/blobs2fs/2020/2020-w37/2020-w37-1001534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31" cy="1414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F38884E" w14:textId="77777777">
        <w:trPr>
          <w:trHeight w:val="593"/>
        </w:trPr>
        <w:tc>
          <w:tcPr>
            <w:tcW w:w="1425" w:type="dxa"/>
            <w:vAlign w:val="bottom"/>
          </w:tcPr>
          <w:p w14:paraId="7C5367E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A12/01213/20</w:t>
            </w:r>
          </w:p>
        </w:tc>
        <w:tc>
          <w:tcPr>
            <w:tcW w:w="1276" w:type="dxa"/>
            <w:vAlign w:val="bottom"/>
          </w:tcPr>
          <w:p w14:paraId="26C64C1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2062886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7F17435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Toys</w:t>
            </w:r>
          </w:p>
        </w:tc>
        <w:tc>
          <w:tcPr>
            <w:tcW w:w="1937" w:type="dxa"/>
            <w:vAlign w:val="bottom"/>
          </w:tcPr>
          <w:p w14:paraId="3A7F205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A09A62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0C2C9AF" wp14:editId="5BC019C3">
                  <wp:extent cx="918845" cy="2028825"/>
                  <wp:effectExtent l="0" t="0" r="14605" b="9525"/>
                  <wp:docPr id="1151" name="Picture 1151" descr="https://ec.europa.eu/consumers/consumers_safety/safety_products/rapex/alerts/repository/content/blobs2fs/2020/2020-w37/2020-w37-1001535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Picture 1151" descr="https://ec.europa.eu/consumers/consumers_safety/safety_products/rapex/alerts/repository/content/blobs2fs/2020/2020-w37/2020-w37-1001535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09" cy="203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CED5E90" w14:textId="77777777">
        <w:trPr>
          <w:trHeight w:val="593"/>
        </w:trPr>
        <w:tc>
          <w:tcPr>
            <w:tcW w:w="1425" w:type="dxa"/>
            <w:vAlign w:val="bottom"/>
          </w:tcPr>
          <w:p w14:paraId="56D1D32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A12/01218/20</w:t>
            </w:r>
          </w:p>
        </w:tc>
        <w:tc>
          <w:tcPr>
            <w:tcW w:w="1276" w:type="dxa"/>
            <w:vAlign w:val="bottom"/>
          </w:tcPr>
          <w:p w14:paraId="4A9E6F8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Latvia</w:t>
            </w:r>
          </w:p>
        </w:tc>
        <w:tc>
          <w:tcPr>
            <w:tcW w:w="1701" w:type="dxa"/>
            <w:vAlign w:val="bottom"/>
          </w:tcPr>
          <w:p w14:paraId="3B2AAC7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Toy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Slime</w:t>
            </w:r>
          </w:p>
        </w:tc>
        <w:tc>
          <w:tcPr>
            <w:tcW w:w="2693" w:type="dxa"/>
            <w:vAlign w:val="bottom"/>
          </w:tcPr>
          <w:p w14:paraId="6F276A8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562ED5A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DC8017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A929D9" wp14:editId="3BB76C22">
                  <wp:extent cx="1399540" cy="1049020"/>
                  <wp:effectExtent l="0" t="0" r="10160" b="17780"/>
                  <wp:docPr id="1154" name="Picture 1154" descr="https://ec.europa.eu/consumers/consumers_safety/safety_products/rapex/alerts/repository/content/blobs2fs/2020/2020-w37/2020-w37-1001532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Picture 1154" descr="https://ec.europa.eu/consumers/consumers_safety/safety_products/rapex/alerts/repository/content/blobs2fs/2020/2020-w37/2020-w37-1001532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39" cy="105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0D2BD6C" w14:textId="77777777">
        <w:trPr>
          <w:trHeight w:val="593"/>
        </w:trPr>
        <w:tc>
          <w:tcPr>
            <w:tcW w:w="1425" w:type="dxa"/>
            <w:vAlign w:val="bottom"/>
          </w:tcPr>
          <w:p w14:paraId="1951B1D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A12/01229/20</w:t>
            </w:r>
          </w:p>
        </w:tc>
        <w:tc>
          <w:tcPr>
            <w:tcW w:w="1276" w:type="dxa"/>
            <w:vAlign w:val="bottom"/>
          </w:tcPr>
          <w:p w14:paraId="6E1FBAA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5247773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1AB4A8B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</w:t>
            </w:r>
          </w:p>
        </w:tc>
        <w:tc>
          <w:tcPr>
            <w:tcW w:w="1937" w:type="dxa"/>
            <w:vAlign w:val="bottom"/>
          </w:tcPr>
          <w:p w14:paraId="1FB9F98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CA6A9F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BC2966" wp14:editId="7B8CE7BF">
                  <wp:extent cx="837565" cy="2951480"/>
                  <wp:effectExtent l="0" t="0" r="635" b="1270"/>
                  <wp:docPr id="1157" name="Picture 1157" descr="https://ec.europa.eu/consumers/consumers_safety/safety_products/rapex/alerts/repository/content/blobs2fs/2020/2020-w37/2020-w37-1001535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Picture 1157" descr="https://ec.europa.eu/consumers/consumers_safety/safety_products/rapex/alerts/repository/content/blobs2fs/2020/2020-w37/2020-w37-1001535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71" cy="295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0033CE7" w14:textId="77777777">
        <w:trPr>
          <w:trHeight w:val="593"/>
        </w:trPr>
        <w:tc>
          <w:tcPr>
            <w:tcW w:w="1425" w:type="dxa"/>
            <w:vAlign w:val="bottom"/>
          </w:tcPr>
          <w:p w14:paraId="0FB9B28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A12/01227/20</w:t>
            </w:r>
          </w:p>
        </w:tc>
        <w:tc>
          <w:tcPr>
            <w:tcW w:w="1276" w:type="dxa"/>
            <w:vAlign w:val="bottom"/>
          </w:tcPr>
          <w:p w14:paraId="620293C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Ireland</w:t>
            </w:r>
          </w:p>
        </w:tc>
        <w:tc>
          <w:tcPr>
            <w:tcW w:w="1701" w:type="dxa"/>
            <w:vAlign w:val="bottom"/>
          </w:tcPr>
          <w:p w14:paraId="17ECE02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Water Heater</w:t>
            </w:r>
          </w:p>
        </w:tc>
        <w:tc>
          <w:tcPr>
            <w:tcW w:w="2693" w:type="dxa"/>
            <w:vAlign w:val="bottom"/>
          </w:tcPr>
          <w:p w14:paraId="755F6F2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Electrical Appliances and Equipment</w:t>
            </w:r>
          </w:p>
        </w:tc>
        <w:tc>
          <w:tcPr>
            <w:tcW w:w="1937" w:type="dxa"/>
            <w:vAlign w:val="bottom"/>
          </w:tcPr>
          <w:p w14:paraId="6939616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1" w:name="OLE_LINK1"/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Fire Hazard</w:t>
            </w:r>
            <w:bookmarkEnd w:id="1"/>
          </w:p>
        </w:tc>
        <w:tc>
          <w:tcPr>
            <w:tcW w:w="2965" w:type="dxa"/>
            <w:vAlign w:val="bottom"/>
          </w:tcPr>
          <w:p w14:paraId="595B561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A38558" wp14:editId="073F5DA9">
                  <wp:extent cx="1460500" cy="1737995"/>
                  <wp:effectExtent l="0" t="0" r="6350" b="0"/>
                  <wp:docPr id="1160" name="Picture 1160" descr="https://ec.europa.eu/consumers/consumers_safety/safety_products/rapex/alerts/repository/content/blobs2fs/2020/2020-w37/2020-w37-1001531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Picture 1160" descr="https://ec.europa.eu/consumers/consumers_safety/safety_products/rapex/alerts/repository/content/blobs2fs/2020/2020-w37/2020-w37-1001531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54" cy="174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AD4F743" w14:textId="77777777">
        <w:trPr>
          <w:trHeight w:val="593"/>
        </w:trPr>
        <w:tc>
          <w:tcPr>
            <w:tcW w:w="1425" w:type="dxa"/>
            <w:vAlign w:val="bottom"/>
          </w:tcPr>
          <w:p w14:paraId="37441D6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INFO/00125/20</w:t>
            </w:r>
          </w:p>
        </w:tc>
        <w:tc>
          <w:tcPr>
            <w:tcW w:w="1276" w:type="dxa"/>
            <w:vAlign w:val="bottom"/>
          </w:tcPr>
          <w:p w14:paraId="4B287D5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Latvia</w:t>
            </w:r>
          </w:p>
        </w:tc>
        <w:tc>
          <w:tcPr>
            <w:tcW w:w="1701" w:type="dxa"/>
            <w:vAlign w:val="bottom"/>
          </w:tcPr>
          <w:p w14:paraId="6B5E322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Particle Filtration Mask</w:t>
            </w:r>
          </w:p>
        </w:tc>
        <w:tc>
          <w:tcPr>
            <w:tcW w:w="2693" w:type="dxa"/>
            <w:vAlign w:val="bottom"/>
          </w:tcPr>
          <w:p w14:paraId="17B7B69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 Personal Protective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Equipment</w:t>
            </w:r>
          </w:p>
        </w:tc>
        <w:tc>
          <w:tcPr>
            <w:tcW w:w="1937" w:type="dxa"/>
            <w:vAlign w:val="bottom"/>
          </w:tcPr>
          <w:p w14:paraId="7DE3F127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2CA7578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4F8C3F5" wp14:editId="7682643E">
                  <wp:extent cx="1892300" cy="1239520"/>
                  <wp:effectExtent l="0" t="0" r="12700" b="17780"/>
                  <wp:docPr id="1163" name="Picture 1163" descr="https://ec.europa.eu/consumers/consumers_safety/safety_products/rapex/alerts/repository/content/blobs2fs/2020/2020-w37/2020-w37-1001532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1163" descr="https://ec.europa.eu/consumers/consumers_safety/safety_products/rapex/alerts/repository/content/blobs2fs/2020/2020-w37/2020-w37-1001532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58" cy="123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924604F" w14:textId="77777777">
        <w:trPr>
          <w:trHeight w:val="593"/>
        </w:trPr>
        <w:tc>
          <w:tcPr>
            <w:tcW w:w="1425" w:type="dxa"/>
            <w:vAlign w:val="bottom"/>
          </w:tcPr>
          <w:p w14:paraId="471E816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A12/01231/20</w:t>
            </w:r>
          </w:p>
        </w:tc>
        <w:tc>
          <w:tcPr>
            <w:tcW w:w="1276" w:type="dxa"/>
            <w:vAlign w:val="bottom"/>
          </w:tcPr>
          <w:p w14:paraId="78584CB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6E84476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Ice Making Cubes</w:t>
            </w:r>
          </w:p>
        </w:tc>
        <w:tc>
          <w:tcPr>
            <w:tcW w:w="2693" w:type="dxa"/>
            <w:vAlign w:val="bottom"/>
          </w:tcPr>
          <w:p w14:paraId="63B3E70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Kitchen/Cooking Accessories</w:t>
            </w:r>
          </w:p>
        </w:tc>
        <w:tc>
          <w:tcPr>
            <w:tcW w:w="1937" w:type="dxa"/>
            <w:vAlign w:val="bottom"/>
          </w:tcPr>
          <w:p w14:paraId="07B1C7D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A4C389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34CA15A" wp14:editId="2DD6B2DE">
                  <wp:extent cx="1316355" cy="954405"/>
                  <wp:effectExtent l="0" t="0" r="17145" b="17145"/>
                  <wp:docPr id="1166" name="Picture 1166" descr="https://ec.europa.eu/consumers/consumers_safety/safety_products/rapex/alerts/repository/content/blobs2fs/2020/2020-w38/2020-w38-1001563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166" descr="https://ec.europa.eu/consumers/consumers_safety/safety_products/rapex/alerts/repository/content/blobs2fs/2020/2020-w38/2020-w38-1001563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72" cy="95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CA00CC0" w14:textId="77777777">
        <w:trPr>
          <w:trHeight w:val="593"/>
        </w:trPr>
        <w:tc>
          <w:tcPr>
            <w:tcW w:w="1425" w:type="dxa"/>
            <w:vAlign w:val="bottom"/>
          </w:tcPr>
          <w:p w14:paraId="338F93E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A12/01241/20 </w:t>
            </w:r>
          </w:p>
        </w:tc>
        <w:tc>
          <w:tcPr>
            <w:tcW w:w="1276" w:type="dxa"/>
            <w:vAlign w:val="bottom"/>
          </w:tcPr>
          <w:p w14:paraId="262A29FD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3A99884E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 Ice Making Cubes</w:t>
            </w:r>
          </w:p>
        </w:tc>
        <w:tc>
          <w:tcPr>
            <w:tcW w:w="2693" w:type="dxa"/>
            <w:vAlign w:val="bottom"/>
          </w:tcPr>
          <w:p w14:paraId="2F0EF76C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Kitchen/Cooking accessories</w:t>
            </w:r>
          </w:p>
        </w:tc>
        <w:tc>
          <w:tcPr>
            <w:tcW w:w="1937" w:type="dxa"/>
            <w:vAlign w:val="bottom"/>
          </w:tcPr>
          <w:p w14:paraId="6C36B0F7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092FDF8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098B8D5" wp14:editId="1DF7871E">
                  <wp:extent cx="1439545" cy="1129030"/>
                  <wp:effectExtent l="0" t="0" r="8255" b="13970"/>
                  <wp:docPr id="6" name="Picture 1169" descr="https://ec.europa.eu/consumers/consumers_safety/safety_products/rapex/alerts/repository/content/blobs2fs/2020/2020-w38/2020-w38-1001562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169" descr="https://ec.europa.eu/consumers/consumers_safety/safety_products/rapex/alerts/repository/content/blobs2fs/2020/2020-w38/2020-w38-1001562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62" cy="112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9183104" w14:textId="77777777">
        <w:trPr>
          <w:trHeight w:val="593"/>
        </w:trPr>
        <w:tc>
          <w:tcPr>
            <w:tcW w:w="1425" w:type="dxa"/>
            <w:vAlign w:val="bottom"/>
          </w:tcPr>
          <w:p w14:paraId="7315E42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A12/01237/20</w:t>
            </w:r>
          </w:p>
        </w:tc>
        <w:tc>
          <w:tcPr>
            <w:tcW w:w="1276" w:type="dxa"/>
            <w:vAlign w:val="bottom"/>
          </w:tcPr>
          <w:p w14:paraId="29DDEA0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Hungary</w:t>
            </w:r>
          </w:p>
        </w:tc>
        <w:tc>
          <w:tcPr>
            <w:tcW w:w="1701" w:type="dxa"/>
            <w:vAlign w:val="bottom"/>
          </w:tcPr>
          <w:p w14:paraId="416719B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Lighting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String</w:t>
            </w:r>
          </w:p>
        </w:tc>
        <w:tc>
          <w:tcPr>
            <w:tcW w:w="2693" w:type="dxa"/>
            <w:vAlign w:val="bottom"/>
          </w:tcPr>
          <w:p w14:paraId="2B52EDF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277F8D5F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635F464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07452B" wp14:editId="7DF55018">
                  <wp:extent cx="1671955" cy="2456815"/>
                  <wp:effectExtent l="0" t="0" r="4445" b="635"/>
                  <wp:docPr id="1172" name="Picture 1172" descr="https://ec.europa.eu/consumers/consumers_safety/safety_products/rapex/alerts/repository/content/blobs2fs/2020/2020-w38/2020-w38-1001564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Picture 1172" descr="https://ec.europa.eu/consumers/consumers_safety/safety_products/rapex/alerts/repository/content/blobs2fs/2020/2020-w38/2020-w38-1001564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712" cy="246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278E5A8" w14:textId="77777777">
        <w:trPr>
          <w:trHeight w:val="593"/>
        </w:trPr>
        <w:tc>
          <w:tcPr>
            <w:tcW w:w="1425" w:type="dxa"/>
            <w:vAlign w:val="bottom"/>
          </w:tcPr>
          <w:p w14:paraId="101D3FC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A12/01238/20</w:t>
            </w:r>
          </w:p>
        </w:tc>
        <w:tc>
          <w:tcPr>
            <w:tcW w:w="1276" w:type="dxa"/>
            <w:vAlign w:val="bottom"/>
          </w:tcPr>
          <w:p w14:paraId="4D242FD3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Hungary</w:t>
            </w:r>
          </w:p>
        </w:tc>
        <w:tc>
          <w:tcPr>
            <w:tcW w:w="1701" w:type="dxa"/>
            <w:vAlign w:val="bottom"/>
          </w:tcPr>
          <w:p w14:paraId="004B8188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6BB4E3A5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158E155A" w14:textId="77777777" w:rsidR="000850D3" w:rsidRPr="00DE6E18" w:rsidRDefault="00DE6E18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06D5C87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70EA1E1" wp14:editId="176503A4">
                  <wp:extent cx="1677670" cy="696595"/>
                  <wp:effectExtent l="0" t="0" r="17780" b="8255"/>
                  <wp:docPr id="7" name="Picture 1175" descr="https://ec.europa.eu/consumers/consumers_safety/safety_products/rapex/alerts/repository/content/blobs2fs/2020/2020-w38/2020-w38-1001564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175" descr="https://ec.europa.eu/consumers/consumers_safety/safety_products/rapex/alerts/repository/content/blobs2fs/2020/2020-w38/2020-w38-1001564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96" cy="698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9B87ECD" w14:textId="77777777">
        <w:trPr>
          <w:trHeight w:val="593"/>
        </w:trPr>
        <w:tc>
          <w:tcPr>
            <w:tcW w:w="1425" w:type="dxa"/>
            <w:vAlign w:val="bottom"/>
          </w:tcPr>
          <w:p w14:paraId="030F491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A12/01252/20</w:t>
            </w:r>
          </w:p>
        </w:tc>
        <w:tc>
          <w:tcPr>
            <w:tcW w:w="1276" w:type="dxa"/>
            <w:vAlign w:val="bottom"/>
          </w:tcPr>
          <w:p w14:paraId="7C7459E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6AB30D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Floor Lamp</w:t>
            </w:r>
          </w:p>
        </w:tc>
        <w:tc>
          <w:tcPr>
            <w:tcW w:w="2693" w:type="dxa"/>
            <w:vAlign w:val="bottom"/>
          </w:tcPr>
          <w:p w14:paraId="407CB09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Lighting Equipment</w:t>
            </w:r>
          </w:p>
        </w:tc>
        <w:tc>
          <w:tcPr>
            <w:tcW w:w="1937" w:type="dxa"/>
            <w:vAlign w:val="bottom"/>
          </w:tcPr>
          <w:p w14:paraId="0A8F9BE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425D8B5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496852" wp14:editId="3033DF0B">
                  <wp:extent cx="1064895" cy="2045970"/>
                  <wp:effectExtent l="0" t="0" r="1905" b="11430"/>
                  <wp:docPr id="1178" name="Picture 1178" descr="https://ec.europa.eu/consumers/consumers_safety/safety_products/rapex/alerts/repository/content/blobs2fs/2020/2020-w38/2020-w38-1001562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Picture 1178" descr="https://ec.europa.eu/consumers/consumers_safety/safety_products/rapex/alerts/repository/content/blobs2fs/2020/2020-w38/2020-w38-1001562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73" cy="204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E49B5DE" w14:textId="77777777">
        <w:trPr>
          <w:trHeight w:val="593"/>
        </w:trPr>
        <w:tc>
          <w:tcPr>
            <w:tcW w:w="1425" w:type="dxa"/>
            <w:vAlign w:val="bottom"/>
          </w:tcPr>
          <w:p w14:paraId="55E5364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A12/01254/20</w:t>
            </w:r>
          </w:p>
        </w:tc>
        <w:tc>
          <w:tcPr>
            <w:tcW w:w="1276" w:type="dxa"/>
            <w:vAlign w:val="bottom"/>
          </w:tcPr>
          <w:p w14:paraId="5560C17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7BEA295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Desk Lamp</w:t>
            </w:r>
          </w:p>
        </w:tc>
        <w:tc>
          <w:tcPr>
            <w:tcW w:w="2693" w:type="dxa"/>
            <w:vAlign w:val="bottom"/>
          </w:tcPr>
          <w:p w14:paraId="6140391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Lighting Equipment</w:t>
            </w:r>
          </w:p>
        </w:tc>
        <w:tc>
          <w:tcPr>
            <w:tcW w:w="1937" w:type="dxa"/>
            <w:vAlign w:val="bottom"/>
          </w:tcPr>
          <w:p w14:paraId="77DBA6A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40948F4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10066E3" wp14:editId="1777EDA8">
                  <wp:extent cx="1238250" cy="1951990"/>
                  <wp:effectExtent l="0" t="0" r="0" b="10160"/>
                  <wp:docPr id="1181" name="Picture 1181" descr="https://ec.europa.eu/consumers/consumers_safety/safety_products/rapex/alerts/repository/content/blobs2fs/2020/2020-w38/2020-w38-1001562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Picture 1181" descr="https://ec.europa.eu/consumers/consumers_safety/safety_products/rapex/alerts/repository/content/blobs2fs/2020/2020-w38/2020-w38-1001562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63" cy="1953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F4C8DA5" w14:textId="77777777">
        <w:trPr>
          <w:trHeight w:val="593"/>
        </w:trPr>
        <w:tc>
          <w:tcPr>
            <w:tcW w:w="1425" w:type="dxa"/>
            <w:vAlign w:val="bottom"/>
          </w:tcPr>
          <w:p w14:paraId="0CD2D10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A12/01232/20</w:t>
            </w:r>
          </w:p>
        </w:tc>
        <w:tc>
          <w:tcPr>
            <w:tcW w:w="1276" w:type="dxa"/>
            <w:vAlign w:val="bottom"/>
          </w:tcPr>
          <w:p w14:paraId="0EA9C90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Poland</w:t>
            </w:r>
          </w:p>
        </w:tc>
        <w:tc>
          <w:tcPr>
            <w:tcW w:w="1701" w:type="dxa"/>
            <w:vAlign w:val="bottom"/>
          </w:tcPr>
          <w:p w14:paraId="22927A1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Ball</w:t>
            </w:r>
          </w:p>
        </w:tc>
        <w:tc>
          <w:tcPr>
            <w:tcW w:w="2693" w:type="dxa"/>
            <w:vAlign w:val="bottom"/>
          </w:tcPr>
          <w:p w14:paraId="6863C9E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745B08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79236C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E4FBAD" wp14:editId="61981E25">
                  <wp:extent cx="1149985" cy="1532255"/>
                  <wp:effectExtent l="0" t="0" r="12065" b="10795"/>
                  <wp:docPr id="1184" name="Picture 1184" descr="https://ec.europa.eu/consumers/consumers_safety/safety_products/rapex/alerts/repository/content/blobs2fs/2020/2020-w38/2020-w38-1001563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Picture 1184" descr="https://ec.europa.eu/consumers/consumers_safety/safety_products/rapex/alerts/repository/content/blobs2fs/2020/2020-w38/2020-w38-1001563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704" cy="153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73E5BE9" w14:textId="77777777">
        <w:trPr>
          <w:trHeight w:val="593"/>
        </w:trPr>
        <w:tc>
          <w:tcPr>
            <w:tcW w:w="1425" w:type="dxa"/>
            <w:vAlign w:val="bottom"/>
          </w:tcPr>
          <w:p w14:paraId="26E2B78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A12/01249/20 </w:t>
            </w:r>
          </w:p>
        </w:tc>
        <w:tc>
          <w:tcPr>
            <w:tcW w:w="1276" w:type="dxa"/>
            <w:vAlign w:val="bottom"/>
          </w:tcPr>
          <w:p w14:paraId="62A68B0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Slovenia</w:t>
            </w:r>
          </w:p>
        </w:tc>
        <w:tc>
          <w:tcPr>
            <w:tcW w:w="1701" w:type="dxa"/>
            <w:vAlign w:val="bottom"/>
          </w:tcPr>
          <w:p w14:paraId="2A3184F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Plush Toy</w:t>
            </w:r>
          </w:p>
        </w:tc>
        <w:tc>
          <w:tcPr>
            <w:tcW w:w="2693" w:type="dxa"/>
            <w:vAlign w:val="bottom"/>
          </w:tcPr>
          <w:p w14:paraId="48C681E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273093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123430B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C96CDA" wp14:editId="0161A0E5">
                  <wp:extent cx="1818005" cy="1610995"/>
                  <wp:effectExtent l="0" t="0" r="10795" b="8255"/>
                  <wp:docPr id="1187" name="Picture 1187" descr="https://ec.europa.eu/consumers/consumers_safety/safety_products/rapex/alerts/repository/content/blobs2fs/2020/2020-w38/2020-w38-1001563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Picture 1187" descr="https://ec.europa.eu/consumers/consumers_safety/safety_products/rapex/alerts/repository/content/blobs2fs/2020/2020-w38/2020-w38-1001563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23" cy="161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7DEF284" w14:textId="77777777">
        <w:trPr>
          <w:trHeight w:val="593"/>
        </w:trPr>
        <w:tc>
          <w:tcPr>
            <w:tcW w:w="1425" w:type="dxa"/>
            <w:vAlign w:val="bottom"/>
          </w:tcPr>
          <w:p w14:paraId="2E58F2A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lastRenderedPageBreak/>
              <w:t>A12/01250/20</w:t>
            </w:r>
          </w:p>
        </w:tc>
        <w:tc>
          <w:tcPr>
            <w:tcW w:w="1276" w:type="dxa"/>
            <w:vAlign w:val="bottom"/>
          </w:tcPr>
          <w:p w14:paraId="2561D7F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35A8179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Baby Teether</w:t>
            </w:r>
          </w:p>
        </w:tc>
        <w:tc>
          <w:tcPr>
            <w:tcW w:w="2693" w:type="dxa"/>
            <w:vAlign w:val="bottom"/>
          </w:tcPr>
          <w:p w14:paraId="0C9EFB4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A1A24A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7FC5F3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661F6D" wp14:editId="7DD04ED8">
                  <wp:extent cx="1653540" cy="1892935"/>
                  <wp:effectExtent l="0" t="0" r="3810" b="12065"/>
                  <wp:docPr id="1190" name="Picture 1190" descr="https://ec.europa.eu/consumers/consumers_safety/safety_products/rapex/alerts/repository/content/blobs2fs/2020/2020-w38/2020-w38-1001564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Picture 1190" descr="https://ec.europa.eu/consumers/consumers_safety/safety_products/rapex/alerts/repository/content/blobs2fs/2020/2020-w38/2020-w38-1001564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38" cy="189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2106D1B" w14:textId="77777777">
        <w:trPr>
          <w:trHeight w:val="593"/>
        </w:trPr>
        <w:tc>
          <w:tcPr>
            <w:tcW w:w="1425" w:type="dxa"/>
            <w:vAlign w:val="bottom"/>
          </w:tcPr>
          <w:p w14:paraId="1F0A8AB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A12/01244/20</w:t>
            </w:r>
          </w:p>
        </w:tc>
        <w:tc>
          <w:tcPr>
            <w:tcW w:w="1276" w:type="dxa"/>
            <w:vAlign w:val="bottom"/>
          </w:tcPr>
          <w:p w14:paraId="72797E3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39EC63C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Girls' Clothing Set</w:t>
            </w:r>
          </w:p>
        </w:tc>
        <w:tc>
          <w:tcPr>
            <w:tcW w:w="2693" w:type="dxa"/>
            <w:vAlign w:val="bottom"/>
          </w:tcPr>
          <w:p w14:paraId="3CBD2BCD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 Clothing, Textiles and Fashion Items</w:t>
            </w:r>
          </w:p>
        </w:tc>
        <w:tc>
          <w:tcPr>
            <w:tcW w:w="1937" w:type="dxa"/>
            <w:vAlign w:val="bottom"/>
          </w:tcPr>
          <w:p w14:paraId="4046352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6071352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B6DAD4B" wp14:editId="799DD901">
                  <wp:extent cx="1481455" cy="2072640"/>
                  <wp:effectExtent l="0" t="0" r="4445" b="3810"/>
                  <wp:docPr id="1193" name="Picture 1193" descr="https://ec.europa.eu/consumers/consumers_safety/safety_products/rapex/alerts/repository/content/blobs2fs/2020/2020-w38/2020-w38-1001561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Picture 1193" descr="https://ec.europa.eu/consumers/consumers_safety/safety_products/rapex/alerts/repository/content/blobs2fs/2020/2020-w38/2020-w38-1001561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17" cy="2073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F390F77" w14:textId="77777777">
        <w:trPr>
          <w:trHeight w:val="593"/>
        </w:trPr>
        <w:tc>
          <w:tcPr>
            <w:tcW w:w="1425" w:type="dxa"/>
            <w:vAlign w:val="bottom"/>
          </w:tcPr>
          <w:p w14:paraId="7B36AC8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A12/01245/20</w:t>
            </w:r>
          </w:p>
        </w:tc>
        <w:tc>
          <w:tcPr>
            <w:tcW w:w="1276" w:type="dxa"/>
            <w:vAlign w:val="bottom"/>
          </w:tcPr>
          <w:p w14:paraId="7B84A8E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2B50903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Child's dress</w:t>
            </w:r>
          </w:p>
        </w:tc>
        <w:tc>
          <w:tcPr>
            <w:tcW w:w="2693" w:type="dxa"/>
            <w:vAlign w:val="bottom"/>
          </w:tcPr>
          <w:p w14:paraId="4CBA6AC5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 xml:space="preserve">Clothing, Textiles and </w:t>
            </w: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Fashion Items</w:t>
            </w:r>
          </w:p>
        </w:tc>
        <w:tc>
          <w:tcPr>
            <w:tcW w:w="1937" w:type="dxa"/>
            <w:vAlign w:val="bottom"/>
          </w:tcPr>
          <w:p w14:paraId="269EF60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3B50A0E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9AF57F" wp14:editId="4EC8E5F9">
                  <wp:extent cx="1353820" cy="1979295"/>
                  <wp:effectExtent l="0" t="0" r="17780" b="1905"/>
                  <wp:docPr id="1196" name="Picture 1196" descr="https://ec.europa.eu/consumers/consumers_safety/safety_products/rapex/alerts/repository/content/blobs2fs/2020/2020-w38/2020-w38-1001562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Picture 1196" descr="https://ec.europa.eu/consumers/consumers_safety/safety_products/rapex/alerts/repository/content/blobs2fs/2020/2020-w38/2020-w38-1001562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98" cy="198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75E79EF" w14:textId="77777777">
        <w:trPr>
          <w:trHeight w:val="593"/>
        </w:trPr>
        <w:tc>
          <w:tcPr>
            <w:tcW w:w="1425" w:type="dxa"/>
            <w:vAlign w:val="bottom"/>
          </w:tcPr>
          <w:p w14:paraId="6B130A6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A12/01246/20</w:t>
            </w:r>
          </w:p>
        </w:tc>
        <w:tc>
          <w:tcPr>
            <w:tcW w:w="1276" w:type="dxa"/>
            <w:vAlign w:val="bottom"/>
          </w:tcPr>
          <w:p w14:paraId="5482871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2E84E1B5" w14:textId="77777777" w:rsidR="000850D3" w:rsidRPr="00DE6E18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Child's Ruffle Romper</w:t>
            </w:r>
          </w:p>
        </w:tc>
        <w:tc>
          <w:tcPr>
            <w:tcW w:w="2693" w:type="dxa"/>
            <w:vAlign w:val="bottom"/>
          </w:tcPr>
          <w:p w14:paraId="3AD3B59F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66EB589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6DB1C1A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2B5D53" wp14:editId="76A7E0C9">
                  <wp:extent cx="1598295" cy="2132330"/>
                  <wp:effectExtent l="0" t="0" r="1905" b="1270"/>
                  <wp:docPr id="1199" name="Picture 1199" descr="https://ec.europa.eu/consumers/consumers_safety/safety_products/rapex/alerts/repository/content/blobs2fs/2020/2020-w38/2020-w38-1001562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Picture 1199" descr="https://ec.europa.eu/consumers/consumers_safety/safety_products/rapex/alerts/repository/content/blobs2fs/2020/2020-w38/2020-w38-1001562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53" cy="2135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384B242" w14:textId="77777777">
        <w:trPr>
          <w:trHeight w:val="593"/>
        </w:trPr>
        <w:tc>
          <w:tcPr>
            <w:tcW w:w="1425" w:type="dxa"/>
            <w:vAlign w:val="bottom"/>
          </w:tcPr>
          <w:p w14:paraId="5E78991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9F9F9"/>
              </w:rPr>
              <w:lastRenderedPageBreak/>
              <w:t>A12/01248/20</w:t>
            </w:r>
          </w:p>
        </w:tc>
        <w:tc>
          <w:tcPr>
            <w:tcW w:w="1276" w:type="dxa"/>
            <w:vAlign w:val="bottom"/>
          </w:tcPr>
          <w:p w14:paraId="539519C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1A0C04F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Child's Jumpsuit</w:t>
            </w:r>
          </w:p>
        </w:tc>
        <w:tc>
          <w:tcPr>
            <w:tcW w:w="2693" w:type="dxa"/>
            <w:vAlign w:val="bottom"/>
          </w:tcPr>
          <w:p w14:paraId="5A279813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3C02060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34AD9D9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1678299" wp14:editId="1B09D990">
                  <wp:extent cx="1560830" cy="1969135"/>
                  <wp:effectExtent l="0" t="0" r="1270" b="12065"/>
                  <wp:docPr id="1202" name="Picture 1202" descr="https://ec.europa.eu/consumers/consumers_safety/safety_products/rapex/alerts/repository/content/blobs2fs/2020/2020-w38/2020-w38-1001562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1202" descr="https://ec.europa.eu/consumers/consumers_safety/safety_products/rapex/alerts/repository/content/blobs2fs/2020/2020-w38/2020-w38-1001562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98" cy="196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D9F8081" w14:textId="77777777">
        <w:trPr>
          <w:trHeight w:val="593"/>
        </w:trPr>
        <w:tc>
          <w:tcPr>
            <w:tcW w:w="1425" w:type="dxa"/>
            <w:vAlign w:val="bottom"/>
          </w:tcPr>
          <w:p w14:paraId="14B74B1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A12/01251/20</w:t>
            </w:r>
          </w:p>
        </w:tc>
        <w:tc>
          <w:tcPr>
            <w:tcW w:w="1276" w:type="dxa"/>
            <w:vAlign w:val="bottom"/>
          </w:tcPr>
          <w:p w14:paraId="56C9A02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1010F0D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 xml:space="preserve">Child's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Dress</w:t>
            </w:r>
          </w:p>
        </w:tc>
        <w:tc>
          <w:tcPr>
            <w:tcW w:w="2693" w:type="dxa"/>
            <w:vAlign w:val="bottom"/>
          </w:tcPr>
          <w:p w14:paraId="74F48D05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Clothing, Textiles and Fashion Items</w:t>
            </w:r>
            <w:r w:rsidRPr="00DE6E18">
              <w:rPr>
                <w:rFonts w:asciiTheme="minorHAnsi" w:hAnsiTheme="minorHAnsi" w:cstheme="minorHAnsi"/>
                <w:sz w:val="18"/>
                <w:szCs w:val="20"/>
                <w:lang w:val="en-US"/>
              </w:rPr>
              <w:t xml:space="preserve"> </w:t>
            </w:r>
          </w:p>
        </w:tc>
        <w:tc>
          <w:tcPr>
            <w:tcW w:w="1937" w:type="dxa"/>
            <w:vAlign w:val="bottom"/>
          </w:tcPr>
          <w:p w14:paraId="64D2F10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0B74745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EC22B5" wp14:editId="74FC58D6">
                  <wp:extent cx="1190625" cy="1789430"/>
                  <wp:effectExtent l="0" t="0" r="9525" b="1270"/>
                  <wp:docPr id="1205" name="Picture 1205" descr="https://ec.europa.eu/consumers/consumers_safety/safety_products/rapex/alerts/repository/content/blobs2fs/2020/2020-w38/2020-w38-1001561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Picture 1205" descr="https://ec.europa.eu/consumers/consumers_safety/safety_products/rapex/alerts/repository/content/blobs2fs/2020/2020-w38/2020-w38-1001561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20" cy="179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4156D40" w14:textId="77777777">
        <w:trPr>
          <w:trHeight w:val="593"/>
        </w:trPr>
        <w:tc>
          <w:tcPr>
            <w:tcW w:w="1425" w:type="dxa"/>
            <w:vAlign w:val="bottom"/>
          </w:tcPr>
          <w:p w14:paraId="3B117B0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A12/01288/20</w:t>
            </w:r>
          </w:p>
        </w:tc>
        <w:tc>
          <w:tcPr>
            <w:tcW w:w="1276" w:type="dxa"/>
            <w:vAlign w:val="bottom"/>
          </w:tcPr>
          <w:p w14:paraId="28A89A4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673433A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Earrings</w:t>
            </w:r>
          </w:p>
        </w:tc>
        <w:tc>
          <w:tcPr>
            <w:tcW w:w="2693" w:type="dxa"/>
            <w:vAlign w:val="bottom"/>
          </w:tcPr>
          <w:p w14:paraId="58AE193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Jewellery</w:t>
            </w:r>
          </w:p>
        </w:tc>
        <w:tc>
          <w:tcPr>
            <w:tcW w:w="1937" w:type="dxa"/>
            <w:vAlign w:val="bottom"/>
          </w:tcPr>
          <w:p w14:paraId="2A09DF0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7BE8C3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E8F6D7" wp14:editId="77525B90">
                  <wp:extent cx="1623060" cy="1144905"/>
                  <wp:effectExtent l="0" t="0" r="15240" b="17145"/>
                  <wp:docPr id="1208" name="Picture 1208" descr="https://ec.europa.eu/consumers/consumers_safety/safety_products/rapex/alerts/repository/content/blobs2fs/2020/2020-w39/2020-w39-1001607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Picture 1208" descr="https://ec.europa.eu/consumers/consumers_safety/safety_products/rapex/alerts/repository/content/blobs2fs/2020/2020-w39/2020-w39-1001607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305" cy="114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5483BA2" w14:textId="77777777">
        <w:trPr>
          <w:trHeight w:val="593"/>
        </w:trPr>
        <w:tc>
          <w:tcPr>
            <w:tcW w:w="1425" w:type="dxa"/>
            <w:vAlign w:val="bottom"/>
          </w:tcPr>
          <w:p w14:paraId="050CF93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A12/01257/20</w:t>
            </w:r>
          </w:p>
        </w:tc>
        <w:tc>
          <w:tcPr>
            <w:tcW w:w="1276" w:type="dxa"/>
            <w:vAlign w:val="bottom"/>
          </w:tcPr>
          <w:p w14:paraId="5DC2232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7BCA628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1E32E86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220B8287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2E9B423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8F8BC4" wp14:editId="76F199C5">
                  <wp:extent cx="1543050" cy="555625"/>
                  <wp:effectExtent l="0" t="0" r="0" b="15875"/>
                  <wp:docPr id="1211" name="Picture 1211" descr="https://ec.europa.eu/consumers/consumers_safety/safety_products/rapex/alerts/repository/content/blobs2fs/2020/2020-w39/2020-w39-1001604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Picture 1211" descr="https://ec.europa.eu/consumers/consumers_safety/safety_products/rapex/alerts/repository/content/blobs2fs/2020/2020-w39/2020-w39-1001604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51" cy="55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D845CB8" w14:textId="77777777">
        <w:trPr>
          <w:trHeight w:val="593"/>
        </w:trPr>
        <w:tc>
          <w:tcPr>
            <w:tcW w:w="1425" w:type="dxa"/>
            <w:vAlign w:val="bottom"/>
          </w:tcPr>
          <w:p w14:paraId="0F246EC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A12/01258/20</w:t>
            </w:r>
          </w:p>
        </w:tc>
        <w:tc>
          <w:tcPr>
            <w:tcW w:w="1276" w:type="dxa"/>
            <w:vAlign w:val="bottom"/>
          </w:tcPr>
          <w:p w14:paraId="03BB63C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46EE75D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 xml:space="preserve"> Toy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Slime</w:t>
            </w:r>
          </w:p>
        </w:tc>
        <w:tc>
          <w:tcPr>
            <w:tcW w:w="2693" w:type="dxa"/>
            <w:vAlign w:val="bottom"/>
          </w:tcPr>
          <w:p w14:paraId="452BC90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3BCC823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FAC3BF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A503EB" wp14:editId="2E9410D5">
                  <wp:extent cx="1557020" cy="1038225"/>
                  <wp:effectExtent l="0" t="0" r="5080" b="9525"/>
                  <wp:docPr id="1250" name="Picture 1250" descr="https://ec.europa.eu/consumers/consumers_safety/safety_products/rapex/alerts/repository/content/blobs2fs/2020/2020-w39/2020-w39-1001603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Picture 1250" descr="https://ec.europa.eu/consumers/consumers_safety/safety_products/rapex/alerts/repository/content/blobs2fs/2020/2020-w39/2020-w39-1001603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22" cy="103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CE58F70" w14:textId="77777777">
        <w:trPr>
          <w:trHeight w:val="593"/>
        </w:trPr>
        <w:tc>
          <w:tcPr>
            <w:tcW w:w="1425" w:type="dxa"/>
            <w:vAlign w:val="bottom"/>
          </w:tcPr>
          <w:p w14:paraId="59E60CA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A12/01260/20</w:t>
            </w:r>
          </w:p>
        </w:tc>
        <w:tc>
          <w:tcPr>
            <w:tcW w:w="1276" w:type="dxa"/>
            <w:vAlign w:val="bottom"/>
          </w:tcPr>
          <w:p w14:paraId="6981699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Poland</w:t>
            </w:r>
          </w:p>
        </w:tc>
        <w:tc>
          <w:tcPr>
            <w:tcW w:w="1701" w:type="dxa"/>
            <w:vAlign w:val="bottom"/>
          </w:tcPr>
          <w:p w14:paraId="24BBD14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Set of Plastic Rattles</w:t>
            </w:r>
          </w:p>
        </w:tc>
        <w:tc>
          <w:tcPr>
            <w:tcW w:w="2693" w:type="dxa"/>
            <w:vAlign w:val="bottom"/>
          </w:tcPr>
          <w:p w14:paraId="545805A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FDCC8D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4124B7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5699A5" wp14:editId="7250EF62">
                  <wp:extent cx="1517650" cy="1610995"/>
                  <wp:effectExtent l="0" t="0" r="6350" b="8255"/>
                  <wp:docPr id="1253" name="Picture 1253" descr="https://ec.europa.eu/consumers/consumers_safety/safety_products/rapex/alerts/repository/content/blobs2fs/2020/2020-w39/2020-w39-1001602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Picture 1253" descr="https://ec.europa.eu/consumers/consumers_safety/safety_products/rapex/alerts/repository/content/blobs2fs/2020/2020-w39/2020-w39-1001602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567" cy="1612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32FCFBE" w14:textId="77777777">
        <w:trPr>
          <w:trHeight w:val="593"/>
        </w:trPr>
        <w:tc>
          <w:tcPr>
            <w:tcW w:w="1425" w:type="dxa"/>
            <w:vAlign w:val="bottom"/>
          </w:tcPr>
          <w:p w14:paraId="7DBC7D8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lastRenderedPageBreak/>
              <w:t>A12/01264/20</w:t>
            </w:r>
          </w:p>
        </w:tc>
        <w:tc>
          <w:tcPr>
            <w:tcW w:w="1276" w:type="dxa"/>
            <w:vAlign w:val="bottom"/>
          </w:tcPr>
          <w:p w14:paraId="4329571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Lithuania</w:t>
            </w:r>
          </w:p>
        </w:tc>
        <w:tc>
          <w:tcPr>
            <w:tcW w:w="1701" w:type="dxa"/>
            <w:vAlign w:val="bottom"/>
          </w:tcPr>
          <w:p w14:paraId="23FF420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Toy Police Set</w:t>
            </w:r>
          </w:p>
        </w:tc>
        <w:tc>
          <w:tcPr>
            <w:tcW w:w="2693" w:type="dxa"/>
            <w:vAlign w:val="bottom"/>
          </w:tcPr>
          <w:p w14:paraId="12941E1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753509D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 xml:space="preserve">Choking Hazard, Injury Hazard, </w:t>
            </w:r>
            <w:proofErr w:type="spellStart"/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SuffocationHazard</w:t>
            </w:r>
            <w:proofErr w:type="spellEnd"/>
          </w:p>
        </w:tc>
        <w:tc>
          <w:tcPr>
            <w:tcW w:w="2965" w:type="dxa"/>
            <w:vAlign w:val="bottom"/>
          </w:tcPr>
          <w:p w14:paraId="3248855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5FC7565" wp14:editId="61306D32">
                  <wp:extent cx="1630680" cy="838835"/>
                  <wp:effectExtent l="0" t="0" r="7620" b="18415"/>
                  <wp:docPr id="1256" name="Picture 1256" descr="https://ec.europa.eu/consumers/consumers_safety/safety_products/rapex/alerts/repository/content/blobs2fs/2020/2020-w39/2020-w39-1001606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Picture 1256" descr="https://ec.europa.eu/consumers/consumers_safety/safety_products/rapex/alerts/repository/content/blobs2fs/2020/2020-w39/2020-w39-1001606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096" cy="84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DFB6191" w14:textId="77777777">
        <w:trPr>
          <w:trHeight w:val="593"/>
        </w:trPr>
        <w:tc>
          <w:tcPr>
            <w:tcW w:w="1425" w:type="dxa"/>
            <w:vAlign w:val="bottom"/>
          </w:tcPr>
          <w:p w14:paraId="7C4178E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A12/01267/20</w:t>
            </w:r>
          </w:p>
        </w:tc>
        <w:tc>
          <w:tcPr>
            <w:tcW w:w="1276" w:type="dxa"/>
            <w:vAlign w:val="bottom"/>
          </w:tcPr>
          <w:p w14:paraId="76C7F75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7068416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Plastic Toy Gun</w:t>
            </w:r>
          </w:p>
        </w:tc>
        <w:tc>
          <w:tcPr>
            <w:tcW w:w="2693" w:type="dxa"/>
            <w:vAlign w:val="bottom"/>
          </w:tcPr>
          <w:p w14:paraId="6AA12DC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466422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20391C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D9F846" wp14:editId="5A16587D">
                  <wp:extent cx="1516380" cy="1136650"/>
                  <wp:effectExtent l="0" t="0" r="7620" b="6350"/>
                  <wp:docPr id="1259" name="Picture 1259" descr="https://ec.europa.eu/consumers/consumers_safety/safety_products/rapex/alerts/repository/content/blobs2fs/2020/2020-w39/2020-w39-1001605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" name="Picture 1259" descr="https://ec.europa.eu/consumers/consumers_safety/safety_products/rapex/alerts/repository/content/blobs2fs/2020/2020-w39/2020-w39-1001605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16" cy="113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580C15F" w14:textId="77777777">
        <w:trPr>
          <w:trHeight w:val="593"/>
        </w:trPr>
        <w:tc>
          <w:tcPr>
            <w:tcW w:w="1425" w:type="dxa"/>
            <w:vAlign w:val="bottom"/>
          </w:tcPr>
          <w:p w14:paraId="2FDAEA5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9F9F9"/>
              </w:rPr>
              <w:t>A12/01269/20</w:t>
            </w:r>
          </w:p>
        </w:tc>
        <w:tc>
          <w:tcPr>
            <w:tcW w:w="1276" w:type="dxa"/>
            <w:vAlign w:val="bottom"/>
          </w:tcPr>
          <w:p w14:paraId="7C5BFBF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6FDE2B1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Leather Gloves</w:t>
            </w:r>
          </w:p>
        </w:tc>
        <w:tc>
          <w:tcPr>
            <w:tcW w:w="2693" w:type="dxa"/>
            <w:vAlign w:val="bottom"/>
          </w:tcPr>
          <w:p w14:paraId="3926FA3A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 xml:space="preserve">Clothing, Textiles and Fashion </w:t>
            </w:r>
            <w:proofErr w:type="spellStart"/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Ttems</w:t>
            </w:r>
            <w:proofErr w:type="spellEnd"/>
          </w:p>
        </w:tc>
        <w:tc>
          <w:tcPr>
            <w:tcW w:w="1937" w:type="dxa"/>
            <w:vAlign w:val="bottom"/>
          </w:tcPr>
          <w:p w14:paraId="275A4ED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E8EC0A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4DA30E" wp14:editId="0B751C4B">
                  <wp:extent cx="1332230" cy="1006475"/>
                  <wp:effectExtent l="0" t="0" r="1270" b="3175"/>
                  <wp:docPr id="1268" name="Picture 1268" descr="https://ec.europa.eu/consumers/consumers_safety/safety_products/rapex/alerts/repository/content/blobs2fs/2020/2020-w39/2020-w39-1001605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Picture 1268" descr="https://ec.europa.eu/consumers/consumers_safety/safety_products/rapex/alerts/repository/content/blobs2fs/2020/2020-w39/2020-w39-1001605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251" cy="100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4C0E111" w14:textId="77777777">
        <w:trPr>
          <w:trHeight w:val="593"/>
        </w:trPr>
        <w:tc>
          <w:tcPr>
            <w:tcW w:w="1425" w:type="dxa"/>
            <w:vAlign w:val="bottom"/>
          </w:tcPr>
          <w:p w14:paraId="47872E0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A12/01272/20</w:t>
            </w:r>
          </w:p>
        </w:tc>
        <w:tc>
          <w:tcPr>
            <w:tcW w:w="1276" w:type="dxa"/>
            <w:vAlign w:val="bottom"/>
          </w:tcPr>
          <w:p w14:paraId="27FDBE8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4C83F24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Child's Sweatshirt</w:t>
            </w:r>
          </w:p>
        </w:tc>
        <w:tc>
          <w:tcPr>
            <w:tcW w:w="2693" w:type="dxa"/>
            <w:vAlign w:val="bottom"/>
          </w:tcPr>
          <w:p w14:paraId="7CF34DF5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 xml:space="preserve">Clothing, </w:t>
            </w: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Textiles and Fashion Items</w:t>
            </w:r>
          </w:p>
        </w:tc>
        <w:tc>
          <w:tcPr>
            <w:tcW w:w="1937" w:type="dxa"/>
            <w:vAlign w:val="bottom"/>
          </w:tcPr>
          <w:p w14:paraId="1D02B5F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Injury Hazard, Strangulation Hazard</w:t>
            </w:r>
          </w:p>
        </w:tc>
        <w:tc>
          <w:tcPr>
            <w:tcW w:w="2965" w:type="dxa"/>
            <w:vAlign w:val="bottom"/>
          </w:tcPr>
          <w:p w14:paraId="0C0C08F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CB124F" wp14:editId="578A28DB">
                  <wp:extent cx="1076325" cy="1746885"/>
                  <wp:effectExtent l="0" t="0" r="9525" b="5715"/>
                  <wp:docPr id="1271" name="Picture 1271" descr="https://ec.europa.eu/consumers/consumers_safety/safety_products/rapex/alerts/repository/content/blobs2fs/2020/2020-w39/2020-w39-1001607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Picture 1271" descr="https://ec.europa.eu/consumers/consumers_safety/safety_products/rapex/alerts/repository/content/blobs2fs/2020/2020-w39/2020-w39-1001607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526" cy="174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483671B" w14:textId="77777777">
        <w:trPr>
          <w:trHeight w:val="593"/>
        </w:trPr>
        <w:tc>
          <w:tcPr>
            <w:tcW w:w="1425" w:type="dxa"/>
            <w:vAlign w:val="bottom"/>
          </w:tcPr>
          <w:p w14:paraId="3687344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A12/01273/20</w:t>
            </w:r>
          </w:p>
        </w:tc>
        <w:tc>
          <w:tcPr>
            <w:tcW w:w="1276" w:type="dxa"/>
            <w:vAlign w:val="bottom"/>
          </w:tcPr>
          <w:p w14:paraId="7BEC446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320821D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Leather Jacket</w:t>
            </w:r>
          </w:p>
        </w:tc>
        <w:tc>
          <w:tcPr>
            <w:tcW w:w="2693" w:type="dxa"/>
            <w:vAlign w:val="bottom"/>
          </w:tcPr>
          <w:p w14:paraId="7D081963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3AC2DFB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10CD63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4E3053" wp14:editId="54A0C707">
                  <wp:extent cx="1489710" cy="941070"/>
                  <wp:effectExtent l="0" t="0" r="15240" b="11430"/>
                  <wp:docPr id="1274" name="Picture 1274" descr="https://ec.europa.eu/consumers/consumers_safety/safety_products/rapex/alerts/repository/content/blobs2fs/2020/2020-w39/2020-w39-1001605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Picture 1274" descr="https://ec.europa.eu/consumers/consumers_safety/safety_products/rapex/alerts/repository/content/blobs2fs/2020/2020-w39/2020-w39-1001605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61" cy="94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72B2FE7" w14:textId="77777777">
        <w:trPr>
          <w:trHeight w:val="593"/>
        </w:trPr>
        <w:tc>
          <w:tcPr>
            <w:tcW w:w="1425" w:type="dxa"/>
            <w:vAlign w:val="bottom"/>
          </w:tcPr>
          <w:p w14:paraId="0017503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A11/00078/20</w:t>
            </w:r>
          </w:p>
        </w:tc>
        <w:tc>
          <w:tcPr>
            <w:tcW w:w="1276" w:type="dxa"/>
            <w:vAlign w:val="bottom"/>
          </w:tcPr>
          <w:p w14:paraId="196C82C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72E0F1D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3AABAB4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66D6C47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 xml:space="preserve"> Burn Hazard, Electric Shock </w:t>
            </w: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Hazard, Fire Hazard</w:t>
            </w:r>
          </w:p>
        </w:tc>
        <w:tc>
          <w:tcPr>
            <w:tcW w:w="2965" w:type="dxa"/>
            <w:vAlign w:val="bottom"/>
          </w:tcPr>
          <w:p w14:paraId="583CFFB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004072" wp14:editId="1FB51448">
                  <wp:extent cx="1656080" cy="867410"/>
                  <wp:effectExtent l="0" t="0" r="1270" b="8890"/>
                  <wp:docPr id="1283" name="Picture 1283" descr="https://ec.europa.eu/consumers/consumers_safety/safety_products/rapex/alerts/repository/content/blobs2fs/2020/2020-w39/2020-w39-1001603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Picture 1283" descr="https://ec.europa.eu/consumers/consumers_safety/safety_products/rapex/alerts/repository/content/blobs2fs/2020/2020-w39/2020-w39-1001603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007" cy="867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D23ECB3" w14:textId="77777777">
        <w:trPr>
          <w:trHeight w:val="593"/>
        </w:trPr>
        <w:tc>
          <w:tcPr>
            <w:tcW w:w="1425" w:type="dxa"/>
            <w:vAlign w:val="bottom"/>
          </w:tcPr>
          <w:p w14:paraId="0ED986A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lastRenderedPageBreak/>
              <w:t>A12/01293/20</w:t>
            </w:r>
          </w:p>
        </w:tc>
        <w:tc>
          <w:tcPr>
            <w:tcW w:w="1276" w:type="dxa"/>
            <w:vAlign w:val="bottom"/>
          </w:tcPr>
          <w:p w14:paraId="4A0EED4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39B0F93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Ring Set</w:t>
            </w:r>
          </w:p>
        </w:tc>
        <w:tc>
          <w:tcPr>
            <w:tcW w:w="2693" w:type="dxa"/>
            <w:vAlign w:val="bottom"/>
          </w:tcPr>
          <w:p w14:paraId="5555463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43745FC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28B82C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D7D0D9" wp14:editId="7273BB44">
                  <wp:extent cx="1723390" cy="1776730"/>
                  <wp:effectExtent l="0" t="0" r="10160" b="13970"/>
                  <wp:docPr id="1286" name="Picture 1286" descr="https://ec.europa.eu/consumers/consumers_safety/safety_products/rapex/alerts/repository/content/blobs2fs/2020/2020-w40/2020-w40-1001660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Picture 1286" descr="https://ec.europa.eu/consumers/consumers_safety/safety_products/rapex/alerts/repository/content/blobs2fs/2020/2020-w40/2020-w40-1001660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680" cy="178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D23DF30" w14:textId="77777777">
        <w:trPr>
          <w:trHeight w:val="593"/>
        </w:trPr>
        <w:tc>
          <w:tcPr>
            <w:tcW w:w="1425" w:type="dxa"/>
            <w:vAlign w:val="bottom"/>
          </w:tcPr>
          <w:p w14:paraId="063C468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A12/01309/20</w:t>
            </w:r>
          </w:p>
        </w:tc>
        <w:tc>
          <w:tcPr>
            <w:tcW w:w="1276" w:type="dxa"/>
            <w:vAlign w:val="bottom"/>
          </w:tcPr>
          <w:p w14:paraId="516B598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1E57574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Earrings/Ear Studs</w:t>
            </w:r>
          </w:p>
        </w:tc>
        <w:tc>
          <w:tcPr>
            <w:tcW w:w="2693" w:type="dxa"/>
            <w:vAlign w:val="bottom"/>
          </w:tcPr>
          <w:p w14:paraId="17BB3B1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04D5EEF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E3C5F6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CE426E0" wp14:editId="37B43877">
                  <wp:extent cx="1741170" cy="1041400"/>
                  <wp:effectExtent l="0" t="0" r="11430" b="6350"/>
                  <wp:docPr id="1289" name="Picture 1289" descr="https://ec.europa.eu/consumers/consumers_safety/safety_products/rapex/alerts/repository/content/blobs2fs/2020/2020-w40/2020-w40-1001659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" name="Picture 1289" descr="https://ec.europa.eu/consumers/consumers_safety/safety_products/rapex/alerts/repository/content/blobs2fs/2020/2020-w40/2020-w40-1001659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765" cy="1041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640141F" w14:textId="77777777">
        <w:trPr>
          <w:trHeight w:val="593"/>
        </w:trPr>
        <w:tc>
          <w:tcPr>
            <w:tcW w:w="1425" w:type="dxa"/>
            <w:vAlign w:val="bottom"/>
          </w:tcPr>
          <w:p w14:paraId="3435EAD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A12/01300/20</w:t>
            </w:r>
          </w:p>
        </w:tc>
        <w:tc>
          <w:tcPr>
            <w:tcW w:w="1276" w:type="dxa"/>
            <w:vAlign w:val="bottom"/>
          </w:tcPr>
          <w:p w14:paraId="137EE8A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06AF875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Warning Triangle</w:t>
            </w:r>
          </w:p>
        </w:tc>
        <w:tc>
          <w:tcPr>
            <w:tcW w:w="2693" w:type="dxa"/>
            <w:vAlign w:val="bottom"/>
          </w:tcPr>
          <w:p w14:paraId="16E7CB1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Car Accessories</w:t>
            </w:r>
          </w:p>
        </w:tc>
        <w:tc>
          <w:tcPr>
            <w:tcW w:w="1937" w:type="dxa"/>
            <w:vAlign w:val="bottom"/>
          </w:tcPr>
          <w:p w14:paraId="55669A2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5C33B1F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E705F3" wp14:editId="14DBF127">
                  <wp:extent cx="1434465" cy="544830"/>
                  <wp:effectExtent l="0" t="0" r="13335" b="7620"/>
                  <wp:docPr id="1825" name="Picture 1825" descr="https://ec.europa.eu/consumers/consumers_safety/safety_products/rapex/alerts/repository/content/blobs2fs/2020/2020-w40/2020-w40-1001658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" name="Picture 1825" descr="https://ec.europa.eu/consumers/consumers_safety/safety_products/rapex/alerts/repository/content/blobs2fs/2020/2020-w40/2020-w40-1001658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04" cy="546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76A82E6" w14:textId="77777777">
        <w:trPr>
          <w:trHeight w:val="593"/>
        </w:trPr>
        <w:tc>
          <w:tcPr>
            <w:tcW w:w="1425" w:type="dxa"/>
            <w:vAlign w:val="bottom"/>
          </w:tcPr>
          <w:p w14:paraId="2350C19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A12/01291/20</w:t>
            </w:r>
          </w:p>
        </w:tc>
        <w:tc>
          <w:tcPr>
            <w:tcW w:w="1276" w:type="dxa"/>
            <w:vAlign w:val="bottom"/>
          </w:tcPr>
          <w:p w14:paraId="6C2010B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Lithuania</w:t>
            </w:r>
          </w:p>
        </w:tc>
        <w:tc>
          <w:tcPr>
            <w:tcW w:w="1701" w:type="dxa"/>
            <w:vAlign w:val="bottom"/>
          </w:tcPr>
          <w:p w14:paraId="252DA87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63A5172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F75196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A5CDBD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BF2FA5" wp14:editId="4593BBE9">
                  <wp:extent cx="1474470" cy="2265680"/>
                  <wp:effectExtent l="0" t="0" r="11430" b="1270"/>
                  <wp:docPr id="1828" name="Picture 1828" descr="https://ec.europa.eu/consumers/consumers_safety/safety_products/rapex/alerts/repository/content/blobs2fs/2020/2020-w40/2020-w40-1001661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Picture 1828" descr="https://ec.europa.eu/consumers/consumers_safety/safety_products/rapex/alerts/repository/content/blobs2fs/2020/2020-w40/2020-w40-1001661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763" cy="226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88437B0" w14:textId="77777777">
        <w:trPr>
          <w:trHeight w:val="593"/>
        </w:trPr>
        <w:tc>
          <w:tcPr>
            <w:tcW w:w="1425" w:type="dxa"/>
            <w:vAlign w:val="bottom"/>
          </w:tcPr>
          <w:p w14:paraId="0C2C897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A12/01312/20</w:t>
            </w:r>
          </w:p>
        </w:tc>
        <w:tc>
          <w:tcPr>
            <w:tcW w:w="1276" w:type="dxa"/>
            <w:vAlign w:val="bottom"/>
          </w:tcPr>
          <w:p w14:paraId="23A1B6B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Romania</w:t>
            </w:r>
          </w:p>
        </w:tc>
        <w:tc>
          <w:tcPr>
            <w:tcW w:w="1701" w:type="dxa"/>
            <w:vAlign w:val="bottom"/>
          </w:tcPr>
          <w:p w14:paraId="0DEBCF0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Baby T-shirt</w:t>
            </w:r>
          </w:p>
        </w:tc>
        <w:tc>
          <w:tcPr>
            <w:tcW w:w="2693" w:type="dxa"/>
            <w:vAlign w:val="bottom"/>
          </w:tcPr>
          <w:p w14:paraId="2A71B74D" w14:textId="77777777" w:rsidR="000850D3" w:rsidRDefault="00DE6E18">
            <w:pPr>
              <w:ind w:right="128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Clothing, Textiles and Fashion Items</w:t>
            </w:r>
          </w:p>
          <w:p w14:paraId="6791DF8F" w14:textId="77777777" w:rsidR="000850D3" w:rsidRDefault="000850D3">
            <w:pPr>
              <w:ind w:right="128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1937" w:type="dxa"/>
            <w:vAlign w:val="bottom"/>
          </w:tcPr>
          <w:p w14:paraId="623A61F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74CC311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9CB3DC" wp14:editId="49ACCD12">
                  <wp:extent cx="1317625" cy="1605915"/>
                  <wp:effectExtent l="0" t="0" r="15875" b="13335"/>
                  <wp:docPr id="1837" name="Picture 1837" descr="https://ec.europa.eu/consumers/consumers_safety/safety_products/rapex/alerts/repository/content/blobs2fs/2020/2020-w40/2020-w40-1001663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Picture 1837" descr="https://ec.europa.eu/consumers/consumers_safety/safety_products/rapex/alerts/repository/content/blobs2fs/2020/2020-w40/2020-w40-1001663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93" cy="160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934D29D" w14:textId="77777777">
        <w:trPr>
          <w:trHeight w:val="593"/>
        </w:trPr>
        <w:tc>
          <w:tcPr>
            <w:tcW w:w="1425" w:type="dxa"/>
            <w:vAlign w:val="bottom"/>
          </w:tcPr>
          <w:p w14:paraId="6359505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lastRenderedPageBreak/>
              <w:t>A12/01310/20</w:t>
            </w:r>
          </w:p>
        </w:tc>
        <w:tc>
          <w:tcPr>
            <w:tcW w:w="1276" w:type="dxa"/>
            <w:vAlign w:val="bottom"/>
          </w:tcPr>
          <w:p w14:paraId="746C585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7B871FE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Hair Treatment Cream</w:t>
            </w:r>
          </w:p>
        </w:tc>
        <w:tc>
          <w:tcPr>
            <w:tcW w:w="2693" w:type="dxa"/>
            <w:vAlign w:val="bottom"/>
          </w:tcPr>
          <w:p w14:paraId="09DF062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4BFCEDE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13F6C9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4416B1" wp14:editId="20272E0A">
                  <wp:extent cx="1530985" cy="953770"/>
                  <wp:effectExtent l="0" t="0" r="12065" b="17780"/>
                  <wp:docPr id="1840" name="Picture 1840" descr="https://ec.europa.eu/consumers/consumers_safety/safety_products/rapex/alerts/repository/content/blobs2fs/2020/2020-w40/2020-w40-1001658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" name="Picture 1840" descr="https://ec.europa.eu/consumers/consumers_safety/safety_products/rapex/alerts/repository/content/blobs2fs/2020/2020-w40/2020-w40-1001658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76" cy="956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354F98B" w14:textId="77777777">
        <w:trPr>
          <w:trHeight w:val="593"/>
        </w:trPr>
        <w:tc>
          <w:tcPr>
            <w:tcW w:w="1425" w:type="dxa"/>
            <w:vAlign w:val="bottom"/>
          </w:tcPr>
          <w:p w14:paraId="3A80A60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A12/01321/20</w:t>
            </w:r>
          </w:p>
        </w:tc>
        <w:tc>
          <w:tcPr>
            <w:tcW w:w="1276" w:type="dxa"/>
            <w:vAlign w:val="bottom"/>
          </w:tcPr>
          <w:p w14:paraId="746D4D7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Ireland</w:t>
            </w:r>
          </w:p>
        </w:tc>
        <w:tc>
          <w:tcPr>
            <w:tcW w:w="1701" w:type="dxa"/>
            <w:vAlign w:val="bottom"/>
          </w:tcPr>
          <w:p w14:paraId="204133D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Nicotine Containing Liquid Cartridges</w:t>
            </w:r>
          </w:p>
        </w:tc>
        <w:tc>
          <w:tcPr>
            <w:tcW w:w="2693" w:type="dxa"/>
            <w:vAlign w:val="bottom"/>
          </w:tcPr>
          <w:p w14:paraId="006F34C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4549409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63FA97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1DEFC8" wp14:editId="09847D56">
                  <wp:extent cx="1306830" cy="1744345"/>
                  <wp:effectExtent l="0" t="0" r="7620" b="8255"/>
                  <wp:docPr id="1843" name="Picture 1843" descr="https://ec.europa.eu/consumers/consumers_safety/safety_products/rapex/alerts/repository/content/blobs2fs/2020/2020-w41/2020-w41-1001696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Picture 1843" descr="https://ec.europa.eu/consumers/consumers_safety/safety_products/rapex/alerts/repository/content/blobs2fs/2020/2020-w41/2020-w41-1001696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292" cy="174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06F421B" w14:textId="77777777">
        <w:trPr>
          <w:trHeight w:val="593"/>
        </w:trPr>
        <w:tc>
          <w:tcPr>
            <w:tcW w:w="1425" w:type="dxa"/>
            <w:vAlign w:val="bottom"/>
          </w:tcPr>
          <w:p w14:paraId="1DF635F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A12/01327/20</w:t>
            </w:r>
          </w:p>
        </w:tc>
        <w:tc>
          <w:tcPr>
            <w:tcW w:w="1276" w:type="dxa"/>
            <w:vAlign w:val="bottom"/>
          </w:tcPr>
          <w:p w14:paraId="09822BB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9F9F9"/>
              </w:rPr>
              <w:t> Ireland</w:t>
            </w:r>
          </w:p>
        </w:tc>
        <w:tc>
          <w:tcPr>
            <w:tcW w:w="1701" w:type="dxa"/>
            <w:vAlign w:val="bottom"/>
          </w:tcPr>
          <w:p w14:paraId="61D3C82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Soldering Wire</w:t>
            </w:r>
          </w:p>
        </w:tc>
        <w:tc>
          <w:tcPr>
            <w:tcW w:w="2693" w:type="dxa"/>
            <w:vAlign w:val="bottom"/>
          </w:tcPr>
          <w:p w14:paraId="14B31EC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36B03CC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218E75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C91021" wp14:editId="4E7C8B31">
                  <wp:extent cx="1718310" cy="1471295"/>
                  <wp:effectExtent l="0" t="0" r="15240" b="14605"/>
                  <wp:docPr id="1846" name="Picture 1846" descr="https://ec.europa.eu/consumers/consumers_safety/safety_products/rapex/alerts/repository/content/blobs2fs/2020/2020-w41/2020-w41-1001698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Picture 1846" descr="https://ec.europa.eu/consumers/consumers_safety/safety_products/rapex/alerts/repository/content/blobs2fs/2020/2020-w41/2020-w41-1001698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94" cy="147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34904F5" w14:textId="77777777">
        <w:trPr>
          <w:trHeight w:val="593"/>
        </w:trPr>
        <w:tc>
          <w:tcPr>
            <w:tcW w:w="1425" w:type="dxa"/>
            <w:vAlign w:val="bottom"/>
          </w:tcPr>
          <w:p w14:paraId="3747CF5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A12/01322/20</w:t>
            </w:r>
          </w:p>
        </w:tc>
        <w:tc>
          <w:tcPr>
            <w:tcW w:w="1276" w:type="dxa"/>
            <w:vAlign w:val="bottom"/>
          </w:tcPr>
          <w:p w14:paraId="58E9112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0044880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Plastic Ball</w:t>
            </w:r>
          </w:p>
        </w:tc>
        <w:tc>
          <w:tcPr>
            <w:tcW w:w="2693" w:type="dxa"/>
            <w:vAlign w:val="bottom"/>
          </w:tcPr>
          <w:p w14:paraId="6023FDA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FC648C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9F9F9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4E2FE7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F4C267" wp14:editId="3AD2969A">
                  <wp:extent cx="1278255" cy="959485"/>
                  <wp:effectExtent l="0" t="0" r="17145" b="12065"/>
                  <wp:docPr id="1858" name="Picture 1858" descr="https://ec.europa.eu/consumers/consumers_safety/safety_products/rapex/alerts/repository/content/blobs2fs/2020/2020-w41/2020-w41-1001697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Picture 1858" descr="https://ec.europa.eu/consumers/consumers_safety/safety_products/rapex/alerts/repository/content/blobs2fs/2020/2020-w41/2020-w41-1001697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07" cy="96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6880994" w14:textId="77777777">
        <w:trPr>
          <w:trHeight w:val="593"/>
        </w:trPr>
        <w:tc>
          <w:tcPr>
            <w:tcW w:w="1425" w:type="dxa"/>
            <w:vAlign w:val="bottom"/>
          </w:tcPr>
          <w:p w14:paraId="434FE9C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A12/01323/20</w:t>
            </w:r>
          </w:p>
        </w:tc>
        <w:tc>
          <w:tcPr>
            <w:tcW w:w="1276" w:type="dxa"/>
            <w:vAlign w:val="bottom"/>
          </w:tcPr>
          <w:p w14:paraId="6BC8F2D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17187FF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21F0FA9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Toys and Childcare Articles</w:t>
            </w:r>
          </w:p>
        </w:tc>
        <w:tc>
          <w:tcPr>
            <w:tcW w:w="1937" w:type="dxa"/>
            <w:vAlign w:val="bottom"/>
          </w:tcPr>
          <w:p w14:paraId="34CB76D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9F9F9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C9AB7B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BE859BA" wp14:editId="5BC70EDC">
                  <wp:extent cx="1719580" cy="1288415"/>
                  <wp:effectExtent l="0" t="0" r="13970" b="6985"/>
                  <wp:docPr id="1861" name="Picture 1861" descr="https://ec.europa.eu/consumers/consumers_safety/safety_products/rapex/alerts/repository/content/blobs2fs/2020/2020-w41/2020-w41-1001697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" name="Picture 1861" descr="https://ec.europa.eu/consumers/consumers_safety/safety_products/rapex/alerts/repository/content/blobs2fs/2020/2020-w41/2020-w41-1001697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686" cy="129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EEB7F1E" w14:textId="77777777">
        <w:trPr>
          <w:trHeight w:val="593"/>
        </w:trPr>
        <w:tc>
          <w:tcPr>
            <w:tcW w:w="1425" w:type="dxa"/>
            <w:vAlign w:val="bottom"/>
          </w:tcPr>
          <w:p w14:paraId="3BE461E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A12/01324/20</w:t>
            </w:r>
          </w:p>
        </w:tc>
        <w:tc>
          <w:tcPr>
            <w:tcW w:w="1276" w:type="dxa"/>
            <w:vAlign w:val="bottom"/>
          </w:tcPr>
          <w:p w14:paraId="438C034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6D659A8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6DE5CC3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Toys and Childcare Articles</w:t>
            </w:r>
          </w:p>
        </w:tc>
        <w:tc>
          <w:tcPr>
            <w:tcW w:w="1937" w:type="dxa"/>
            <w:vAlign w:val="bottom"/>
          </w:tcPr>
          <w:p w14:paraId="23D8230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9F9F9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5C4EE0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91E309" wp14:editId="3DBFDDA9">
                  <wp:extent cx="1804035" cy="969645"/>
                  <wp:effectExtent l="0" t="0" r="5715" b="1905"/>
                  <wp:docPr id="20" name="Picture 1864" descr="https://ec.europa.eu/consumers/consumers_safety/safety_products/rapex/alerts/repository/content/blobs2fs/2020/2020-w41/2020-w41-1001697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864" descr="https://ec.europa.eu/consumers/consumers_safety/safety_products/rapex/alerts/repository/content/blobs2fs/2020/2020-w41/2020-w41-1001697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38" cy="96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F044D86" w14:textId="77777777">
        <w:trPr>
          <w:trHeight w:val="593"/>
        </w:trPr>
        <w:tc>
          <w:tcPr>
            <w:tcW w:w="1425" w:type="dxa"/>
            <w:vAlign w:val="bottom"/>
          </w:tcPr>
          <w:p w14:paraId="0B788B2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lastRenderedPageBreak/>
              <w:t>A12/01325/20</w:t>
            </w:r>
          </w:p>
        </w:tc>
        <w:tc>
          <w:tcPr>
            <w:tcW w:w="1276" w:type="dxa"/>
            <w:vAlign w:val="bottom"/>
          </w:tcPr>
          <w:p w14:paraId="2A7FF8B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Austria</w:t>
            </w:r>
          </w:p>
        </w:tc>
        <w:tc>
          <w:tcPr>
            <w:tcW w:w="1701" w:type="dxa"/>
            <w:vAlign w:val="bottom"/>
          </w:tcPr>
          <w:p w14:paraId="0A7472C0" w14:textId="77777777" w:rsidR="000850D3" w:rsidRPr="00DE6E18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  <w:lang w:val="en-US"/>
              </w:rPr>
              <w:t>Baby Doll Pull-along Toy</w:t>
            </w:r>
          </w:p>
        </w:tc>
        <w:tc>
          <w:tcPr>
            <w:tcW w:w="2693" w:type="dxa"/>
            <w:vAlign w:val="bottom"/>
          </w:tcPr>
          <w:p w14:paraId="3062D81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B07AD0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08525B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A76CF2" wp14:editId="260B3D82">
                  <wp:extent cx="1632585" cy="1083310"/>
                  <wp:effectExtent l="0" t="0" r="5715" b="2540"/>
                  <wp:docPr id="1867" name="Picture 1867" descr="https://ec.europa.eu/consumers/consumers_safety/safety_products/rapex/alerts/repository/content/blobs2fs/2020/2020-w41/2020-w41-1001696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" name="Picture 1867" descr="https://ec.europa.eu/consumers/consumers_safety/safety_products/rapex/alerts/repository/content/blobs2fs/2020/2020-w41/2020-w41-1001696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55" cy="1085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6F3EBF6" w14:textId="77777777">
        <w:trPr>
          <w:trHeight w:val="593"/>
        </w:trPr>
        <w:tc>
          <w:tcPr>
            <w:tcW w:w="1425" w:type="dxa"/>
            <w:vAlign w:val="bottom"/>
          </w:tcPr>
          <w:p w14:paraId="031ECD1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A12/01330/20</w:t>
            </w:r>
          </w:p>
        </w:tc>
        <w:tc>
          <w:tcPr>
            <w:tcW w:w="1276" w:type="dxa"/>
            <w:vAlign w:val="bottom"/>
          </w:tcPr>
          <w:p w14:paraId="4FADF8A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602881E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Toy Slime</w:t>
            </w:r>
          </w:p>
        </w:tc>
        <w:tc>
          <w:tcPr>
            <w:tcW w:w="2693" w:type="dxa"/>
            <w:vAlign w:val="bottom"/>
          </w:tcPr>
          <w:p w14:paraId="0D0C28A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267F545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9F9F9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DD2B19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43638B" wp14:editId="6C4E91A0">
                  <wp:extent cx="1478915" cy="768350"/>
                  <wp:effectExtent l="0" t="0" r="6985" b="12700"/>
                  <wp:docPr id="1870" name="Picture 1870" descr="https://ec.europa.eu/consumers/consumers_safety/safety_products/rapex/alerts/repository/content/blobs2fs/2020/2020-w41/2020-w41-1001699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 descr="https://ec.europa.eu/consumers/consumers_safety/safety_products/rapex/alerts/repository/content/blobs2fs/2020/2020-w41/2020-w41-1001699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00" cy="769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64A0BE4" w14:textId="77777777">
        <w:trPr>
          <w:trHeight w:val="593"/>
        </w:trPr>
        <w:tc>
          <w:tcPr>
            <w:tcW w:w="1425" w:type="dxa"/>
            <w:vAlign w:val="bottom"/>
          </w:tcPr>
          <w:p w14:paraId="26B00AD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A12/01332/20</w:t>
            </w:r>
          </w:p>
        </w:tc>
        <w:tc>
          <w:tcPr>
            <w:tcW w:w="1276" w:type="dxa"/>
            <w:vAlign w:val="bottom"/>
          </w:tcPr>
          <w:p w14:paraId="4A9BD49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57373E1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Toy Slime</w:t>
            </w:r>
          </w:p>
        </w:tc>
        <w:tc>
          <w:tcPr>
            <w:tcW w:w="2693" w:type="dxa"/>
            <w:vAlign w:val="bottom"/>
          </w:tcPr>
          <w:p w14:paraId="7D5673D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78A5E2E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9F9F9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EFDB65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35A7EE" wp14:editId="2E78123B">
                  <wp:extent cx="1239520" cy="1133475"/>
                  <wp:effectExtent l="0" t="0" r="17780" b="9525"/>
                  <wp:docPr id="21" name="Picture 1873" descr="https://ec.europa.eu/consumers/consumers_safety/safety_products/rapex/alerts/repository/content/blobs2fs/2020/2020-w41/2020-w41-1001697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873" descr="https://ec.europa.eu/consumers/consumers_safety/safety_products/rapex/alerts/repository/content/blobs2fs/2020/2020-w41/2020-w41-1001697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02" cy="113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6233C0D" w14:textId="77777777">
        <w:trPr>
          <w:trHeight w:val="593"/>
        </w:trPr>
        <w:tc>
          <w:tcPr>
            <w:tcW w:w="1425" w:type="dxa"/>
            <w:vAlign w:val="bottom"/>
          </w:tcPr>
          <w:p w14:paraId="51B6F83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A12/01335/20</w:t>
            </w:r>
          </w:p>
        </w:tc>
        <w:tc>
          <w:tcPr>
            <w:tcW w:w="1276" w:type="dxa"/>
            <w:vAlign w:val="bottom"/>
          </w:tcPr>
          <w:p w14:paraId="735CBC9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47BB63D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Battery Operated Toy</w:t>
            </w:r>
          </w:p>
        </w:tc>
        <w:tc>
          <w:tcPr>
            <w:tcW w:w="2693" w:type="dxa"/>
            <w:vAlign w:val="bottom"/>
          </w:tcPr>
          <w:p w14:paraId="7AF2F6E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55F762D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 xml:space="preserve">Chemical,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Injuries Hazard</w:t>
            </w:r>
          </w:p>
        </w:tc>
        <w:tc>
          <w:tcPr>
            <w:tcW w:w="2965" w:type="dxa"/>
            <w:vAlign w:val="bottom"/>
          </w:tcPr>
          <w:p w14:paraId="0E97F1C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6020D3" wp14:editId="35D80BC1">
                  <wp:extent cx="1809115" cy="1296035"/>
                  <wp:effectExtent l="0" t="0" r="635" b="18415"/>
                  <wp:docPr id="1876" name="Picture 1876" descr="https://ec.europa.eu/consumers/consumers_safety/safety_products/rapex/alerts/repository/content/blobs2fs/2020/2020-w41/2020-w41-1001699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Picture 1876" descr="https://ec.europa.eu/consumers/consumers_safety/safety_products/rapex/alerts/repository/content/blobs2fs/2020/2020-w41/2020-w41-1001699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395" cy="129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43EF61B" w14:textId="77777777">
        <w:trPr>
          <w:trHeight w:val="593"/>
        </w:trPr>
        <w:tc>
          <w:tcPr>
            <w:tcW w:w="1425" w:type="dxa"/>
            <w:vAlign w:val="bottom"/>
          </w:tcPr>
          <w:p w14:paraId="40C3B9F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A12/01345/20</w:t>
            </w:r>
          </w:p>
        </w:tc>
        <w:tc>
          <w:tcPr>
            <w:tcW w:w="1276" w:type="dxa"/>
            <w:vAlign w:val="bottom"/>
          </w:tcPr>
          <w:p w14:paraId="2FC2A46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5929010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Flashing Swing Ball</w:t>
            </w:r>
          </w:p>
        </w:tc>
        <w:tc>
          <w:tcPr>
            <w:tcW w:w="2693" w:type="dxa"/>
            <w:vAlign w:val="bottom"/>
          </w:tcPr>
          <w:p w14:paraId="1519DAB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1BE9530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612359F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47C16E" wp14:editId="27D47C65">
                  <wp:extent cx="1690370" cy="1144905"/>
                  <wp:effectExtent l="0" t="0" r="5080" b="17145"/>
                  <wp:docPr id="1879" name="Picture 1879" descr="https://ec.europa.eu/consumers/consumers_safety/safety_products/rapex/alerts/repository/content/blobs2fs/2020/2020-w41/2020-w41-1001699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Picture 1879" descr="https://ec.europa.eu/consumers/consumers_safety/safety_products/rapex/alerts/repository/content/blobs2fs/2020/2020-w41/2020-w41-1001699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589" cy="114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0504470" w14:textId="77777777">
        <w:trPr>
          <w:trHeight w:val="593"/>
        </w:trPr>
        <w:tc>
          <w:tcPr>
            <w:tcW w:w="1425" w:type="dxa"/>
            <w:vAlign w:val="bottom"/>
          </w:tcPr>
          <w:p w14:paraId="1E74251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9F9F9"/>
              </w:rPr>
              <w:t>A12/01328/20</w:t>
            </w:r>
          </w:p>
        </w:tc>
        <w:tc>
          <w:tcPr>
            <w:tcW w:w="1276" w:type="dxa"/>
            <w:vAlign w:val="bottom"/>
          </w:tcPr>
          <w:p w14:paraId="68BF3DB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0BB074D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LED Bulb</w:t>
            </w:r>
          </w:p>
        </w:tc>
        <w:tc>
          <w:tcPr>
            <w:tcW w:w="2693" w:type="dxa"/>
            <w:vAlign w:val="bottom"/>
          </w:tcPr>
          <w:p w14:paraId="0B7E6B1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0BE014A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2E85DBD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B4E398" wp14:editId="3F8BFAD6">
                  <wp:extent cx="1501140" cy="983615"/>
                  <wp:effectExtent l="0" t="0" r="3810" b="6985"/>
                  <wp:docPr id="1882" name="Picture 1882" descr="https://ec.europa.eu/consumers/consumers_safety/safety_products/rapex/alerts/repository/content/blobs2fs/2020/2020-w41/2020-w41-1001699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Picture 1882" descr="https://ec.europa.eu/consumers/consumers_safety/safety_products/rapex/alerts/repository/content/blobs2fs/2020/2020-w41/2020-w41-1001699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94" cy="98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361D515" w14:textId="77777777">
        <w:trPr>
          <w:trHeight w:val="593"/>
        </w:trPr>
        <w:tc>
          <w:tcPr>
            <w:tcW w:w="1425" w:type="dxa"/>
            <w:vAlign w:val="bottom"/>
          </w:tcPr>
          <w:p w14:paraId="025E5B6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A11/00079/20</w:t>
            </w:r>
          </w:p>
        </w:tc>
        <w:tc>
          <w:tcPr>
            <w:tcW w:w="1276" w:type="dxa"/>
            <w:vAlign w:val="bottom"/>
          </w:tcPr>
          <w:p w14:paraId="78E5224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Slovakia</w:t>
            </w:r>
          </w:p>
          <w:p w14:paraId="09620AC5" w14:textId="77777777" w:rsidR="000850D3" w:rsidRDefault="000850D3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</w:p>
        </w:tc>
        <w:tc>
          <w:tcPr>
            <w:tcW w:w="1701" w:type="dxa"/>
            <w:vAlign w:val="bottom"/>
          </w:tcPr>
          <w:p w14:paraId="1143D87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 Keychain</w:t>
            </w:r>
          </w:p>
        </w:tc>
        <w:tc>
          <w:tcPr>
            <w:tcW w:w="2693" w:type="dxa"/>
            <w:vAlign w:val="bottom"/>
          </w:tcPr>
          <w:p w14:paraId="72D54B1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Toys</w:t>
            </w:r>
          </w:p>
        </w:tc>
        <w:tc>
          <w:tcPr>
            <w:tcW w:w="1937" w:type="dxa"/>
            <w:vAlign w:val="bottom"/>
          </w:tcPr>
          <w:p w14:paraId="7BAD973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shd w:val="clear" w:color="auto" w:fill="F5F5F5"/>
              </w:rPr>
              <w:t>Choking Hazard, Injury Hazard</w:t>
            </w:r>
          </w:p>
        </w:tc>
        <w:tc>
          <w:tcPr>
            <w:tcW w:w="2965" w:type="dxa"/>
            <w:vAlign w:val="bottom"/>
          </w:tcPr>
          <w:p w14:paraId="4D8F73F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822BB8E" wp14:editId="6782324A">
                  <wp:extent cx="1564005" cy="1665605"/>
                  <wp:effectExtent l="0" t="0" r="17145" b="10795"/>
                  <wp:docPr id="1885" name="Picture 1885" descr="https://ec.europa.eu/consumers/consumers_safety/safety_products/rapex/alerts/repository/content/blobs2fs/2020/2020-w41/2020-w41-1001698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Picture 1885" descr="https://ec.europa.eu/consumers/consumers_safety/safety_products/rapex/alerts/repository/content/blobs2fs/2020/2020-w41/2020-w41-1001698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33" cy="16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77FE2E1" w14:textId="77777777">
        <w:trPr>
          <w:trHeight w:val="593"/>
        </w:trPr>
        <w:tc>
          <w:tcPr>
            <w:tcW w:w="1425" w:type="dxa"/>
            <w:vAlign w:val="bottom"/>
          </w:tcPr>
          <w:p w14:paraId="2B38392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A12/01370/20</w:t>
            </w:r>
          </w:p>
        </w:tc>
        <w:tc>
          <w:tcPr>
            <w:tcW w:w="1276" w:type="dxa"/>
            <w:vAlign w:val="bottom"/>
          </w:tcPr>
          <w:p w14:paraId="26F4912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Finland</w:t>
            </w:r>
          </w:p>
        </w:tc>
        <w:tc>
          <w:tcPr>
            <w:tcW w:w="1701" w:type="dxa"/>
            <w:vAlign w:val="bottom"/>
          </w:tcPr>
          <w:p w14:paraId="0F71BA7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Feeding Spoon</w:t>
            </w:r>
          </w:p>
        </w:tc>
        <w:tc>
          <w:tcPr>
            <w:tcW w:w="2693" w:type="dxa"/>
            <w:vAlign w:val="bottom"/>
          </w:tcPr>
          <w:p w14:paraId="190C637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B51ABF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73E2E3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D03CE5" wp14:editId="37BCC1E8">
                  <wp:extent cx="1656715" cy="3223260"/>
                  <wp:effectExtent l="0" t="0" r="635" b="15240"/>
                  <wp:docPr id="1906" name="Picture 1906" descr="https://ec.europa.eu/consumers/consumers_safety/safety_products/rapex/alerts/repository/content/blobs2fs/2020/2020-w42/2020-w42-1001723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Picture 1906" descr="https://ec.europa.eu/consumers/consumers_safety/safety_products/rapex/alerts/repository/content/blobs2fs/2020/2020-w42/2020-w42-1001723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03" cy="322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724AD06" w14:textId="77777777">
        <w:trPr>
          <w:trHeight w:val="593"/>
        </w:trPr>
        <w:tc>
          <w:tcPr>
            <w:tcW w:w="1425" w:type="dxa"/>
            <w:vAlign w:val="bottom"/>
          </w:tcPr>
          <w:p w14:paraId="502F7E9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A12/01351/20 </w:t>
            </w:r>
          </w:p>
        </w:tc>
        <w:tc>
          <w:tcPr>
            <w:tcW w:w="1276" w:type="dxa"/>
            <w:vAlign w:val="bottom"/>
          </w:tcPr>
          <w:p w14:paraId="49196C0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6F5259A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Plush  Toy</w:t>
            </w:r>
          </w:p>
        </w:tc>
        <w:tc>
          <w:tcPr>
            <w:tcW w:w="2693" w:type="dxa"/>
            <w:vAlign w:val="bottom"/>
          </w:tcPr>
          <w:p w14:paraId="45473BD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58CF292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1E69AD2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F67BB45" wp14:editId="298825AD">
                  <wp:extent cx="1367790" cy="1635125"/>
                  <wp:effectExtent l="0" t="0" r="3810" b="3175"/>
                  <wp:docPr id="1909" name="Picture 1909" descr="https://ec.europa.eu/consumers/consumers_safety/safety_products/rapex/alerts/repository/content/blobs2fs/2020/2020-w42/2020-w42-1001723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 descr="https://ec.europa.eu/consumers/consumers_safety/safety_products/rapex/alerts/repository/content/blobs2fs/2020/2020-w42/2020-w42-1001723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75" cy="1636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7A1DDA9" w14:textId="77777777">
        <w:trPr>
          <w:trHeight w:val="593"/>
        </w:trPr>
        <w:tc>
          <w:tcPr>
            <w:tcW w:w="1425" w:type="dxa"/>
            <w:vAlign w:val="bottom"/>
          </w:tcPr>
          <w:p w14:paraId="350EA2A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A12/01352/20</w:t>
            </w:r>
          </w:p>
        </w:tc>
        <w:tc>
          <w:tcPr>
            <w:tcW w:w="1276" w:type="dxa"/>
            <w:vAlign w:val="bottom"/>
          </w:tcPr>
          <w:p w14:paraId="0D83F5C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1A79BEB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Rattle Toy Set</w:t>
            </w:r>
          </w:p>
        </w:tc>
        <w:tc>
          <w:tcPr>
            <w:tcW w:w="2693" w:type="dxa"/>
            <w:vAlign w:val="bottom"/>
          </w:tcPr>
          <w:p w14:paraId="4B958AD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 xml:space="preserve">and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Childcare Articles</w:t>
            </w:r>
          </w:p>
        </w:tc>
        <w:tc>
          <w:tcPr>
            <w:tcW w:w="1937" w:type="dxa"/>
            <w:vAlign w:val="bottom"/>
          </w:tcPr>
          <w:p w14:paraId="42FCC56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762D019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1A2EFE" wp14:editId="7289BB9C">
                  <wp:extent cx="1676400" cy="1484630"/>
                  <wp:effectExtent l="0" t="0" r="0" b="1270"/>
                  <wp:docPr id="1912" name="Picture 1912" descr="https://ec.europa.eu/consumers/consumers_safety/safety_products/rapex/alerts/repository/content/blobs2fs/2020/2020-w42/2020-w42-1001725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Picture 1912" descr="https://ec.europa.eu/consumers/consumers_safety/safety_products/rapex/alerts/repository/content/blobs2fs/2020/2020-w42/2020-w42-1001725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88" cy="1487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CB038ED" w14:textId="77777777">
        <w:trPr>
          <w:trHeight w:val="593"/>
        </w:trPr>
        <w:tc>
          <w:tcPr>
            <w:tcW w:w="1425" w:type="dxa"/>
            <w:vAlign w:val="bottom"/>
          </w:tcPr>
          <w:p w14:paraId="57C1690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A12/01354/20</w:t>
            </w:r>
          </w:p>
        </w:tc>
        <w:tc>
          <w:tcPr>
            <w:tcW w:w="1276" w:type="dxa"/>
            <w:vAlign w:val="bottom"/>
          </w:tcPr>
          <w:p w14:paraId="31E7C43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Poland</w:t>
            </w:r>
          </w:p>
        </w:tc>
        <w:tc>
          <w:tcPr>
            <w:tcW w:w="1701" w:type="dxa"/>
            <w:vAlign w:val="bottom"/>
          </w:tcPr>
          <w:p w14:paraId="235FE13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 Drum</w:t>
            </w:r>
          </w:p>
        </w:tc>
        <w:tc>
          <w:tcPr>
            <w:tcW w:w="2693" w:type="dxa"/>
            <w:vAlign w:val="bottom"/>
          </w:tcPr>
          <w:p w14:paraId="3050471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12C3E8B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Damage to Hearing Hazard, Strangulation Hazard</w:t>
            </w:r>
          </w:p>
        </w:tc>
        <w:tc>
          <w:tcPr>
            <w:tcW w:w="2965" w:type="dxa"/>
            <w:vAlign w:val="bottom"/>
          </w:tcPr>
          <w:p w14:paraId="00C47B0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8EF3ABF" wp14:editId="7CAD7A97">
                  <wp:extent cx="1695450" cy="2027555"/>
                  <wp:effectExtent l="0" t="0" r="0" b="10795"/>
                  <wp:docPr id="1915" name="Picture 1915" descr="https://ec.europa.eu/consumers/consumers_safety/safety_products/rapex/alerts/repository/content/blobs2fs/2020/2020-w42/2020-w42-1001724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" name="Picture 1915" descr="https://ec.europa.eu/consumers/consumers_safety/safety_products/rapex/alerts/repository/content/blobs2fs/2020/2020-w42/2020-w42-1001724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37" cy="2027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7304B90" w14:textId="77777777">
        <w:trPr>
          <w:trHeight w:val="593"/>
        </w:trPr>
        <w:tc>
          <w:tcPr>
            <w:tcW w:w="1425" w:type="dxa"/>
            <w:vAlign w:val="bottom"/>
          </w:tcPr>
          <w:p w14:paraId="5F8481D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A12/01355/20</w:t>
            </w:r>
          </w:p>
        </w:tc>
        <w:tc>
          <w:tcPr>
            <w:tcW w:w="1276" w:type="dxa"/>
            <w:vAlign w:val="bottom"/>
          </w:tcPr>
          <w:p w14:paraId="7976CF3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5DF9587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Toy Slime</w:t>
            </w:r>
          </w:p>
        </w:tc>
        <w:tc>
          <w:tcPr>
            <w:tcW w:w="2693" w:type="dxa"/>
            <w:vAlign w:val="bottom"/>
          </w:tcPr>
          <w:p w14:paraId="41C47AA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29A2C1F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3F91F3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44DE74" wp14:editId="3B16DBB0">
                  <wp:extent cx="1418590" cy="1569720"/>
                  <wp:effectExtent l="0" t="0" r="10160" b="11430"/>
                  <wp:docPr id="1918" name="Picture 1918" descr="https://ec.europa.eu/consumers/consumers_safety/safety_products/rapex/alerts/repository/content/blobs2fs/2020/2020-w42/2020-w42-1001723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" name="Picture 1918" descr="https://ec.europa.eu/consumers/consumers_safety/safety_products/rapex/alerts/repository/content/blobs2fs/2020/2020-w42/2020-w42-1001723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855" cy="157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C96C091" w14:textId="77777777">
        <w:trPr>
          <w:trHeight w:val="593"/>
        </w:trPr>
        <w:tc>
          <w:tcPr>
            <w:tcW w:w="1425" w:type="dxa"/>
            <w:vAlign w:val="bottom"/>
          </w:tcPr>
          <w:p w14:paraId="42CFBC7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A12/01356/20</w:t>
            </w:r>
          </w:p>
        </w:tc>
        <w:tc>
          <w:tcPr>
            <w:tcW w:w="1276" w:type="dxa"/>
            <w:vAlign w:val="bottom"/>
          </w:tcPr>
          <w:p w14:paraId="367CE87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70EEAD30" w14:textId="77777777" w:rsidR="000850D3" w:rsidRPr="00DE6E18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Toy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Bow and Arrow set</w:t>
            </w:r>
          </w:p>
        </w:tc>
        <w:tc>
          <w:tcPr>
            <w:tcW w:w="2693" w:type="dxa"/>
            <w:vAlign w:val="bottom"/>
          </w:tcPr>
          <w:p w14:paraId="0F76FEB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  <w:lang w:val="en-US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6316FBD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03C7370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6F6B6B7" wp14:editId="71CC8B21">
                  <wp:extent cx="964565" cy="2853055"/>
                  <wp:effectExtent l="0" t="0" r="6985" b="4445"/>
                  <wp:docPr id="1921" name="Picture 1921" descr="https://ec.europa.eu/consumers/consumers_safety/safety_products/rapex/alerts/repository/content/blobs2fs/2020/2020-w42/2020-w42-1001720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" name="Picture 1921" descr="https://ec.europa.eu/consumers/consumers_safety/safety_products/rapex/alerts/repository/content/blobs2fs/2020/2020-w42/2020-w42-1001720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63" cy="285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67D0890" w14:textId="77777777">
        <w:trPr>
          <w:trHeight w:val="593"/>
        </w:trPr>
        <w:tc>
          <w:tcPr>
            <w:tcW w:w="1425" w:type="dxa"/>
            <w:vAlign w:val="bottom"/>
          </w:tcPr>
          <w:p w14:paraId="0E6636E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A12/01365/20</w:t>
            </w:r>
          </w:p>
        </w:tc>
        <w:tc>
          <w:tcPr>
            <w:tcW w:w="1276" w:type="dxa"/>
            <w:vAlign w:val="bottom"/>
          </w:tcPr>
          <w:p w14:paraId="0255B0B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2C68F9B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Rag Doll</w:t>
            </w:r>
          </w:p>
        </w:tc>
        <w:tc>
          <w:tcPr>
            <w:tcW w:w="2693" w:type="dxa"/>
            <w:vAlign w:val="bottom"/>
          </w:tcPr>
          <w:p w14:paraId="5240421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063432B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1B8A5F7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026C8B" wp14:editId="2B0AFE91">
                  <wp:extent cx="1585595" cy="2114550"/>
                  <wp:effectExtent l="0" t="0" r="14605" b="0"/>
                  <wp:docPr id="1924" name="Picture 1924" descr="https://ec.europa.eu/consumers/consumers_safety/safety_products/rapex/alerts/repository/content/blobs2fs/2020/2020-w42/2020-w42-1001723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" name="Picture 1924" descr="https://ec.europa.eu/consumers/consumers_safety/safety_products/rapex/alerts/repository/content/blobs2fs/2020/2020-w42/2020-w42-1001723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59" cy="2115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FBC9F7C" w14:textId="77777777">
        <w:trPr>
          <w:trHeight w:val="593"/>
        </w:trPr>
        <w:tc>
          <w:tcPr>
            <w:tcW w:w="1425" w:type="dxa"/>
            <w:vAlign w:val="bottom"/>
          </w:tcPr>
          <w:p w14:paraId="25BE35D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A12/01366/20</w:t>
            </w:r>
          </w:p>
        </w:tc>
        <w:tc>
          <w:tcPr>
            <w:tcW w:w="1276" w:type="dxa"/>
            <w:vAlign w:val="bottom"/>
          </w:tcPr>
          <w:p w14:paraId="0D24FF9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5F6DB59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Bath Toy Set</w:t>
            </w:r>
          </w:p>
        </w:tc>
        <w:tc>
          <w:tcPr>
            <w:tcW w:w="2693" w:type="dxa"/>
            <w:vAlign w:val="bottom"/>
          </w:tcPr>
          <w:p w14:paraId="0EDD5AF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5CF7BD8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72DB67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FD4D3FF" wp14:editId="02D5B6E1">
                  <wp:extent cx="1419860" cy="1680845"/>
                  <wp:effectExtent l="0" t="0" r="8890" b="14605"/>
                  <wp:docPr id="1927" name="Picture 1927" descr="https://ec.europa.eu/consumers/consumers_safety/safety_products/rapex/alerts/repository/content/blobs2fs/2020/2020-w42/2020-w42-1001727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" name="Picture 1927" descr="https://ec.europa.eu/consumers/consumers_safety/safety_products/rapex/alerts/repository/content/blobs2fs/2020/2020-w42/2020-w42-1001727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26" cy="168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BA10E98" w14:textId="77777777">
        <w:trPr>
          <w:trHeight w:val="593"/>
        </w:trPr>
        <w:tc>
          <w:tcPr>
            <w:tcW w:w="1425" w:type="dxa"/>
            <w:vAlign w:val="bottom"/>
          </w:tcPr>
          <w:p w14:paraId="223F25C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A12/01368/20</w:t>
            </w:r>
          </w:p>
        </w:tc>
        <w:tc>
          <w:tcPr>
            <w:tcW w:w="1276" w:type="dxa"/>
            <w:vAlign w:val="bottom"/>
          </w:tcPr>
          <w:p w14:paraId="6B97F81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Hungary</w:t>
            </w:r>
          </w:p>
        </w:tc>
        <w:tc>
          <w:tcPr>
            <w:tcW w:w="1701" w:type="dxa"/>
            <w:vAlign w:val="bottom"/>
          </w:tcPr>
          <w:p w14:paraId="40154CD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0C30CC4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4718F41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359EB3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BD59606" wp14:editId="2BE95E8B">
                  <wp:extent cx="1358265" cy="3235960"/>
                  <wp:effectExtent l="0" t="0" r="13335" b="2540"/>
                  <wp:docPr id="1930" name="Picture 1930" descr="https://ec.europa.eu/consumers/consumers_safety/safety_products/rapex/alerts/repository/content/blobs2fs/2020/2020-w42/2020-w42-1001727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" name="Picture 1930" descr="https://ec.europa.eu/consumers/consumers_safety/safety_products/rapex/alerts/repository/content/blobs2fs/2020/2020-w42/2020-w42-1001727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77" cy="323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33B218A" w14:textId="77777777">
        <w:trPr>
          <w:trHeight w:val="593"/>
        </w:trPr>
        <w:tc>
          <w:tcPr>
            <w:tcW w:w="1425" w:type="dxa"/>
            <w:vAlign w:val="bottom"/>
          </w:tcPr>
          <w:p w14:paraId="7CB9BBD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A12/01369/20</w:t>
            </w:r>
          </w:p>
        </w:tc>
        <w:tc>
          <w:tcPr>
            <w:tcW w:w="1276" w:type="dxa"/>
            <w:vAlign w:val="bottom"/>
          </w:tcPr>
          <w:p w14:paraId="7C6883D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5096D3C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Rattle Toy Set</w:t>
            </w:r>
          </w:p>
        </w:tc>
        <w:tc>
          <w:tcPr>
            <w:tcW w:w="2693" w:type="dxa"/>
            <w:vAlign w:val="bottom"/>
          </w:tcPr>
          <w:p w14:paraId="454853B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02BF563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Hazard, Injury Hazard</w:t>
            </w:r>
          </w:p>
        </w:tc>
        <w:tc>
          <w:tcPr>
            <w:tcW w:w="2965" w:type="dxa"/>
            <w:vAlign w:val="bottom"/>
          </w:tcPr>
          <w:p w14:paraId="015B363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2DCB65D" wp14:editId="584CECA5">
                  <wp:extent cx="1808480" cy="2345055"/>
                  <wp:effectExtent l="0" t="0" r="1270" b="17145"/>
                  <wp:docPr id="1933" name="Picture 1933" descr="https://ec.europa.eu/consumers/consumers_safety/safety_products/rapex/alerts/repository/content/blobs2fs/2020/2020-w42/2020-w42-1001725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" name="Picture 1933" descr="https://ec.europa.eu/consumers/consumers_safety/safety_products/rapex/alerts/repository/content/blobs2fs/2020/2020-w42/2020-w42-1001725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310" cy="2350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0B71FA3" w14:textId="77777777">
        <w:trPr>
          <w:trHeight w:val="593"/>
        </w:trPr>
        <w:tc>
          <w:tcPr>
            <w:tcW w:w="1425" w:type="dxa"/>
            <w:vAlign w:val="bottom"/>
          </w:tcPr>
          <w:p w14:paraId="2E8281E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A12/01377/20</w:t>
            </w:r>
          </w:p>
        </w:tc>
        <w:tc>
          <w:tcPr>
            <w:tcW w:w="1276" w:type="dxa"/>
            <w:vAlign w:val="bottom"/>
          </w:tcPr>
          <w:p w14:paraId="5FBE01E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175CA71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 Scooter</w:t>
            </w:r>
          </w:p>
        </w:tc>
        <w:tc>
          <w:tcPr>
            <w:tcW w:w="2693" w:type="dxa"/>
            <w:vAlign w:val="bottom"/>
          </w:tcPr>
          <w:p w14:paraId="58840D1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Toys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 xml:space="preserve"> and Childcare Articles</w:t>
            </w:r>
          </w:p>
        </w:tc>
        <w:tc>
          <w:tcPr>
            <w:tcW w:w="1937" w:type="dxa"/>
            <w:vAlign w:val="bottom"/>
          </w:tcPr>
          <w:p w14:paraId="5CF78B2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1FA2B99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1F4E22" wp14:editId="3E05402C">
                  <wp:extent cx="1433830" cy="1075690"/>
                  <wp:effectExtent l="0" t="0" r="13970" b="10160"/>
                  <wp:docPr id="1936" name="Picture 1936" descr="https://ec.europa.eu/consumers/consumers_safety/safety_products/rapex/alerts/repository/content/blobs2fs/2020/2020-w42/2020-w42-1001718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" name="Picture 1936" descr="https://ec.europa.eu/consumers/consumers_safety/safety_products/rapex/alerts/repository/content/blobs2fs/2020/2020-w42/2020-w42-1001718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329" cy="1075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19FB01F" w14:textId="77777777">
        <w:trPr>
          <w:trHeight w:val="593"/>
        </w:trPr>
        <w:tc>
          <w:tcPr>
            <w:tcW w:w="1425" w:type="dxa"/>
            <w:vAlign w:val="bottom"/>
          </w:tcPr>
          <w:p w14:paraId="4C45901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A12/01379/20</w:t>
            </w:r>
          </w:p>
        </w:tc>
        <w:tc>
          <w:tcPr>
            <w:tcW w:w="1276" w:type="dxa"/>
            <w:vAlign w:val="bottom"/>
          </w:tcPr>
          <w:p w14:paraId="23B6E24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3A13C90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Toy Telephone</w:t>
            </w:r>
          </w:p>
        </w:tc>
        <w:tc>
          <w:tcPr>
            <w:tcW w:w="2693" w:type="dxa"/>
            <w:vAlign w:val="bottom"/>
          </w:tcPr>
          <w:p w14:paraId="24133E4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eastAsia="微软雅黑" w:hAnsiTheme="minorHAnsi" w:cstheme="minorHAnsi"/>
                <w:sz w:val="18"/>
                <w:szCs w:val="18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1149CB0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Damage to Hearing Hazard</w:t>
            </w:r>
          </w:p>
        </w:tc>
        <w:tc>
          <w:tcPr>
            <w:tcW w:w="2965" w:type="dxa"/>
            <w:vAlign w:val="bottom"/>
          </w:tcPr>
          <w:p w14:paraId="56FE376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A7BBF4F" wp14:editId="2867260C">
                  <wp:extent cx="1324610" cy="1765935"/>
                  <wp:effectExtent l="0" t="0" r="8890" b="5715"/>
                  <wp:docPr id="1939" name="Picture 1939" descr="https://ec.europa.eu/consumers/consumers_safety/safety_products/rapex/alerts/repository/content/blobs2fs/2020/2020-w42/2020-w42-1001719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" name="Picture 1939" descr="https://ec.europa.eu/consumers/consumers_safety/safety_products/rapex/alerts/repository/content/blobs2fs/2020/2020-w42/2020-w42-1001719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23" cy="176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083BA7D" w14:textId="77777777">
        <w:trPr>
          <w:trHeight w:val="593"/>
        </w:trPr>
        <w:tc>
          <w:tcPr>
            <w:tcW w:w="1425" w:type="dxa"/>
            <w:vAlign w:val="bottom"/>
          </w:tcPr>
          <w:p w14:paraId="1634895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A12/01381/20</w:t>
            </w:r>
          </w:p>
        </w:tc>
        <w:tc>
          <w:tcPr>
            <w:tcW w:w="1276" w:type="dxa"/>
            <w:vAlign w:val="bottom"/>
          </w:tcPr>
          <w:p w14:paraId="78851CE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25B39FE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Swing</w:t>
            </w:r>
          </w:p>
        </w:tc>
        <w:tc>
          <w:tcPr>
            <w:tcW w:w="2693" w:type="dxa"/>
            <w:vAlign w:val="bottom"/>
          </w:tcPr>
          <w:p w14:paraId="7709C7F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4D493C4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0D9A38D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2B66DD" wp14:editId="5415F138">
                  <wp:extent cx="1091565" cy="1455420"/>
                  <wp:effectExtent l="0" t="0" r="13335" b="11430"/>
                  <wp:docPr id="1942" name="Picture 1942" descr="https://ec.europa.eu/consumers/consumers_safety/safety_products/rapex/alerts/repository/content/blobs2fs/2020/2020-w42/2020-w42-1001719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Picture 1942" descr="https://ec.europa.eu/consumers/consumers_safety/safety_products/rapex/alerts/repository/content/blobs2fs/2020/2020-w42/2020-w42-1001719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68" cy="145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8A2F380" w14:textId="77777777">
        <w:trPr>
          <w:trHeight w:val="593"/>
        </w:trPr>
        <w:tc>
          <w:tcPr>
            <w:tcW w:w="1425" w:type="dxa"/>
            <w:vAlign w:val="bottom"/>
          </w:tcPr>
          <w:p w14:paraId="08964F9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A12/01357/20</w:t>
            </w:r>
          </w:p>
        </w:tc>
        <w:tc>
          <w:tcPr>
            <w:tcW w:w="1276" w:type="dxa"/>
            <w:vAlign w:val="bottom"/>
          </w:tcPr>
          <w:p w14:paraId="09770E6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3771072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Childrens' Clothing Set</w:t>
            </w:r>
          </w:p>
        </w:tc>
        <w:tc>
          <w:tcPr>
            <w:tcW w:w="2693" w:type="dxa"/>
            <w:vAlign w:val="bottom"/>
          </w:tcPr>
          <w:p w14:paraId="062CF6D5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060606A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303ABE4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8D3CF60" wp14:editId="20C79482">
                  <wp:extent cx="1496695" cy="2075180"/>
                  <wp:effectExtent l="0" t="0" r="8255" b="1270"/>
                  <wp:docPr id="1945" name="Picture 1945" descr="https://ec.europa.eu/consumers/consumers_safety/safety_products/rapex/alerts/repository/content/blobs2fs/2020/2020-w42/2020-w42-1001719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" name="Picture 1945" descr="https://ec.europa.eu/consumers/consumers_safety/safety_products/rapex/alerts/repository/content/blobs2fs/2020/2020-w42/2020-w42-1001719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756" cy="207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8940492" w14:textId="77777777">
        <w:trPr>
          <w:trHeight w:val="593"/>
        </w:trPr>
        <w:tc>
          <w:tcPr>
            <w:tcW w:w="1425" w:type="dxa"/>
            <w:vAlign w:val="bottom"/>
          </w:tcPr>
          <w:p w14:paraId="7E644E7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A12/01350/20</w:t>
            </w:r>
          </w:p>
        </w:tc>
        <w:tc>
          <w:tcPr>
            <w:tcW w:w="1276" w:type="dxa"/>
            <w:vAlign w:val="bottom"/>
          </w:tcPr>
          <w:p w14:paraId="69220FD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5AC61CA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Water Heater</w:t>
            </w:r>
          </w:p>
        </w:tc>
        <w:tc>
          <w:tcPr>
            <w:tcW w:w="2693" w:type="dxa"/>
            <w:vAlign w:val="bottom"/>
          </w:tcPr>
          <w:p w14:paraId="7D45BD9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7787D11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306CCA2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98F1A8" wp14:editId="3D7B76E0">
                  <wp:extent cx="1506855" cy="2025015"/>
                  <wp:effectExtent l="0" t="0" r="17145" b="13335"/>
                  <wp:docPr id="1948" name="Picture 1948" descr="https://ec.europa.eu/consumers/consumers_safety/safety_products/rapex/alerts/repository/content/blobs2fs/2020/2020-w42/2020-w42-1001721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" name="Picture 1948" descr="https://ec.europa.eu/consumers/consumers_safety/safety_products/rapex/alerts/repository/content/blobs2fs/2020/2020-w42/2020-w42-1001721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12" cy="203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33DE9E4" w14:textId="77777777">
        <w:trPr>
          <w:trHeight w:val="593"/>
        </w:trPr>
        <w:tc>
          <w:tcPr>
            <w:tcW w:w="1425" w:type="dxa"/>
            <w:vAlign w:val="bottom"/>
          </w:tcPr>
          <w:p w14:paraId="41803D0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A12/01361/20</w:t>
            </w:r>
          </w:p>
        </w:tc>
        <w:tc>
          <w:tcPr>
            <w:tcW w:w="1276" w:type="dxa"/>
            <w:vAlign w:val="bottom"/>
          </w:tcPr>
          <w:p w14:paraId="6FB286F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2EF0A5D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Adapter</w:t>
            </w:r>
          </w:p>
        </w:tc>
        <w:tc>
          <w:tcPr>
            <w:tcW w:w="2693" w:type="dxa"/>
            <w:vAlign w:val="bottom"/>
          </w:tcPr>
          <w:p w14:paraId="6118247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763BDBD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716ED06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48C35BC" wp14:editId="51F63647">
                  <wp:extent cx="1621790" cy="1658620"/>
                  <wp:effectExtent l="0" t="0" r="16510" b="17780"/>
                  <wp:docPr id="1951" name="Picture 1951" descr="https://ec.europa.eu/consumers/consumers_safety/safety_products/rapex/alerts/repository/content/blobs2fs/2020/2020-w42/2020-w42-1001722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" name="Picture 1951" descr="https://ec.europa.eu/consumers/consumers_safety/safety_products/rapex/alerts/repository/content/blobs2fs/2020/2020-w42/2020-w42-1001722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36" cy="1660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647E6B0" w14:textId="77777777">
        <w:trPr>
          <w:trHeight w:val="593"/>
        </w:trPr>
        <w:tc>
          <w:tcPr>
            <w:tcW w:w="1425" w:type="dxa"/>
            <w:vAlign w:val="bottom"/>
          </w:tcPr>
          <w:p w14:paraId="3942AE0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A12/01362/20 </w:t>
            </w:r>
          </w:p>
        </w:tc>
        <w:tc>
          <w:tcPr>
            <w:tcW w:w="1276" w:type="dxa"/>
            <w:vAlign w:val="bottom"/>
          </w:tcPr>
          <w:p w14:paraId="4E1A8F4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6BF800C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Smart Plug Adaptor</w:t>
            </w:r>
          </w:p>
        </w:tc>
        <w:tc>
          <w:tcPr>
            <w:tcW w:w="2693" w:type="dxa"/>
            <w:vAlign w:val="bottom"/>
          </w:tcPr>
          <w:p w14:paraId="24434FB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5556BD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Burn Hazard, Fire Hazard</w:t>
            </w:r>
          </w:p>
        </w:tc>
        <w:tc>
          <w:tcPr>
            <w:tcW w:w="2965" w:type="dxa"/>
            <w:vAlign w:val="bottom"/>
          </w:tcPr>
          <w:p w14:paraId="791784A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8D187C" wp14:editId="58F12CF4">
                  <wp:extent cx="1586865" cy="1548765"/>
                  <wp:effectExtent l="0" t="0" r="13335" b="13335"/>
                  <wp:docPr id="1954" name="Picture 1954" descr="https://ec.europa.eu/consumers/consumers_safety/safety_products/rapex/alerts/repository/content/blobs2fs/2020/2020-w42/2020-w42-1001724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Picture 1954" descr="https://ec.europa.eu/consumers/consumers_safety/safety_products/rapex/alerts/repository/content/blobs2fs/2020/2020-w42/2020-w42-1001724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979" cy="15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2CE1A43" w14:textId="77777777">
        <w:trPr>
          <w:trHeight w:val="593"/>
        </w:trPr>
        <w:tc>
          <w:tcPr>
            <w:tcW w:w="1425" w:type="dxa"/>
            <w:vAlign w:val="bottom"/>
          </w:tcPr>
          <w:p w14:paraId="5F69AB7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A12/01374/20</w:t>
            </w:r>
          </w:p>
        </w:tc>
        <w:tc>
          <w:tcPr>
            <w:tcW w:w="1276" w:type="dxa"/>
            <w:vAlign w:val="bottom"/>
          </w:tcPr>
          <w:p w14:paraId="73E35FD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Finland</w:t>
            </w:r>
          </w:p>
        </w:tc>
        <w:tc>
          <w:tcPr>
            <w:tcW w:w="1701" w:type="dxa"/>
            <w:vAlign w:val="bottom"/>
          </w:tcPr>
          <w:p w14:paraId="74E0F87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Battery Charger</w:t>
            </w:r>
          </w:p>
        </w:tc>
        <w:tc>
          <w:tcPr>
            <w:tcW w:w="2693" w:type="dxa"/>
            <w:vAlign w:val="bottom"/>
          </w:tcPr>
          <w:p w14:paraId="75A82DE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FF657A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388C8B7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5679AA" wp14:editId="0B862D40">
                  <wp:extent cx="1666240" cy="1109980"/>
                  <wp:effectExtent l="0" t="0" r="10160" b="13970"/>
                  <wp:docPr id="1957" name="Picture 1957" descr="https://ec.europa.eu/consumers/consumers_safety/safety_products/rapex/alerts/repository/content/blobs2fs/2020/2020-w42/2020-w42-1001718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" name="Picture 1957" descr="https://ec.europa.eu/consumers/consumers_safety/safety_products/rapex/alerts/repository/content/blobs2fs/2020/2020-w42/2020-w42-1001718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52" cy="111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5A35739" w14:textId="77777777">
        <w:trPr>
          <w:trHeight w:val="593"/>
        </w:trPr>
        <w:tc>
          <w:tcPr>
            <w:tcW w:w="1425" w:type="dxa"/>
            <w:vAlign w:val="bottom"/>
          </w:tcPr>
          <w:p w14:paraId="37D2364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A12/01380/20</w:t>
            </w:r>
          </w:p>
        </w:tc>
        <w:tc>
          <w:tcPr>
            <w:tcW w:w="1276" w:type="dxa"/>
            <w:vAlign w:val="bottom"/>
          </w:tcPr>
          <w:p w14:paraId="16786B7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Finland</w:t>
            </w:r>
          </w:p>
        </w:tc>
        <w:tc>
          <w:tcPr>
            <w:tcW w:w="1701" w:type="dxa"/>
            <w:vAlign w:val="bottom"/>
          </w:tcPr>
          <w:p w14:paraId="24C00E9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 Power Adapter</w:t>
            </w:r>
          </w:p>
        </w:tc>
        <w:tc>
          <w:tcPr>
            <w:tcW w:w="2693" w:type="dxa"/>
            <w:vAlign w:val="bottom"/>
          </w:tcPr>
          <w:p w14:paraId="76FBDC6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Electrical Appliances and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Equipment</w:t>
            </w:r>
          </w:p>
        </w:tc>
        <w:tc>
          <w:tcPr>
            <w:tcW w:w="1937" w:type="dxa"/>
            <w:vAlign w:val="bottom"/>
          </w:tcPr>
          <w:p w14:paraId="3743C57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3DFC5DB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82B675" wp14:editId="729E87E8">
                  <wp:extent cx="1642110" cy="1231265"/>
                  <wp:effectExtent l="0" t="0" r="15240" b="6985"/>
                  <wp:docPr id="1960" name="Picture 1960" descr="https://ec.europa.eu/consumers/consumers_safety/safety_products/rapex/alerts/repository/content/blobs2fs/2020/2020-w42/2020-w42-1001718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" name="Picture 1960" descr="https://ec.europa.eu/consumers/consumers_safety/safety_products/rapex/alerts/repository/content/blobs2fs/2020/2020-w42/2020-w42-1001718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113" cy="1231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2AFF4F1" w14:textId="77777777">
        <w:trPr>
          <w:trHeight w:val="593"/>
        </w:trPr>
        <w:tc>
          <w:tcPr>
            <w:tcW w:w="1425" w:type="dxa"/>
            <w:vAlign w:val="bottom"/>
          </w:tcPr>
          <w:p w14:paraId="3655EC3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INFO/00132/20</w:t>
            </w:r>
          </w:p>
        </w:tc>
        <w:tc>
          <w:tcPr>
            <w:tcW w:w="1276" w:type="dxa"/>
            <w:vAlign w:val="bottom"/>
          </w:tcPr>
          <w:p w14:paraId="1953D0E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Latvia</w:t>
            </w:r>
          </w:p>
        </w:tc>
        <w:tc>
          <w:tcPr>
            <w:tcW w:w="1701" w:type="dxa"/>
            <w:vAlign w:val="bottom"/>
          </w:tcPr>
          <w:p w14:paraId="3F81D60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 Mask</w:t>
            </w:r>
          </w:p>
        </w:tc>
        <w:tc>
          <w:tcPr>
            <w:tcW w:w="2693" w:type="dxa"/>
            <w:vAlign w:val="bottom"/>
          </w:tcPr>
          <w:p w14:paraId="72FBC50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Protective Equipment</w:t>
            </w:r>
          </w:p>
        </w:tc>
        <w:tc>
          <w:tcPr>
            <w:tcW w:w="1937" w:type="dxa"/>
            <w:vAlign w:val="bottom"/>
          </w:tcPr>
          <w:p w14:paraId="3FC236C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18BCEBD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6D0D494" wp14:editId="54781100">
                  <wp:extent cx="1524635" cy="1574165"/>
                  <wp:effectExtent l="0" t="0" r="18415" b="6985"/>
                  <wp:docPr id="1963" name="Picture 1963" descr="https://ec.europa.eu/consumers/consumers_safety/safety_products/rapex/alerts/repository/content/blobs2fs/2020/2020-w42/2020-w42-1001722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" name="Picture 1963" descr="https://ec.europa.eu/consumers/consumers_safety/safety_products/rapex/alerts/repository/content/blobs2fs/2020/2020-w42/2020-w42-1001722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546" cy="157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F7FED9E" w14:textId="77777777">
        <w:trPr>
          <w:trHeight w:val="593"/>
        </w:trPr>
        <w:tc>
          <w:tcPr>
            <w:tcW w:w="1425" w:type="dxa"/>
            <w:vAlign w:val="bottom"/>
          </w:tcPr>
          <w:p w14:paraId="53547B9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INFO/00131/20</w:t>
            </w:r>
          </w:p>
        </w:tc>
        <w:tc>
          <w:tcPr>
            <w:tcW w:w="1276" w:type="dxa"/>
            <w:vAlign w:val="bottom"/>
          </w:tcPr>
          <w:p w14:paraId="6B1753D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78F800B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Power Strip</w:t>
            </w:r>
          </w:p>
        </w:tc>
        <w:tc>
          <w:tcPr>
            <w:tcW w:w="2693" w:type="dxa"/>
            <w:vAlign w:val="bottom"/>
          </w:tcPr>
          <w:p w14:paraId="5D418EA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70A92D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2BAFBA0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3101AC" wp14:editId="7C19E0B3">
                  <wp:extent cx="1434465" cy="1080770"/>
                  <wp:effectExtent l="0" t="0" r="13335" b="5080"/>
                  <wp:docPr id="1966" name="Picture 1966" descr="https://ec.europa.eu/consumers/consumers_safety/safety_products/rapex/alerts/repository/content/blobs2fs/2020/2020-w42/2020-w42-1001725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" name="Picture 1966" descr="https://ec.europa.eu/consumers/consumers_safety/safety_products/rapex/alerts/repository/content/blobs2fs/2020/2020-w42/2020-w42-1001725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1" cy="1083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08297A0" w14:textId="77777777">
        <w:trPr>
          <w:trHeight w:val="593"/>
        </w:trPr>
        <w:tc>
          <w:tcPr>
            <w:tcW w:w="1425" w:type="dxa"/>
            <w:vAlign w:val="bottom"/>
          </w:tcPr>
          <w:p w14:paraId="39CB88C9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A12/01397/20</w:t>
            </w:r>
          </w:p>
        </w:tc>
        <w:tc>
          <w:tcPr>
            <w:tcW w:w="1276" w:type="dxa"/>
            <w:vAlign w:val="bottom"/>
          </w:tcPr>
          <w:p w14:paraId="504B5E4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766DEDFD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Dog leash</w:t>
            </w:r>
          </w:p>
        </w:tc>
        <w:tc>
          <w:tcPr>
            <w:tcW w:w="2693" w:type="dxa"/>
            <w:vAlign w:val="bottom"/>
          </w:tcPr>
          <w:p w14:paraId="724FF55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Pet Accessories</w:t>
            </w:r>
          </w:p>
        </w:tc>
        <w:tc>
          <w:tcPr>
            <w:tcW w:w="1937" w:type="dxa"/>
            <w:vAlign w:val="bottom"/>
          </w:tcPr>
          <w:p w14:paraId="0083591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9F9F9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9FD2BB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CE1C3B" wp14:editId="091DB7D0">
                  <wp:extent cx="1868170" cy="903605"/>
                  <wp:effectExtent l="0" t="0" r="17780" b="10795"/>
                  <wp:docPr id="1972" name="Picture 1972" descr="https://ec.europa.eu/consumers/consumers_safety/safety_products/rapex/alerts/repository/content/blobs2fs/2020/2020-w43/2020-w43-1001771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" name="Picture 1972" descr="https://ec.europa.eu/consumers/consumers_safety/safety_products/rapex/alerts/repository/content/blobs2fs/2020/2020-w43/2020-w43-1001771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903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F45D113" w14:textId="77777777">
        <w:trPr>
          <w:trHeight w:val="593"/>
        </w:trPr>
        <w:tc>
          <w:tcPr>
            <w:tcW w:w="1425" w:type="dxa"/>
            <w:vAlign w:val="bottom"/>
          </w:tcPr>
          <w:p w14:paraId="7CFF7E0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A12/01390/20</w:t>
            </w:r>
          </w:p>
        </w:tc>
        <w:tc>
          <w:tcPr>
            <w:tcW w:w="1276" w:type="dxa"/>
            <w:vAlign w:val="bottom"/>
          </w:tcPr>
          <w:p w14:paraId="7092FFD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Iceland</w:t>
            </w:r>
          </w:p>
        </w:tc>
        <w:tc>
          <w:tcPr>
            <w:tcW w:w="1701" w:type="dxa"/>
            <w:vAlign w:val="bottom"/>
          </w:tcPr>
          <w:p w14:paraId="526E2D47" w14:textId="77777777" w:rsidR="000850D3" w:rsidRDefault="00DE6E18">
            <w:pPr>
              <w:spacing w:after="160" w:line="259" w:lineRule="auto"/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7CBE9F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14DB7529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422A63D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2158C3" wp14:editId="1E572581">
                  <wp:extent cx="1407160" cy="1856740"/>
                  <wp:effectExtent l="0" t="0" r="2540" b="10160"/>
                  <wp:docPr id="1975" name="Picture 1975" descr="https://ec.europa.eu/consumers/consumers_safety/safety_products/rapex/alerts/repository/content/blobs2fs/2020/2020-w43/2020-w43-1001767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" name="Picture 1975" descr="https://ec.europa.eu/consumers/consumers_safety/safety_products/rapex/alerts/repository/content/blobs2fs/2020/2020-w43/2020-w43-1001767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332" cy="1858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4500FD8" w14:textId="77777777">
        <w:trPr>
          <w:trHeight w:val="593"/>
        </w:trPr>
        <w:tc>
          <w:tcPr>
            <w:tcW w:w="1425" w:type="dxa"/>
            <w:vAlign w:val="bottom"/>
          </w:tcPr>
          <w:p w14:paraId="6472C42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A12/01405/20</w:t>
            </w:r>
          </w:p>
        </w:tc>
        <w:tc>
          <w:tcPr>
            <w:tcW w:w="1276" w:type="dxa"/>
            <w:vAlign w:val="bottom"/>
          </w:tcPr>
          <w:p w14:paraId="21DC0EE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123525CA" w14:textId="77777777" w:rsidR="000850D3" w:rsidRPr="00DE6E18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 xml:space="preserve">Children's </w:t>
            </w:r>
            <w:proofErr w:type="gramStart"/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High Chair</w:t>
            </w:r>
            <w:proofErr w:type="gramEnd"/>
          </w:p>
        </w:tc>
        <w:tc>
          <w:tcPr>
            <w:tcW w:w="2693" w:type="dxa"/>
            <w:vAlign w:val="bottom"/>
          </w:tcPr>
          <w:p w14:paraId="1BF776C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F93585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Injury Hazard, Strangulation Hazard</w:t>
            </w:r>
          </w:p>
        </w:tc>
        <w:tc>
          <w:tcPr>
            <w:tcW w:w="2965" w:type="dxa"/>
            <w:vAlign w:val="bottom"/>
          </w:tcPr>
          <w:p w14:paraId="52B13BC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469896" wp14:editId="7F587A58">
                  <wp:extent cx="869950" cy="1625600"/>
                  <wp:effectExtent l="0" t="0" r="6350" b="12700"/>
                  <wp:docPr id="1978" name="Picture 1978" descr="https://ec.europa.eu/consumers/consumers_safety/safety_products/rapex/alerts/repository/content/blobs2fs/2020/2020-w43/2020-w43-1001767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" name="Picture 1978" descr="https://ec.europa.eu/consumers/consumers_safety/safety_products/rapex/alerts/repository/content/blobs2fs/2020/2020-w43/2020-w43-1001767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472" cy="1628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D0F6DF1" w14:textId="77777777">
        <w:trPr>
          <w:trHeight w:val="593"/>
        </w:trPr>
        <w:tc>
          <w:tcPr>
            <w:tcW w:w="1425" w:type="dxa"/>
            <w:vAlign w:val="bottom"/>
          </w:tcPr>
          <w:p w14:paraId="3E7CD2A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A12/01407/20</w:t>
            </w:r>
          </w:p>
        </w:tc>
        <w:tc>
          <w:tcPr>
            <w:tcW w:w="1276" w:type="dxa"/>
            <w:vAlign w:val="bottom"/>
          </w:tcPr>
          <w:p w14:paraId="55A9E37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7188897F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Children’s Bamboo Spoon/Fork Cutlery Set</w:t>
            </w:r>
          </w:p>
        </w:tc>
        <w:tc>
          <w:tcPr>
            <w:tcW w:w="2693" w:type="dxa"/>
            <w:vAlign w:val="bottom"/>
          </w:tcPr>
          <w:p w14:paraId="1E0FC69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E429FF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Hazard, Injury Hazard</w:t>
            </w:r>
          </w:p>
        </w:tc>
        <w:tc>
          <w:tcPr>
            <w:tcW w:w="2965" w:type="dxa"/>
            <w:vAlign w:val="bottom"/>
          </w:tcPr>
          <w:p w14:paraId="3D00A6E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5A8998" wp14:editId="2C5D3701">
                  <wp:extent cx="1367790" cy="1607820"/>
                  <wp:effectExtent l="0" t="0" r="3810" b="11430"/>
                  <wp:docPr id="1981" name="Picture 1981" descr="https://ec.europa.eu/consumers/consumers_safety/safety_products/rapex/alerts/repository/content/blobs2fs/2020/2020-w43/2020-w43-1001768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" name="Picture 1981" descr="https://ec.europa.eu/consumers/consumers_safety/safety_products/rapex/alerts/repository/content/blobs2fs/2020/2020-w43/2020-w43-1001768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45" cy="1611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7C50456" w14:textId="77777777">
        <w:trPr>
          <w:trHeight w:val="593"/>
        </w:trPr>
        <w:tc>
          <w:tcPr>
            <w:tcW w:w="1425" w:type="dxa"/>
            <w:vAlign w:val="bottom"/>
          </w:tcPr>
          <w:p w14:paraId="33F98CB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Style w:val="af2"/>
                <w:rFonts w:ascii="Helvetica" w:hAnsi="Helvetica" w:cs="Helvetica"/>
                <w:color w:val="464646"/>
                <w:sz w:val="18"/>
                <w:szCs w:val="18"/>
                <w:shd w:val="clear" w:color="auto" w:fill="F9F9F9"/>
              </w:rPr>
              <w:t> </w:t>
            </w: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9F9F9"/>
              </w:rPr>
              <w:t>A11/00084/20</w:t>
            </w:r>
          </w:p>
        </w:tc>
        <w:tc>
          <w:tcPr>
            <w:tcW w:w="1276" w:type="dxa"/>
            <w:vAlign w:val="bottom"/>
          </w:tcPr>
          <w:p w14:paraId="0798445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Austria</w:t>
            </w:r>
          </w:p>
        </w:tc>
        <w:tc>
          <w:tcPr>
            <w:tcW w:w="1701" w:type="dxa"/>
            <w:vAlign w:val="bottom"/>
          </w:tcPr>
          <w:p w14:paraId="77827AB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Plastic Car</w:t>
            </w:r>
          </w:p>
        </w:tc>
        <w:tc>
          <w:tcPr>
            <w:tcW w:w="2693" w:type="dxa"/>
            <w:vAlign w:val="bottom"/>
          </w:tcPr>
          <w:p w14:paraId="63ABD39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 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51E2335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DD8230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13F058" wp14:editId="0AF80CB4">
                  <wp:extent cx="1502410" cy="804545"/>
                  <wp:effectExtent l="0" t="0" r="2540" b="14605"/>
                  <wp:docPr id="1984" name="Picture 1984" descr="https://ec.europa.eu/consumers/consumers_safety/safety_products/rapex/alerts/repository/content/blobs2fs/2020/2020-w43/2020-w43-1001770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" name="Picture 1984" descr="https://ec.europa.eu/consumers/consumers_safety/safety_products/rapex/alerts/repository/content/blobs2fs/2020/2020-w43/2020-w43-1001770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425" cy="80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5D930F2" w14:textId="77777777">
        <w:trPr>
          <w:trHeight w:val="593"/>
        </w:trPr>
        <w:tc>
          <w:tcPr>
            <w:tcW w:w="1425" w:type="dxa"/>
            <w:vAlign w:val="bottom"/>
          </w:tcPr>
          <w:p w14:paraId="7C4418A7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A12/01392/20</w:t>
            </w:r>
          </w:p>
        </w:tc>
        <w:tc>
          <w:tcPr>
            <w:tcW w:w="1276" w:type="dxa"/>
            <w:vAlign w:val="bottom"/>
          </w:tcPr>
          <w:p w14:paraId="5B72AE7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599BBF0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46FB76E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380D918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B959DF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0C19B9" wp14:editId="1043C13A">
                  <wp:extent cx="711835" cy="2184400"/>
                  <wp:effectExtent l="0" t="0" r="12065" b="6350"/>
                  <wp:docPr id="1987" name="Picture 1987" descr="https://ec.europa.eu/consumers/consumers_safety/safety_products/rapex/alerts/repository/content/blobs2fs/2020/2020-w43/2020-w43-1001771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" name="Picture 1987" descr="https://ec.europa.eu/consumers/consumers_safety/safety_products/rapex/alerts/repository/content/blobs2fs/2020/2020-w43/2020-w43-1001771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92" cy="2193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C9E87EF" w14:textId="77777777">
        <w:trPr>
          <w:trHeight w:val="593"/>
        </w:trPr>
        <w:tc>
          <w:tcPr>
            <w:tcW w:w="1425" w:type="dxa"/>
            <w:vAlign w:val="bottom"/>
          </w:tcPr>
          <w:p w14:paraId="68377A4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A12/01394/20</w:t>
            </w:r>
          </w:p>
        </w:tc>
        <w:tc>
          <w:tcPr>
            <w:tcW w:w="1276" w:type="dxa"/>
            <w:vAlign w:val="bottom"/>
          </w:tcPr>
          <w:p w14:paraId="335A986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3595CAD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Children</w:t>
            </w:r>
            <w:proofErr w:type="gramStart"/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’</w:t>
            </w:r>
            <w:proofErr w:type="gramEnd"/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 Keychain</w:t>
            </w:r>
          </w:p>
        </w:tc>
        <w:tc>
          <w:tcPr>
            <w:tcW w:w="2693" w:type="dxa"/>
            <w:vAlign w:val="bottom"/>
          </w:tcPr>
          <w:p w14:paraId="4E9353A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04FCF45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7735F90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587A95" wp14:editId="6763558E">
                  <wp:extent cx="1565275" cy="1939925"/>
                  <wp:effectExtent l="0" t="0" r="15875" b="3175"/>
                  <wp:docPr id="1990" name="Picture 1990" descr="https://ec.europa.eu/consumers/consumers_safety/safety_products/rapex/alerts/repository/content/blobs2fs/2020/2020-w43/2020-w43-1001769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Picture 1990" descr="https://ec.europa.eu/consumers/consumers_safety/safety_products/rapex/alerts/repository/content/blobs2fs/2020/2020-w43/2020-w43-1001769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30" cy="194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62B2267" w14:textId="77777777">
        <w:trPr>
          <w:trHeight w:val="593"/>
        </w:trPr>
        <w:tc>
          <w:tcPr>
            <w:tcW w:w="1425" w:type="dxa"/>
            <w:vAlign w:val="bottom"/>
          </w:tcPr>
          <w:p w14:paraId="18D1BD4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A12/01399/20</w:t>
            </w:r>
          </w:p>
        </w:tc>
        <w:tc>
          <w:tcPr>
            <w:tcW w:w="1276" w:type="dxa"/>
            <w:vAlign w:val="bottom"/>
          </w:tcPr>
          <w:p w14:paraId="41583F5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7181C21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Plastic Toy Dinosaur</w:t>
            </w:r>
          </w:p>
        </w:tc>
        <w:tc>
          <w:tcPr>
            <w:tcW w:w="2693" w:type="dxa"/>
            <w:vAlign w:val="bottom"/>
          </w:tcPr>
          <w:p w14:paraId="19FEF67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6543246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Choking </w:t>
            </w: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Hazard</w:t>
            </w:r>
          </w:p>
        </w:tc>
        <w:tc>
          <w:tcPr>
            <w:tcW w:w="2965" w:type="dxa"/>
            <w:vAlign w:val="bottom"/>
          </w:tcPr>
          <w:p w14:paraId="5BD85B1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8D627F6" wp14:editId="7AC80079">
                  <wp:extent cx="1705610" cy="1329055"/>
                  <wp:effectExtent l="0" t="0" r="8890" b="4445"/>
                  <wp:docPr id="1993" name="Picture 1993" descr="https://ec.europa.eu/consumers/consumers_safety/safety_products/rapex/alerts/repository/content/blobs2fs/2020/2020-w43/2020-w43-1001770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" name="Picture 1993" descr="https://ec.europa.eu/consumers/consumers_safety/safety_products/rapex/alerts/repository/content/blobs2fs/2020/2020-w43/2020-w43-1001770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96" cy="133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73912CB" w14:textId="77777777">
        <w:trPr>
          <w:trHeight w:val="593"/>
        </w:trPr>
        <w:tc>
          <w:tcPr>
            <w:tcW w:w="1425" w:type="dxa"/>
            <w:vAlign w:val="bottom"/>
          </w:tcPr>
          <w:p w14:paraId="0FD380D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A12/01402/20</w:t>
            </w:r>
          </w:p>
        </w:tc>
        <w:tc>
          <w:tcPr>
            <w:tcW w:w="1276" w:type="dxa"/>
            <w:vAlign w:val="bottom"/>
          </w:tcPr>
          <w:p w14:paraId="4003880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628599E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Soft Doll</w:t>
            </w:r>
          </w:p>
        </w:tc>
        <w:tc>
          <w:tcPr>
            <w:tcW w:w="2693" w:type="dxa"/>
            <w:vAlign w:val="bottom"/>
          </w:tcPr>
          <w:p w14:paraId="3A6D2ED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09A9FF3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9B09B0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C728AD" wp14:editId="24706578">
                  <wp:extent cx="1466215" cy="2233930"/>
                  <wp:effectExtent l="0" t="0" r="635" b="13970"/>
                  <wp:docPr id="1996" name="Picture 1996" descr="https://ec.europa.eu/consumers/consumers_safety/safety_products/rapex/alerts/repository/content/blobs2fs/2020/2020-w43/2020-w43-1001770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Picture 1996" descr="https://ec.europa.eu/consumers/consumers_safety/safety_products/rapex/alerts/repository/content/blobs2fs/2020/2020-w43/2020-w43-1001770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20" cy="223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783ABFF" w14:textId="77777777">
        <w:trPr>
          <w:trHeight w:val="593"/>
        </w:trPr>
        <w:tc>
          <w:tcPr>
            <w:tcW w:w="1425" w:type="dxa"/>
            <w:vAlign w:val="bottom"/>
          </w:tcPr>
          <w:p w14:paraId="1392E41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A12/01410/20</w:t>
            </w:r>
          </w:p>
        </w:tc>
        <w:tc>
          <w:tcPr>
            <w:tcW w:w="1276" w:type="dxa"/>
            <w:vAlign w:val="bottom"/>
          </w:tcPr>
          <w:p w14:paraId="05461BB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6DA29DB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 Plush Toy</w:t>
            </w:r>
          </w:p>
        </w:tc>
        <w:tc>
          <w:tcPr>
            <w:tcW w:w="2693" w:type="dxa"/>
            <w:vAlign w:val="bottom"/>
          </w:tcPr>
          <w:p w14:paraId="1288511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129BA56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7825A6F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6F1604C" wp14:editId="750803D2">
                  <wp:extent cx="1405255" cy="1872615"/>
                  <wp:effectExtent l="0" t="0" r="4445" b="13335"/>
                  <wp:docPr id="1999" name="Picture 1999" descr="https://ec.europa.eu/consumers/consumers_safety/safety_products/rapex/alerts/repository/content/blobs2fs/2020/2020-w43/2020-w43-1001774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" name="Picture 1999" descr="https://ec.europa.eu/consumers/consumers_safety/safety_products/rapex/alerts/repository/content/blobs2fs/2020/2020-w43/2020-w43-1001774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205" cy="1876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72D54BD" w14:textId="77777777">
        <w:trPr>
          <w:trHeight w:val="593"/>
        </w:trPr>
        <w:tc>
          <w:tcPr>
            <w:tcW w:w="1425" w:type="dxa"/>
            <w:vAlign w:val="bottom"/>
          </w:tcPr>
          <w:p w14:paraId="716A341E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A12/01411/20</w:t>
            </w:r>
          </w:p>
        </w:tc>
        <w:tc>
          <w:tcPr>
            <w:tcW w:w="1276" w:type="dxa"/>
            <w:vAlign w:val="bottom"/>
          </w:tcPr>
          <w:p w14:paraId="125E64F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4A548AE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 Doll</w:t>
            </w:r>
          </w:p>
        </w:tc>
        <w:tc>
          <w:tcPr>
            <w:tcW w:w="2693" w:type="dxa"/>
            <w:vAlign w:val="bottom"/>
          </w:tcPr>
          <w:p w14:paraId="2860E58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9F9F9"/>
              </w:rPr>
              <w:t xml:space="preserve"> 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2853502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F37B52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8782AE" wp14:editId="1CAD1C90">
                  <wp:extent cx="1036320" cy="1085850"/>
                  <wp:effectExtent l="0" t="0" r="11430" b="0"/>
                  <wp:docPr id="2002" name="Picture 2002" descr="https://ec.europa.eu/consumers/consumers_safety/safety_products/rapex/alerts/repository/content/blobs2fs/2020/2020-w43/2020-w43-1001774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" name="Picture 2002" descr="https://ec.europa.eu/consumers/consumers_safety/safety_products/rapex/alerts/repository/content/blobs2fs/2020/2020-w43/2020-w43-1001774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04" cy="108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56B55A3" w14:textId="77777777">
        <w:trPr>
          <w:trHeight w:val="593"/>
        </w:trPr>
        <w:tc>
          <w:tcPr>
            <w:tcW w:w="1425" w:type="dxa"/>
            <w:vAlign w:val="bottom"/>
          </w:tcPr>
          <w:p w14:paraId="611899A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A12/01421/20</w:t>
            </w:r>
          </w:p>
        </w:tc>
        <w:tc>
          <w:tcPr>
            <w:tcW w:w="1276" w:type="dxa"/>
            <w:vAlign w:val="bottom"/>
          </w:tcPr>
          <w:p w14:paraId="07CB379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Lithuania</w:t>
            </w:r>
          </w:p>
        </w:tc>
        <w:tc>
          <w:tcPr>
            <w:tcW w:w="1701" w:type="dxa"/>
            <w:vAlign w:val="bottom"/>
          </w:tcPr>
          <w:p w14:paraId="1A2178B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Battery-operated Toy</w:t>
            </w:r>
          </w:p>
        </w:tc>
        <w:tc>
          <w:tcPr>
            <w:tcW w:w="2693" w:type="dxa"/>
            <w:vAlign w:val="bottom"/>
          </w:tcPr>
          <w:p w14:paraId="1121204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3EDF4FA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Hazard, Cut Hazard</w:t>
            </w:r>
          </w:p>
        </w:tc>
        <w:tc>
          <w:tcPr>
            <w:tcW w:w="2965" w:type="dxa"/>
            <w:vAlign w:val="bottom"/>
          </w:tcPr>
          <w:p w14:paraId="17FFA50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2D8180" wp14:editId="44CDE663">
                  <wp:extent cx="1703070" cy="1085215"/>
                  <wp:effectExtent l="0" t="0" r="11430" b="635"/>
                  <wp:docPr id="2005" name="Picture 2005" descr="https://ec.europa.eu/consumers/consumers_safety/safety_products/rapex/alerts/repository/content/blobs2fs/2020/2020-w43/2020-w43-1001769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" name="Picture 2005" descr="https://ec.europa.eu/consumers/consumers_safety/safety_products/rapex/alerts/repository/content/blobs2fs/2020/2020-w43/2020-w43-1001769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27" cy="108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55845DF" w14:textId="77777777">
        <w:trPr>
          <w:trHeight w:val="593"/>
        </w:trPr>
        <w:tc>
          <w:tcPr>
            <w:tcW w:w="1425" w:type="dxa"/>
            <w:vAlign w:val="bottom"/>
          </w:tcPr>
          <w:p w14:paraId="41C1225C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A12/01391/20</w:t>
            </w:r>
          </w:p>
        </w:tc>
        <w:tc>
          <w:tcPr>
            <w:tcW w:w="1276" w:type="dxa"/>
            <w:vAlign w:val="bottom"/>
          </w:tcPr>
          <w:p w14:paraId="294FFC9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 Finland</w:t>
            </w:r>
          </w:p>
        </w:tc>
        <w:tc>
          <w:tcPr>
            <w:tcW w:w="1701" w:type="dxa"/>
            <w:vAlign w:val="bottom"/>
          </w:tcPr>
          <w:p w14:paraId="7C99E62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Cardigan Sweater</w:t>
            </w:r>
          </w:p>
        </w:tc>
        <w:tc>
          <w:tcPr>
            <w:tcW w:w="2693" w:type="dxa"/>
            <w:vAlign w:val="bottom"/>
          </w:tcPr>
          <w:p w14:paraId="37202477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6723B41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FC0751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A0C4A78" wp14:editId="3491A3A7">
                  <wp:extent cx="1584325" cy="1187450"/>
                  <wp:effectExtent l="0" t="0" r="15875" b="12700"/>
                  <wp:docPr id="2008" name="Picture 2008" descr="https://ec.europa.eu/consumers/consumers_safety/safety_products/rapex/alerts/repository/content/blobs2fs/2020/2020-w43/2020-w43-1001771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" name="Picture 2008" descr="https://ec.europa.eu/consumers/consumers_safety/safety_products/rapex/alerts/repository/content/blobs2fs/2020/2020-w43/2020-w43-1001771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62" cy="1191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3F58561" w14:textId="77777777">
        <w:trPr>
          <w:trHeight w:val="593"/>
        </w:trPr>
        <w:tc>
          <w:tcPr>
            <w:tcW w:w="1425" w:type="dxa"/>
            <w:vAlign w:val="bottom"/>
          </w:tcPr>
          <w:p w14:paraId="567D7266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A12/01415/20</w:t>
            </w:r>
          </w:p>
        </w:tc>
        <w:tc>
          <w:tcPr>
            <w:tcW w:w="1276" w:type="dxa"/>
            <w:vAlign w:val="bottom"/>
          </w:tcPr>
          <w:p w14:paraId="259A8C9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 Iceland</w:t>
            </w:r>
          </w:p>
        </w:tc>
        <w:tc>
          <w:tcPr>
            <w:tcW w:w="1701" w:type="dxa"/>
            <w:vAlign w:val="bottom"/>
          </w:tcPr>
          <w:p w14:paraId="35107F6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Children's Hoodie</w:t>
            </w:r>
          </w:p>
        </w:tc>
        <w:tc>
          <w:tcPr>
            <w:tcW w:w="2693" w:type="dxa"/>
            <w:vAlign w:val="bottom"/>
          </w:tcPr>
          <w:p w14:paraId="54F3961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Clothing,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Textiles and Fashion Items</w:t>
            </w:r>
          </w:p>
        </w:tc>
        <w:tc>
          <w:tcPr>
            <w:tcW w:w="1937" w:type="dxa"/>
            <w:vAlign w:val="bottom"/>
          </w:tcPr>
          <w:p w14:paraId="1FD2A34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6ECE1B2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2401123" wp14:editId="7EDE52E3">
                  <wp:extent cx="1584960" cy="2068195"/>
                  <wp:effectExtent l="0" t="0" r="15240" b="8255"/>
                  <wp:docPr id="2011" name="Picture 2011" descr="https://ec.europa.eu/consumers/consumers_safety/safety_products/rapex/alerts/repository/content/blobs2fs/2020/2020-w43/2020-w43-1001767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" name="Picture 2011" descr="https://ec.europa.eu/consumers/consumers_safety/safety_products/rapex/alerts/repository/content/blobs2fs/2020/2020-w43/2020-w43-1001767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50" cy="207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8266F92" w14:textId="77777777">
        <w:trPr>
          <w:trHeight w:val="593"/>
        </w:trPr>
        <w:tc>
          <w:tcPr>
            <w:tcW w:w="1425" w:type="dxa"/>
            <w:vAlign w:val="bottom"/>
          </w:tcPr>
          <w:p w14:paraId="2D0ADA24" w14:textId="77777777" w:rsidR="000850D3" w:rsidRDefault="00DE6E18">
            <w:pPr>
              <w:jc w:val="center"/>
              <w:rPr>
                <w:rFonts w:ascii="Arial" w:hAnsi="Arial" w:cs="Arial"/>
                <w:color w:val="464646"/>
                <w:sz w:val="14"/>
                <w:szCs w:val="14"/>
              </w:rPr>
            </w:pPr>
            <w:r>
              <w:rPr>
                <w:rFonts w:ascii="Arial" w:hAnsi="Arial" w:cs="Arial"/>
                <w:color w:val="464646"/>
                <w:sz w:val="14"/>
                <w:szCs w:val="14"/>
              </w:rPr>
              <w:t>A12/01398/20</w:t>
            </w:r>
          </w:p>
        </w:tc>
        <w:tc>
          <w:tcPr>
            <w:tcW w:w="1276" w:type="dxa"/>
            <w:vAlign w:val="bottom"/>
          </w:tcPr>
          <w:p w14:paraId="145F735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2CD7B4E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Adaptor</w:t>
            </w:r>
          </w:p>
        </w:tc>
        <w:tc>
          <w:tcPr>
            <w:tcW w:w="2693" w:type="dxa"/>
            <w:vAlign w:val="bottom"/>
          </w:tcPr>
          <w:p w14:paraId="6A43F0E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B7D0EA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17A8F75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21ED33D" wp14:editId="639A9FE7">
                  <wp:extent cx="1509395" cy="1575435"/>
                  <wp:effectExtent l="0" t="0" r="14605" b="5715"/>
                  <wp:docPr id="2020" name="Picture 2020" descr="https://ec.europa.eu/consumers/consumers_safety/safety_products/rapex/alerts/repository/content/blobs2fs/2020/2020-w43/2020-w43-1001769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" name="Picture 2020" descr="https://ec.europa.eu/consumers/consumers_safety/safety_products/rapex/alerts/repository/content/blobs2fs/2020/2020-w43/2020-w43-1001769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62" cy="1579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71DEF58" w14:textId="77777777">
        <w:trPr>
          <w:trHeight w:val="593"/>
        </w:trPr>
        <w:tc>
          <w:tcPr>
            <w:tcW w:w="1425" w:type="dxa"/>
            <w:vAlign w:val="bottom"/>
          </w:tcPr>
          <w:p w14:paraId="0593042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A12/01406/20</w:t>
            </w:r>
          </w:p>
        </w:tc>
        <w:tc>
          <w:tcPr>
            <w:tcW w:w="1276" w:type="dxa"/>
            <w:vAlign w:val="bottom"/>
          </w:tcPr>
          <w:p w14:paraId="7412933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07A6C9C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Universal Charger</w:t>
            </w:r>
          </w:p>
        </w:tc>
        <w:tc>
          <w:tcPr>
            <w:tcW w:w="2693" w:type="dxa"/>
            <w:vAlign w:val="bottom"/>
          </w:tcPr>
          <w:p w14:paraId="24968EB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EEDAC4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Burn Hazard, Fire Hazard</w:t>
            </w:r>
          </w:p>
        </w:tc>
        <w:tc>
          <w:tcPr>
            <w:tcW w:w="2965" w:type="dxa"/>
            <w:vAlign w:val="bottom"/>
          </w:tcPr>
          <w:p w14:paraId="3EF77A5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F54B77" wp14:editId="065CF950">
                  <wp:extent cx="1493520" cy="1287780"/>
                  <wp:effectExtent l="0" t="0" r="11430" b="7620"/>
                  <wp:docPr id="2023" name="Picture 2023" descr="https://ec.europa.eu/consumers/consumers_safety/safety_products/rapex/alerts/repository/content/blobs2fs/2020/2020-w43/2020-w43-1001768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" name="Picture 2023" descr="https://ec.europa.eu/consumers/consumers_safety/safety_products/rapex/alerts/repository/content/blobs2fs/2020/2020-w43/2020-w43-1001768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25" cy="128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40AEC2E" w14:textId="77777777">
        <w:trPr>
          <w:trHeight w:val="593"/>
        </w:trPr>
        <w:tc>
          <w:tcPr>
            <w:tcW w:w="1425" w:type="dxa"/>
            <w:vAlign w:val="bottom"/>
          </w:tcPr>
          <w:p w14:paraId="1273C73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A12/01414/20 </w:t>
            </w:r>
          </w:p>
        </w:tc>
        <w:tc>
          <w:tcPr>
            <w:tcW w:w="1276" w:type="dxa"/>
            <w:vAlign w:val="bottom"/>
          </w:tcPr>
          <w:p w14:paraId="7EAEE81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170B9DE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Extension Cord</w:t>
            </w:r>
          </w:p>
        </w:tc>
        <w:tc>
          <w:tcPr>
            <w:tcW w:w="2693" w:type="dxa"/>
            <w:vAlign w:val="bottom"/>
          </w:tcPr>
          <w:p w14:paraId="33B5095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333724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27B4897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D526D0" wp14:editId="073ECE9C">
                  <wp:extent cx="1565910" cy="2488565"/>
                  <wp:effectExtent l="0" t="0" r="15240" b="6985"/>
                  <wp:docPr id="2026" name="Picture 2026" descr="https://ec.europa.eu/consumers/consumers_safety/safety_products/rapex/alerts/repository/content/blobs2fs/2020/2020-w43/2020-w43-1001772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" name="Picture 2026" descr="https://ec.europa.eu/consumers/consumers_safety/safety_products/rapex/alerts/repository/content/blobs2fs/2020/2020-w43/2020-w43-1001772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74" cy="249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CD454B8" w14:textId="77777777">
        <w:trPr>
          <w:trHeight w:val="593"/>
        </w:trPr>
        <w:tc>
          <w:tcPr>
            <w:tcW w:w="1425" w:type="dxa"/>
            <w:vAlign w:val="bottom"/>
          </w:tcPr>
          <w:p w14:paraId="421378E7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A12/01422/20</w:t>
            </w:r>
          </w:p>
        </w:tc>
        <w:tc>
          <w:tcPr>
            <w:tcW w:w="1276" w:type="dxa"/>
            <w:vAlign w:val="bottom"/>
          </w:tcPr>
          <w:p w14:paraId="001207B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4EBFC4F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Heated  Air Brush</w:t>
            </w:r>
          </w:p>
        </w:tc>
        <w:tc>
          <w:tcPr>
            <w:tcW w:w="2693" w:type="dxa"/>
            <w:vAlign w:val="bottom"/>
          </w:tcPr>
          <w:p w14:paraId="2DF4E3E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26D7A25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Fire Hazard</w:t>
            </w:r>
          </w:p>
        </w:tc>
        <w:tc>
          <w:tcPr>
            <w:tcW w:w="2965" w:type="dxa"/>
            <w:vAlign w:val="bottom"/>
          </w:tcPr>
          <w:p w14:paraId="397B5E1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88F05F" wp14:editId="137A1ABF">
                  <wp:extent cx="1417320" cy="516255"/>
                  <wp:effectExtent l="0" t="0" r="11430" b="17145"/>
                  <wp:docPr id="2029" name="Picture 2029" descr="https://ec.europa.eu/consumers/consumers_safety/safety_products/rapex/alerts/repository/content/blobs2fs/2020/2020-w43/2020-w43-1001773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" name="Picture 2029" descr="https://ec.europa.eu/consumers/consumers_safety/safety_products/rapex/alerts/repository/content/blobs2fs/2020/2020-w43/2020-w43-1001773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977" cy="5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FAACE5F" w14:textId="77777777">
        <w:trPr>
          <w:trHeight w:val="593"/>
        </w:trPr>
        <w:tc>
          <w:tcPr>
            <w:tcW w:w="1425" w:type="dxa"/>
            <w:vAlign w:val="bottom"/>
          </w:tcPr>
          <w:p w14:paraId="08C2E69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A11/00083/20</w:t>
            </w:r>
          </w:p>
        </w:tc>
        <w:tc>
          <w:tcPr>
            <w:tcW w:w="1276" w:type="dxa"/>
            <w:vAlign w:val="bottom"/>
          </w:tcPr>
          <w:p w14:paraId="38142CB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7903E20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Modeling Clay</w:t>
            </w:r>
          </w:p>
        </w:tc>
        <w:tc>
          <w:tcPr>
            <w:tcW w:w="2693" w:type="dxa"/>
            <w:vAlign w:val="bottom"/>
          </w:tcPr>
          <w:p w14:paraId="25035BA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0CDFA3D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A9CE28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E60C7A2" wp14:editId="71D77F2B">
                  <wp:extent cx="1390650" cy="1855470"/>
                  <wp:effectExtent l="0" t="0" r="0" b="11430"/>
                  <wp:docPr id="2032" name="Picture 2032" descr="https://ec.europa.eu/consumers/consumers_safety/safety_products/rapex/alerts/repository/content/blobs2fs/2020/2020-w43/2020-w43-1001768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" name="Picture 2032" descr="https://ec.europa.eu/consumers/consumers_safety/safety_products/rapex/alerts/repository/content/blobs2fs/2020/2020-w43/2020-w43-1001768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259" cy="185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CA86288" w14:textId="77777777">
        <w:trPr>
          <w:trHeight w:val="593"/>
        </w:trPr>
        <w:tc>
          <w:tcPr>
            <w:tcW w:w="1425" w:type="dxa"/>
            <w:vAlign w:val="bottom"/>
          </w:tcPr>
          <w:p w14:paraId="06BC0C6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A12/01424/20</w:t>
            </w:r>
          </w:p>
        </w:tc>
        <w:tc>
          <w:tcPr>
            <w:tcW w:w="1276" w:type="dxa"/>
            <w:vAlign w:val="bottom"/>
          </w:tcPr>
          <w:p w14:paraId="7735531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Austria</w:t>
            </w:r>
          </w:p>
        </w:tc>
        <w:tc>
          <w:tcPr>
            <w:tcW w:w="1701" w:type="dxa"/>
            <w:vAlign w:val="bottom"/>
          </w:tcPr>
          <w:p w14:paraId="53C17A9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Plush Toy</w:t>
            </w:r>
          </w:p>
        </w:tc>
        <w:tc>
          <w:tcPr>
            <w:tcW w:w="2693" w:type="dxa"/>
            <w:vAlign w:val="bottom"/>
          </w:tcPr>
          <w:p w14:paraId="4089AA2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 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7C529C0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0839637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369558" wp14:editId="100C5392">
                  <wp:extent cx="1609090" cy="1109980"/>
                  <wp:effectExtent l="0" t="0" r="10160" b="13970"/>
                  <wp:docPr id="2059" name="Picture 2059" descr="https://ec.europa.eu/consumers/consumers_safety/safety_products/rapex/alerts/repository/content/blobs2fs/2020/2020-w44/2020-w44-1001806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" name="Picture 2059" descr="https://ec.europa.eu/consumers/consumers_safety/safety_products/rapex/alerts/repository/content/blobs2fs/2020/2020-w44/2020-w44-1001806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559" cy="1112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B3AAF0A" w14:textId="77777777">
        <w:trPr>
          <w:trHeight w:val="593"/>
        </w:trPr>
        <w:tc>
          <w:tcPr>
            <w:tcW w:w="1425" w:type="dxa"/>
            <w:vAlign w:val="bottom"/>
          </w:tcPr>
          <w:p w14:paraId="02D8C0A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A12/01426/20</w:t>
            </w:r>
          </w:p>
        </w:tc>
        <w:tc>
          <w:tcPr>
            <w:tcW w:w="1276" w:type="dxa"/>
            <w:vAlign w:val="bottom"/>
          </w:tcPr>
          <w:p w14:paraId="5063271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06E0BE6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Baby Teether</w:t>
            </w:r>
          </w:p>
        </w:tc>
        <w:tc>
          <w:tcPr>
            <w:tcW w:w="2693" w:type="dxa"/>
            <w:vAlign w:val="bottom"/>
          </w:tcPr>
          <w:p w14:paraId="76F58D1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4531DDF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251CC19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3EED298" wp14:editId="3C11E0CB">
                  <wp:extent cx="1857375" cy="1033145"/>
                  <wp:effectExtent l="0" t="0" r="9525" b="14605"/>
                  <wp:docPr id="2062" name="Picture 2062" descr="https://ec.europa.eu/consumers/consumers_safety/safety_products/rapex/alerts/repository/content/blobs2fs/2020/2020-w44/2020-w44-1001806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" name="Picture 2062" descr="https://ec.europa.eu/consumers/consumers_safety/safety_products/rapex/alerts/repository/content/blobs2fs/2020/2020-w44/2020-w44-1001806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02" cy="1035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B832EC6" w14:textId="77777777">
        <w:trPr>
          <w:trHeight w:val="593"/>
        </w:trPr>
        <w:tc>
          <w:tcPr>
            <w:tcW w:w="1425" w:type="dxa"/>
            <w:vAlign w:val="bottom"/>
          </w:tcPr>
          <w:p w14:paraId="755A0AE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A12/01436/20</w:t>
            </w:r>
          </w:p>
        </w:tc>
        <w:tc>
          <w:tcPr>
            <w:tcW w:w="1276" w:type="dxa"/>
            <w:vAlign w:val="bottom"/>
          </w:tcPr>
          <w:p w14:paraId="1A60BB2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0BF77C7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 Musical </w:t>
            </w: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Instrument Set</w:t>
            </w:r>
          </w:p>
        </w:tc>
        <w:tc>
          <w:tcPr>
            <w:tcW w:w="2693" w:type="dxa"/>
            <w:vAlign w:val="bottom"/>
          </w:tcPr>
          <w:p w14:paraId="306F944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43989C4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Choking Hazard, Cut Hazard, Strangulation Hazard</w:t>
            </w:r>
          </w:p>
        </w:tc>
        <w:tc>
          <w:tcPr>
            <w:tcW w:w="2965" w:type="dxa"/>
            <w:vAlign w:val="bottom"/>
          </w:tcPr>
          <w:p w14:paraId="50B0D90A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4E9A1D7" wp14:editId="61F283A1">
                  <wp:extent cx="1764665" cy="1171575"/>
                  <wp:effectExtent l="0" t="0" r="6985" b="9525"/>
                  <wp:docPr id="2065" name="Picture 2065" descr="https://ec.europa.eu/consumers/consumers_safety/safety_products/rapex/alerts/repository/content/blobs2fs/2020/2020-w44/2020-w44-1001809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" name="Picture 2065" descr="https://ec.europa.eu/consumers/consumers_safety/safety_products/rapex/alerts/repository/content/blobs2fs/2020/2020-w44/2020-w44-1001809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84" cy="117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0CEC7D7" w14:textId="77777777">
        <w:trPr>
          <w:trHeight w:val="593"/>
        </w:trPr>
        <w:tc>
          <w:tcPr>
            <w:tcW w:w="1425" w:type="dxa"/>
            <w:vAlign w:val="bottom"/>
          </w:tcPr>
          <w:p w14:paraId="62A6291C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A12/01428/20</w:t>
            </w:r>
          </w:p>
        </w:tc>
        <w:tc>
          <w:tcPr>
            <w:tcW w:w="1276" w:type="dxa"/>
            <w:vAlign w:val="bottom"/>
          </w:tcPr>
          <w:p w14:paraId="1B84067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32F7ECC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Adaptor</w:t>
            </w:r>
          </w:p>
        </w:tc>
        <w:tc>
          <w:tcPr>
            <w:tcW w:w="2693" w:type="dxa"/>
            <w:vAlign w:val="bottom"/>
          </w:tcPr>
          <w:p w14:paraId="6C434BF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6CC5E2A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7E94E2D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B09F1E" wp14:editId="25D4FD65">
                  <wp:extent cx="1517015" cy="1200150"/>
                  <wp:effectExtent l="0" t="0" r="6985" b="0"/>
                  <wp:docPr id="2068" name="Picture 2068" descr="https://ec.europa.eu/consumers/consumers_safety/safety_products/rapex/alerts/repository/content/blobs2fs/2020/2020-w44/2020-w44-1001807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" name="Picture 2068" descr="https://ec.europa.eu/consumers/consumers_safety/safety_products/rapex/alerts/repository/content/blobs2fs/2020/2020-w44/2020-w44-1001807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34" cy="1206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5C4C525" w14:textId="77777777">
        <w:trPr>
          <w:trHeight w:val="593"/>
        </w:trPr>
        <w:tc>
          <w:tcPr>
            <w:tcW w:w="1425" w:type="dxa"/>
            <w:vAlign w:val="bottom"/>
          </w:tcPr>
          <w:p w14:paraId="07D5617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A12/01432/20</w:t>
            </w:r>
          </w:p>
        </w:tc>
        <w:tc>
          <w:tcPr>
            <w:tcW w:w="1276" w:type="dxa"/>
            <w:vAlign w:val="bottom"/>
          </w:tcPr>
          <w:p w14:paraId="2007F9D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6D08025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Pool Immersion Heater</w:t>
            </w:r>
          </w:p>
        </w:tc>
        <w:tc>
          <w:tcPr>
            <w:tcW w:w="2693" w:type="dxa"/>
            <w:vAlign w:val="bottom"/>
          </w:tcPr>
          <w:p w14:paraId="674DE87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2DD0869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Burn Hazard, Electric Shock Hazard</w:t>
            </w:r>
          </w:p>
        </w:tc>
        <w:tc>
          <w:tcPr>
            <w:tcW w:w="2965" w:type="dxa"/>
            <w:vAlign w:val="bottom"/>
          </w:tcPr>
          <w:p w14:paraId="6498676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709C7B5" wp14:editId="4D3F578D">
                  <wp:extent cx="1764665" cy="1534795"/>
                  <wp:effectExtent l="0" t="0" r="6985" b="8255"/>
                  <wp:docPr id="2071" name="Picture 2071" descr="https://ec.europa.eu/consumers/consumers_safety/safety_products/rapex/alerts/repository/content/blobs2fs/2020/2020-w44/2020-w44-1001806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" name="Picture 2071" descr="https://ec.europa.eu/consumers/consumers_safety/safety_products/rapex/alerts/repository/content/blobs2fs/2020/2020-w44/2020-w44-1001806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470" cy="1536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7A06ED7" w14:textId="77777777">
        <w:trPr>
          <w:trHeight w:val="593"/>
        </w:trPr>
        <w:tc>
          <w:tcPr>
            <w:tcW w:w="1425" w:type="dxa"/>
            <w:vAlign w:val="bottom"/>
          </w:tcPr>
          <w:p w14:paraId="28CC02A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A12/01433/20</w:t>
            </w:r>
          </w:p>
        </w:tc>
        <w:tc>
          <w:tcPr>
            <w:tcW w:w="1276" w:type="dxa"/>
            <w:vAlign w:val="bottom"/>
          </w:tcPr>
          <w:p w14:paraId="358E447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DE6535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Pool Immersion Heater</w:t>
            </w:r>
          </w:p>
        </w:tc>
        <w:tc>
          <w:tcPr>
            <w:tcW w:w="2693" w:type="dxa"/>
            <w:vAlign w:val="bottom"/>
          </w:tcPr>
          <w:p w14:paraId="7818FC7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719A275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Burn Hazard</w:t>
            </w:r>
          </w:p>
        </w:tc>
        <w:tc>
          <w:tcPr>
            <w:tcW w:w="2965" w:type="dxa"/>
            <w:vAlign w:val="bottom"/>
          </w:tcPr>
          <w:p w14:paraId="41E4F53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0E8C2D" wp14:editId="5324468E">
                  <wp:extent cx="1384300" cy="1491615"/>
                  <wp:effectExtent l="0" t="0" r="6350" b="13335"/>
                  <wp:docPr id="2074" name="Picture 2074" descr="https://ec.europa.eu/consumers/consumers_safety/safety_products/rapex/alerts/repository/content/blobs2fs/2020/2020-w44/2020-w44-1001806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Picture 2074" descr="https://ec.europa.eu/consumers/consumers_safety/safety_products/rapex/alerts/repository/content/blobs2fs/2020/2020-w44/2020-w44-1001806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89" cy="149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706785C" w14:textId="77777777">
        <w:trPr>
          <w:trHeight w:val="593"/>
        </w:trPr>
        <w:tc>
          <w:tcPr>
            <w:tcW w:w="1425" w:type="dxa"/>
            <w:vAlign w:val="bottom"/>
          </w:tcPr>
          <w:p w14:paraId="30C8ED7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A12/01434/20</w:t>
            </w:r>
          </w:p>
        </w:tc>
        <w:tc>
          <w:tcPr>
            <w:tcW w:w="1276" w:type="dxa"/>
            <w:vAlign w:val="bottom"/>
          </w:tcPr>
          <w:p w14:paraId="274BEE3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6FF707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Pool Immersion Heater</w:t>
            </w:r>
          </w:p>
        </w:tc>
        <w:tc>
          <w:tcPr>
            <w:tcW w:w="2693" w:type="dxa"/>
            <w:vAlign w:val="bottom"/>
          </w:tcPr>
          <w:p w14:paraId="308ADBC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Electrical Appliances and </w:t>
            </w: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Equipment</w:t>
            </w:r>
          </w:p>
        </w:tc>
        <w:tc>
          <w:tcPr>
            <w:tcW w:w="1937" w:type="dxa"/>
            <w:vAlign w:val="bottom"/>
          </w:tcPr>
          <w:p w14:paraId="5A1D300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Burn Hazard</w:t>
            </w:r>
          </w:p>
        </w:tc>
        <w:tc>
          <w:tcPr>
            <w:tcW w:w="2965" w:type="dxa"/>
            <w:vAlign w:val="bottom"/>
          </w:tcPr>
          <w:p w14:paraId="2CC7C61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B395DF" wp14:editId="51894F26">
                  <wp:extent cx="1419860" cy="1272540"/>
                  <wp:effectExtent l="0" t="0" r="8890" b="3810"/>
                  <wp:docPr id="2077" name="Picture 2077" descr="https://ec.europa.eu/consumers/consumers_safety/safety_products/rapex/alerts/repository/content/blobs2fs/2020/2020-w44/2020-w44-1001807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" name="Picture 2077" descr="https://ec.europa.eu/consumers/consumers_safety/safety_products/rapex/alerts/repository/content/blobs2fs/2020/2020-w44/2020-w44-1001807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094" cy="127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C14E971" w14:textId="77777777">
        <w:trPr>
          <w:trHeight w:val="593"/>
        </w:trPr>
        <w:tc>
          <w:tcPr>
            <w:tcW w:w="1425" w:type="dxa"/>
            <w:vAlign w:val="bottom"/>
          </w:tcPr>
          <w:p w14:paraId="1E44106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INFO/00134/20</w:t>
            </w:r>
          </w:p>
        </w:tc>
        <w:tc>
          <w:tcPr>
            <w:tcW w:w="1276" w:type="dxa"/>
            <w:vAlign w:val="bottom"/>
          </w:tcPr>
          <w:p w14:paraId="343614F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Iceland</w:t>
            </w:r>
          </w:p>
        </w:tc>
        <w:tc>
          <w:tcPr>
            <w:tcW w:w="1701" w:type="dxa"/>
            <w:vAlign w:val="bottom"/>
          </w:tcPr>
          <w:p w14:paraId="19CFF20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98487E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C5F6E55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0418878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BAE350E" wp14:editId="0536222C">
                  <wp:extent cx="1635125" cy="1252855"/>
                  <wp:effectExtent l="0" t="0" r="3175" b="4445"/>
                  <wp:docPr id="2080" name="Picture 2080" descr="https://ec.europa.eu/consumers/consumers_safety/safety_products/rapex/alerts/repository/content/blobs2fs/2020/2020-w44/2020-w44-1001806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Picture 2080" descr="https://ec.europa.eu/consumers/consumers_safety/safety_products/rapex/alerts/repository/content/blobs2fs/2020/2020-w44/2020-w44-1001806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805" cy="125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B249417" w14:textId="77777777">
        <w:trPr>
          <w:trHeight w:val="593"/>
        </w:trPr>
        <w:tc>
          <w:tcPr>
            <w:tcW w:w="1425" w:type="dxa"/>
            <w:vAlign w:val="bottom"/>
          </w:tcPr>
          <w:p w14:paraId="094C56E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A12/01455/20</w:t>
            </w:r>
          </w:p>
        </w:tc>
        <w:tc>
          <w:tcPr>
            <w:tcW w:w="1276" w:type="dxa"/>
            <w:vAlign w:val="bottom"/>
          </w:tcPr>
          <w:p w14:paraId="50AE1D3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42A32C7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Bracelet</w:t>
            </w:r>
          </w:p>
        </w:tc>
        <w:tc>
          <w:tcPr>
            <w:tcW w:w="2693" w:type="dxa"/>
            <w:vAlign w:val="bottom"/>
          </w:tcPr>
          <w:p w14:paraId="08ED52C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138E7B8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C26E4C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C99B6C" wp14:editId="395C42DF">
                  <wp:extent cx="1751330" cy="786765"/>
                  <wp:effectExtent l="0" t="0" r="1270" b="13335"/>
                  <wp:docPr id="131" name="Picture 2083" descr="https://ec.europa.eu/consumers/consumers_safety/safety_products/rapex/alerts/repository/content/blobs2fs/2020/2020-w45/2020-w45-1001844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2083" descr="https://ec.europa.eu/consumers/consumers_safety/safety_products/rapex/alerts/repository/content/blobs2fs/2020/2020-w45/2020-w45-1001844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599" cy="78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FA685F1" w14:textId="77777777">
        <w:trPr>
          <w:trHeight w:val="593"/>
        </w:trPr>
        <w:tc>
          <w:tcPr>
            <w:tcW w:w="1425" w:type="dxa"/>
            <w:vAlign w:val="bottom"/>
          </w:tcPr>
          <w:p w14:paraId="25522DB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A12/01457/20</w:t>
            </w:r>
          </w:p>
        </w:tc>
        <w:tc>
          <w:tcPr>
            <w:tcW w:w="1276" w:type="dxa"/>
            <w:vAlign w:val="bottom"/>
          </w:tcPr>
          <w:p w14:paraId="5CB0ACE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00E5270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Novelty Lighter</w:t>
            </w:r>
          </w:p>
        </w:tc>
        <w:tc>
          <w:tcPr>
            <w:tcW w:w="2693" w:type="dxa"/>
            <w:vAlign w:val="bottom"/>
          </w:tcPr>
          <w:p w14:paraId="72180C7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 Lighters</w:t>
            </w:r>
          </w:p>
        </w:tc>
        <w:tc>
          <w:tcPr>
            <w:tcW w:w="1937" w:type="dxa"/>
            <w:vAlign w:val="bottom"/>
          </w:tcPr>
          <w:p w14:paraId="1FA31CE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Burn </w:t>
            </w: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Hazard, Fire Hazard</w:t>
            </w:r>
          </w:p>
        </w:tc>
        <w:tc>
          <w:tcPr>
            <w:tcW w:w="2965" w:type="dxa"/>
            <w:vAlign w:val="bottom"/>
          </w:tcPr>
          <w:p w14:paraId="4F98B00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7E272D" wp14:editId="39B1ABBC">
                  <wp:extent cx="1628775" cy="1326515"/>
                  <wp:effectExtent l="0" t="0" r="9525" b="6985"/>
                  <wp:docPr id="2086" name="Picture 2086" descr="https://ec.europa.eu/consumers/consumers_safety/safety_products/rapex/alerts/repository/content/blobs2fs/2020/2020-w45/2020-w45-1001844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" name="Picture 2086" descr="https://ec.europa.eu/consumers/consumers_safety/safety_products/rapex/alerts/repository/content/blobs2fs/2020/2020-w45/2020-w45-1001844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34" cy="132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F2AA847" w14:textId="77777777">
        <w:trPr>
          <w:trHeight w:val="593"/>
        </w:trPr>
        <w:tc>
          <w:tcPr>
            <w:tcW w:w="1425" w:type="dxa"/>
            <w:vAlign w:val="bottom"/>
          </w:tcPr>
          <w:p w14:paraId="226D304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A12/01458/20</w:t>
            </w:r>
          </w:p>
        </w:tc>
        <w:tc>
          <w:tcPr>
            <w:tcW w:w="1276" w:type="dxa"/>
            <w:vAlign w:val="bottom"/>
          </w:tcPr>
          <w:p w14:paraId="51E15FA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4E1F069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Novelty Lighters</w:t>
            </w:r>
          </w:p>
        </w:tc>
        <w:tc>
          <w:tcPr>
            <w:tcW w:w="2693" w:type="dxa"/>
            <w:vAlign w:val="bottom"/>
          </w:tcPr>
          <w:p w14:paraId="174CE44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Lighters</w:t>
            </w:r>
          </w:p>
        </w:tc>
        <w:tc>
          <w:tcPr>
            <w:tcW w:w="1937" w:type="dxa"/>
            <w:vAlign w:val="bottom"/>
          </w:tcPr>
          <w:p w14:paraId="7BDDBF8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Burn Hazard, Fire Hazard</w:t>
            </w:r>
          </w:p>
        </w:tc>
        <w:tc>
          <w:tcPr>
            <w:tcW w:w="2965" w:type="dxa"/>
            <w:vAlign w:val="bottom"/>
          </w:tcPr>
          <w:p w14:paraId="050941B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162296" wp14:editId="1C39C5C9">
                  <wp:extent cx="1183640" cy="1812290"/>
                  <wp:effectExtent l="0" t="0" r="16510" b="16510"/>
                  <wp:docPr id="2089" name="Picture 2089" descr="https://ec.europa.eu/consumers/consumers_safety/safety_products/rapex/alerts/repository/content/blobs2fs/2020/2020-w45/2020-w45-1001844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" name="Picture 2089" descr="https://ec.europa.eu/consumers/consumers_safety/safety_products/rapex/alerts/repository/content/blobs2fs/2020/2020-w45/2020-w45-1001844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38" cy="1812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1A1439E" w14:textId="77777777">
        <w:trPr>
          <w:trHeight w:val="593"/>
        </w:trPr>
        <w:tc>
          <w:tcPr>
            <w:tcW w:w="1425" w:type="dxa"/>
            <w:vAlign w:val="bottom"/>
          </w:tcPr>
          <w:p w14:paraId="3286785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A12/01453/20</w:t>
            </w:r>
          </w:p>
        </w:tc>
        <w:tc>
          <w:tcPr>
            <w:tcW w:w="1276" w:type="dxa"/>
            <w:vAlign w:val="bottom"/>
          </w:tcPr>
          <w:p w14:paraId="6BC4A06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Luxembourg</w:t>
            </w:r>
          </w:p>
        </w:tc>
        <w:tc>
          <w:tcPr>
            <w:tcW w:w="1701" w:type="dxa"/>
            <w:vAlign w:val="bottom"/>
          </w:tcPr>
          <w:p w14:paraId="714ADC6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Motorcycle Helmet</w:t>
            </w:r>
          </w:p>
        </w:tc>
        <w:tc>
          <w:tcPr>
            <w:tcW w:w="2693" w:type="dxa"/>
            <w:vAlign w:val="bottom"/>
          </w:tcPr>
          <w:p w14:paraId="5FF6F3D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1FF6ADB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5573416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657C12" wp14:editId="2355A664">
                  <wp:extent cx="1692275" cy="1772285"/>
                  <wp:effectExtent l="0" t="0" r="3175" b="18415"/>
                  <wp:docPr id="2092" name="Picture 2092" descr="https://ec.europa.eu/consumers/consumers_safety/safety_products/rapex/alerts/repository/content/blobs2fs/2020/2020-w45/2020-w45-1001846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" name="Picture 2092" descr="https://ec.europa.eu/consumers/consumers_safety/safety_products/rapex/alerts/repository/content/blobs2fs/2020/2020-w45/2020-w45-1001846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90" cy="177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315B57C" w14:textId="77777777">
        <w:trPr>
          <w:trHeight w:val="593"/>
        </w:trPr>
        <w:tc>
          <w:tcPr>
            <w:tcW w:w="1425" w:type="dxa"/>
            <w:vAlign w:val="bottom"/>
          </w:tcPr>
          <w:p w14:paraId="62ABE28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A12/01456/20</w:t>
            </w:r>
          </w:p>
        </w:tc>
        <w:tc>
          <w:tcPr>
            <w:tcW w:w="1276" w:type="dxa"/>
            <w:vAlign w:val="bottom"/>
          </w:tcPr>
          <w:p w14:paraId="771D747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4009A789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 xml:space="preserve">Child’s Safety Vest </w:t>
            </w:r>
          </w:p>
        </w:tc>
        <w:tc>
          <w:tcPr>
            <w:tcW w:w="2693" w:type="dxa"/>
            <w:vAlign w:val="bottom"/>
          </w:tcPr>
          <w:p w14:paraId="4D6D168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Personal </w:t>
            </w: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Protective Equipment</w:t>
            </w:r>
          </w:p>
        </w:tc>
        <w:tc>
          <w:tcPr>
            <w:tcW w:w="1937" w:type="dxa"/>
            <w:vAlign w:val="bottom"/>
          </w:tcPr>
          <w:p w14:paraId="6D04FD4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737538E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DD1AE1" wp14:editId="685CE754">
                  <wp:extent cx="1645920" cy="1797685"/>
                  <wp:effectExtent l="0" t="0" r="11430" b="12065"/>
                  <wp:docPr id="2095" name="Picture 2095" descr="https://ec.europa.eu/consumers/consumers_safety/safety_products/rapex/alerts/repository/content/blobs2fs/2020/2020-w45/2020-w45-1001847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" name="Picture 2095" descr="https://ec.europa.eu/consumers/consumers_safety/safety_products/rapex/alerts/repository/content/blobs2fs/2020/2020-w45/2020-w45-1001847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89" cy="1801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6FA1F9D" w14:textId="77777777">
        <w:trPr>
          <w:trHeight w:val="593"/>
        </w:trPr>
        <w:tc>
          <w:tcPr>
            <w:tcW w:w="1425" w:type="dxa"/>
            <w:vAlign w:val="bottom"/>
          </w:tcPr>
          <w:p w14:paraId="22E04AB6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A12/01461/20</w:t>
            </w:r>
          </w:p>
        </w:tc>
        <w:tc>
          <w:tcPr>
            <w:tcW w:w="1276" w:type="dxa"/>
            <w:vAlign w:val="bottom"/>
          </w:tcPr>
          <w:p w14:paraId="119EFAE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1B0CB1D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10F158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AB93A53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3EFF660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236731" wp14:editId="1C3AAF4D">
                  <wp:extent cx="1737360" cy="1397000"/>
                  <wp:effectExtent l="0" t="0" r="15240" b="12700"/>
                  <wp:docPr id="2098" name="Picture 2098" descr="https://ec.europa.eu/consumers/consumers_safety/safety_products/rapex/alerts/repository/content/blobs2fs/2020/2020-w45/2020-w45-1001846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Picture 2098" descr="https://ec.europa.eu/consumers/consumers_safety/safety_products/rapex/alerts/repository/content/blobs2fs/2020/2020-w45/2020-w45-1001846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91" cy="1397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030383B" w14:textId="77777777">
        <w:trPr>
          <w:trHeight w:val="593"/>
        </w:trPr>
        <w:tc>
          <w:tcPr>
            <w:tcW w:w="1425" w:type="dxa"/>
            <w:vAlign w:val="bottom"/>
          </w:tcPr>
          <w:p w14:paraId="249BBAA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A12/01447/20</w:t>
            </w:r>
          </w:p>
        </w:tc>
        <w:tc>
          <w:tcPr>
            <w:tcW w:w="1276" w:type="dxa"/>
            <w:vAlign w:val="bottom"/>
          </w:tcPr>
          <w:p w14:paraId="055472B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13C25683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Plastic Wind-up Toy</w:t>
            </w:r>
          </w:p>
        </w:tc>
        <w:tc>
          <w:tcPr>
            <w:tcW w:w="2693" w:type="dxa"/>
            <w:vAlign w:val="bottom"/>
          </w:tcPr>
          <w:p w14:paraId="217DAC9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6D53F8B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97A9EF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63D10D" wp14:editId="1A579C6B">
                  <wp:extent cx="1819910" cy="2543810"/>
                  <wp:effectExtent l="0" t="0" r="8890" b="8890"/>
                  <wp:docPr id="2101" name="Picture 2101" descr="https://ec.europa.eu/consumers/consumers_safety/safety_products/rapex/alerts/repository/content/blobs2fs/2020/2020-w45/2020-w45-1001847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" name="Picture 2101" descr="https://ec.europa.eu/consumers/consumers_safety/safety_products/rapex/alerts/repository/content/blobs2fs/2020/2020-w45/2020-w45-1001847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528" cy="2549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AFC2F9A" w14:textId="77777777">
        <w:trPr>
          <w:trHeight w:val="593"/>
        </w:trPr>
        <w:tc>
          <w:tcPr>
            <w:tcW w:w="1425" w:type="dxa"/>
            <w:vAlign w:val="bottom"/>
          </w:tcPr>
          <w:p w14:paraId="54E9D725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A12/01448/20</w:t>
            </w:r>
          </w:p>
        </w:tc>
        <w:tc>
          <w:tcPr>
            <w:tcW w:w="1276" w:type="dxa"/>
            <w:vAlign w:val="bottom"/>
          </w:tcPr>
          <w:p w14:paraId="29EF8AA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65A5D85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 Police Set</w:t>
            </w:r>
          </w:p>
        </w:tc>
        <w:tc>
          <w:tcPr>
            <w:tcW w:w="2693" w:type="dxa"/>
            <w:vAlign w:val="bottom"/>
          </w:tcPr>
          <w:p w14:paraId="266A697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5B5DA3F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269415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E186D4B" wp14:editId="7A25A777">
                  <wp:extent cx="1793875" cy="2504440"/>
                  <wp:effectExtent l="0" t="0" r="15875" b="10160"/>
                  <wp:docPr id="2104" name="Picture 2104" descr="https://ec.europa.eu/consumers/consumers_safety/safety_products/rapex/alerts/repository/content/blobs2fs/2020/2020-w45/2020-w45-1001846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" name="Picture 2104" descr="https://ec.europa.eu/consumers/consumers_safety/safety_products/rapex/alerts/repository/content/blobs2fs/2020/2020-w45/2020-w45-1001846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45" cy="2505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8380CBB" w14:textId="77777777">
        <w:trPr>
          <w:trHeight w:val="593"/>
        </w:trPr>
        <w:tc>
          <w:tcPr>
            <w:tcW w:w="1425" w:type="dxa"/>
            <w:vAlign w:val="bottom"/>
          </w:tcPr>
          <w:p w14:paraId="07BAD2A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A12/01450/20</w:t>
            </w:r>
          </w:p>
        </w:tc>
        <w:tc>
          <w:tcPr>
            <w:tcW w:w="1276" w:type="dxa"/>
            <w:vAlign w:val="bottom"/>
          </w:tcPr>
          <w:p w14:paraId="252F405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20C4C30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 Gun Set</w:t>
            </w:r>
          </w:p>
        </w:tc>
        <w:tc>
          <w:tcPr>
            <w:tcW w:w="2693" w:type="dxa"/>
            <w:vAlign w:val="bottom"/>
          </w:tcPr>
          <w:p w14:paraId="377B4A9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 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0FEA967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359C4CB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967C8A" wp14:editId="55347ACC">
                  <wp:extent cx="1546860" cy="946150"/>
                  <wp:effectExtent l="0" t="0" r="15240" b="6350"/>
                  <wp:docPr id="2107" name="Picture 2107" descr="https://ec.europa.eu/consumers/consumers_safety/safety_products/rapex/alerts/repository/content/blobs2fs/2020/2020-w45/2020-w45-1001845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" name="Picture 2107" descr="https://ec.europa.eu/consumers/consumers_safety/safety_products/rapex/alerts/repository/content/blobs2fs/2020/2020-w45/2020-w45-1001845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187" cy="95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5055EAF" w14:textId="77777777">
        <w:trPr>
          <w:trHeight w:val="593"/>
        </w:trPr>
        <w:tc>
          <w:tcPr>
            <w:tcW w:w="1425" w:type="dxa"/>
            <w:vAlign w:val="bottom"/>
          </w:tcPr>
          <w:p w14:paraId="294D2C4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A12/01459/20</w:t>
            </w:r>
          </w:p>
        </w:tc>
        <w:tc>
          <w:tcPr>
            <w:tcW w:w="1276" w:type="dxa"/>
            <w:vAlign w:val="bottom"/>
          </w:tcPr>
          <w:p w14:paraId="10A7E76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146409F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Plastic Doll with Accessories</w:t>
            </w:r>
          </w:p>
        </w:tc>
        <w:tc>
          <w:tcPr>
            <w:tcW w:w="2693" w:type="dxa"/>
            <w:vAlign w:val="bottom"/>
          </w:tcPr>
          <w:p w14:paraId="5CDF3C7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7B209FF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Chemical </w:t>
            </w: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Hazard</w:t>
            </w:r>
          </w:p>
        </w:tc>
        <w:tc>
          <w:tcPr>
            <w:tcW w:w="2965" w:type="dxa"/>
            <w:vAlign w:val="bottom"/>
          </w:tcPr>
          <w:p w14:paraId="2DA599A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57B495" wp14:editId="14B7951E">
                  <wp:extent cx="1289050" cy="1392555"/>
                  <wp:effectExtent l="0" t="0" r="6350" b="17145"/>
                  <wp:docPr id="2110" name="Picture 2110" descr="https://ec.europa.eu/consumers/consumers_safety/safety_products/rapex/alerts/repository/content/blobs2fs/2020/2020-w45/2020-w45-1001848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" name="Picture 2110" descr="https://ec.europa.eu/consumers/consumers_safety/safety_products/rapex/alerts/repository/content/blobs2fs/2020/2020-w45/2020-w45-1001848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46" cy="1395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3C2BF14" w14:textId="77777777">
        <w:trPr>
          <w:trHeight w:val="593"/>
        </w:trPr>
        <w:tc>
          <w:tcPr>
            <w:tcW w:w="1425" w:type="dxa"/>
            <w:vAlign w:val="bottom"/>
          </w:tcPr>
          <w:p w14:paraId="7A0E3B6F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A12/01460/20</w:t>
            </w:r>
          </w:p>
        </w:tc>
        <w:tc>
          <w:tcPr>
            <w:tcW w:w="1276" w:type="dxa"/>
            <w:vAlign w:val="bottom"/>
          </w:tcPr>
          <w:p w14:paraId="0F0B05B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34E60E39" w14:textId="77777777" w:rsidR="000850D3" w:rsidRPr="00DE6E18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Doctor Play Set with Doll</w:t>
            </w:r>
          </w:p>
        </w:tc>
        <w:tc>
          <w:tcPr>
            <w:tcW w:w="2693" w:type="dxa"/>
            <w:vAlign w:val="bottom"/>
          </w:tcPr>
          <w:p w14:paraId="78BC800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 </w:t>
            </w: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7287F51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4D252E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1E06355" wp14:editId="784F9FFF">
                  <wp:extent cx="1287145" cy="1868170"/>
                  <wp:effectExtent l="0" t="0" r="8255" b="17780"/>
                  <wp:docPr id="2113" name="Picture 2113" descr="https://ec.europa.eu/consumers/consumers_safety/safety_products/rapex/alerts/repository/content/blobs2fs/2020/2020-w45/2020-w45-1001848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" name="Picture 2113" descr="https://ec.europa.eu/consumers/consumers_safety/safety_products/rapex/alerts/repository/content/blobs2fs/2020/2020-w45/2020-w45-1001848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27" cy="1872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820F68A" w14:textId="77777777">
        <w:trPr>
          <w:trHeight w:val="593"/>
        </w:trPr>
        <w:tc>
          <w:tcPr>
            <w:tcW w:w="1425" w:type="dxa"/>
            <w:vAlign w:val="bottom"/>
          </w:tcPr>
          <w:p w14:paraId="112962B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A12/01468/20</w:t>
            </w:r>
          </w:p>
        </w:tc>
        <w:tc>
          <w:tcPr>
            <w:tcW w:w="1276" w:type="dxa"/>
            <w:vAlign w:val="bottom"/>
          </w:tcPr>
          <w:p w14:paraId="7BBC070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7766728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Plastic Bouncing Ball</w:t>
            </w:r>
          </w:p>
        </w:tc>
        <w:tc>
          <w:tcPr>
            <w:tcW w:w="2693" w:type="dxa"/>
            <w:vAlign w:val="bottom"/>
          </w:tcPr>
          <w:p w14:paraId="3043AC7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2F3CE0F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D90693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1B9FDF6" wp14:editId="775097D0">
                  <wp:extent cx="1136650" cy="1317625"/>
                  <wp:effectExtent l="0" t="0" r="6350" b="15875"/>
                  <wp:docPr id="2116" name="Picture 2116" descr="https://ec.europa.eu/consumers/consumers_safety/safety_products/rapex/alerts/repository/content/blobs2fs/2020/2020-w45/2020-w45-1001848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" name="Picture 2116" descr="https://ec.europa.eu/consumers/consumers_safety/safety_products/rapex/alerts/repository/content/blobs2fs/2020/2020-w45/2020-w45-1001848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436" cy="131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9FF5EC3" w14:textId="77777777">
        <w:trPr>
          <w:trHeight w:val="593"/>
        </w:trPr>
        <w:tc>
          <w:tcPr>
            <w:tcW w:w="1425" w:type="dxa"/>
            <w:vAlign w:val="bottom"/>
          </w:tcPr>
          <w:p w14:paraId="639ECF44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A12/01471/20</w:t>
            </w:r>
          </w:p>
        </w:tc>
        <w:tc>
          <w:tcPr>
            <w:tcW w:w="1276" w:type="dxa"/>
            <w:vAlign w:val="bottom"/>
          </w:tcPr>
          <w:p w14:paraId="5E825A5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49CF9D8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3CDA540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 xml:space="preserve">and Childcare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Articles</w:t>
            </w:r>
          </w:p>
        </w:tc>
        <w:tc>
          <w:tcPr>
            <w:tcW w:w="1937" w:type="dxa"/>
            <w:vAlign w:val="bottom"/>
          </w:tcPr>
          <w:p w14:paraId="1ED6552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F8E87E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DCF168" wp14:editId="5C2623E2">
                  <wp:extent cx="1736725" cy="1691005"/>
                  <wp:effectExtent l="0" t="0" r="15875" b="4445"/>
                  <wp:docPr id="2119" name="Picture 2119" descr="https://ec.europa.eu/consumers/consumers_safety/safety_products/rapex/alerts/repository/content/blobs2fs/2020/2020-w45/2020-w45-1001849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" name="Picture 2119" descr="https://ec.europa.eu/consumers/consumers_safety/safety_products/rapex/alerts/repository/content/blobs2fs/2020/2020-w45/2020-w45-1001849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63" cy="169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901BC44" w14:textId="77777777">
        <w:trPr>
          <w:trHeight w:val="593"/>
        </w:trPr>
        <w:tc>
          <w:tcPr>
            <w:tcW w:w="1425" w:type="dxa"/>
            <w:vAlign w:val="bottom"/>
          </w:tcPr>
          <w:p w14:paraId="14E3362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FFFFF"/>
              </w:rPr>
              <w:t>A12/01472/20</w:t>
            </w:r>
          </w:p>
        </w:tc>
        <w:tc>
          <w:tcPr>
            <w:tcW w:w="1276" w:type="dxa"/>
            <w:vAlign w:val="bottom"/>
          </w:tcPr>
          <w:p w14:paraId="6BA0814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078C733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322CA02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7509DC1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64CBD2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3B6DAB" wp14:editId="08EB076D">
                  <wp:extent cx="1213485" cy="3329940"/>
                  <wp:effectExtent l="0" t="0" r="5715" b="3810"/>
                  <wp:docPr id="2122" name="Picture 2122" descr="https://ec.europa.eu/consumers/consumers_safety/safety_products/rapex/alerts/repository/content/blobs2fs/2020/2020-w45/2020-w45-1001849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" name="Picture 2122" descr="https://ec.europa.eu/consumers/consumers_safety/safety_products/rapex/alerts/repository/content/blobs2fs/2020/2020-w45/2020-w45-1001849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23" cy="333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13DE021" w14:textId="77777777">
        <w:trPr>
          <w:trHeight w:val="593"/>
        </w:trPr>
        <w:tc>
          <w:tcPr>
            <w:tcW w:w="1425" w:type="dxa"/>
            <w:vAlign w:val="bottom"/>
          </w:tcPr>
          <w:p w14:paraId="72A0458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A12/01473/20</w:t>
            </w:r>
          </w:p>
        </w:tc>
        <w:tc>
          <w:tcPr>
            <w:tcW w:w="1276" w:type="dxa"/>
            <w:vAlign w:val="bottom"/>
          </w:tcPr>
          <w:p w14:paraId="0998618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35E239E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Plastic Doll with Accessories</w:t>
            </w:r>
          </w:p>
        </w:tc>
        <w:tc>
          <w:tcPr>
            <w:tcW w:w="2693" w:type="dxa"/>
            <w:vAlign w:val="bottom"/>
          </w:tcPr>
          <w:p w14:paraId="42D4462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6494544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973242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B888CF5" wp14:editId="00945ADD">
                  <wp:extent cx="1748155" cy="2515235"/>
                  <wp:effectExtent l="0" t="0" r="4445" b="18415"/>
                  <wp:docPr id="2125" name="Picture 2125" descr="https://ec.europa.eu/consumers/consumers_safety/safety_products/rapex/alerts/repository/content/blobs2fs/2020/2020-w45/2020-w45-1001849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" name="Picture 2125" descr="https://ec.europa.eu/consumers/consumers_safety/safety_products/rapex/alerts/repository/content/blobs2fs/2020/2020-w45/2020-w45-1001849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722" cy="2517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CF580DB" w14:textId="77777777">
        <w:trPr>
          <w:trHeight w:val="593"/>
        </w:trPr>
        <w:tc>
          <w:tcPr>
            <w:tcW w:w="1425" w:type="dxa"/>
            <w:vAlign w:val="bottom"/>
          </w:tcPr>
          <w:p w14:paraId="7DCC192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A12/01474/20</w:t>
            </w:r>
          </w:p>
        </w:tc>
        <w:tc>
          <w:tcPr>
            <w:tcW w:w="1276" w:type="dxa"/>
            <w:vAlign w:val="bottom"/>
          </w:tcPr>
          <w:p w14:paraId="19EE75E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6C2D7BA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FFFFF"/>
              </w:rPr>
              <w:t xml:space="preserve"> Plastic Doll with </w:t>
            </w: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FFFFF"/>
              </w:rPr>
              <w:t>Accessories</w:t>
            </w:r>
          </w:p>
        </w:tc>
        <w:tc>
          <w:tcPr>
            <w:tcW w:w="2693" w:type="dxa"/>
            <w:vAlign w:val="bottom"/>
          </w:tcPr>
          <w:p w14:paraId="27EC942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20"/>
                <w:shd w:val="clear" w:color="auto" w:fill="FFFFFF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39FB51C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FFFFF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97D74C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6E8B2E" wp14:editId="69DE34B5">
                  <wp:extent cx="1517015" cy="2348865"/>
                  <wp:effectExtent l="0" t="0" r="6985" b="13335"/>
                  <wp:docPr id="2128" name="Picture 2128" descr="https://ec.europa.eu/consumers/consumers_safety/safety_products/rapex/alerts/repository/content/blobs2fs/2020/2020-w45/2020-w45-1001849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" name="Picture 2128" descr="https://ec.europa.eu/consumers/consumers_safety/safety_products/rapex/alerts/repository/content/blobs2fs/2020/2020-w45/2020-w45-1001849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165" cy="2352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B11D223" w14:textId="77777777">
        <w:trPr>
          <w:trHeight w:val="593"/>
        </w:trPr>
        <w:tc>
          <w:tcPr>
            <w:tcW w:w="1425" w:type="dxa"/>
            <w:vAlign w:val="bottom"/>
          </w:tcPr>
          <w:p w14:paraId="515D42E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A12/01469/20</w:t>
            </w:r>
          </w:p>
        </w:tc>
        <w:tc>
          <w:tcPr>
            <w:tcW w:w="1276" w:type="dxa"/>
            <w:vAlign w:val="bottom"/>
          </w:tcPr>
          <w:p w14:paraId="01DD511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227DCFA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Candle Holders -Lanterns</w:t>
            </w:r>
          </w:p>
        </w:tc>
        <w:tc>
          <w:tcPr>
            <w:tcW w:w="2693" w:type="dxa"/>
            <w:vAlign w:val="bottom"/>
          </w:tcPr>
          <w:p w14:paraId="4F93244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 xml:space="preserve"> Candles and Lighting Accessories</w:t>
            </w:r>
          </w:p>
        </w:tc>
        <w:tc>
          <w:tcPr>
            <w:tcW w:w="1937" w:type="dxa"/>
            <w:vAlign w:val="bottom"/>
          </w:tcPr>
          <w:p w14:paraId="5AE307D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FFFFF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2B0935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98F69F" wp14:editId="6339F6B2">
                  <wp:extent cx="1649095" cy="1136650"/>
                  <wp:effectExtent l="0" t="0" r="8255" b="6350"/>
                  <wp:docPr id="2131" name="Picture 2131" descr="https://ec.europa.eu/consumers/consumers_safety/safety_products/rapex/alerts/repository/content/blobs2fs/2020/2020-w45/2020-w45-1001844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" name="Picture 2131" descr="https://ec.europa.eu/consumers/consumers_safety/safety_products/rapex/alerts/repository/content/blobs2fs/2020/2020-w45/2020-w45-1001844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92" cy="113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68512B4" w14:textId="77777777">
        <w:trPr>
          <w:trHeight w:val="593"/>
        </w:trPr>
        <w:tc>
          <w:tcPr>
            <w:tcW w:w="1425" w:type="dxa"/>
            <w:vAlign w:val="bottom"/>
          </w:tcPr>
          <w:p w14:paraId="55B77EE0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A12/01470/20</w:t>
            </w:r>
          </w:p>
        </w:tc>
        <w:tc>
          <w:tcPr>
            <w:tcW w:w="1276" w:type="dxa"/>
            <w:vAlign w:val="bottom"/>
          </w:tcPr>
          <w:p w14:paraId="7B8B425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287E1F0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Bowl</w:t>
            </w:r>
          </w:p>
        </w:tc>
        <w:tc>
          <w:tcPr>
            <w:tcW w:w="2693" w:type="dxa"/>
            <w:vAlign w:val="bottom"/>
          </w:tcPr>
          <w:p w14:paraId="0979851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Housewares</w:t>
            </w:r>
          </w:p>
        </w:tc>
        <w:tc>
          <w:tcPr>
            <w:tcW w:w="1937" w:type="dxa"/>
            <w:vAlign w:val="bottom"/>
          </w:tcPr>
          <w:p w14:paraId="15F3C7F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FFFFF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44BAEF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B9E8B3" wp14:editId="1420F34C">
                  <wp:extent cx="1425575" cy="1048385"/>
                  <wp:effectExtent l="0" t="0" r="3175" b="18415"/>
                  <wp:docPr id="2134" name="Picture 2134" descr="https://ec.europa.eu/consumers/consumers_safety/safety_products/rapex/alerts/repository/content/blobs2fs/2020/2020-w45/2020-w45-1001844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" name="Picture 2134" descr="https://ec.europa.eu/consumers/consumers_safety/safety_products/rapex/alerts/repository/content/blobs2fs/2020/2020-w45/2020-w45-1001844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06" cy="1048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F4ED98C" w14:textId="77777777">
        <w:trPr>
          <w:trHeight w:val="593"/>
        </w:trPr>
        <w:tc>
          <w:tcPr>
            <w:tcW w:w="1425" w:type="dxa"/>
            <w:vAlign w:val="bottom"/>
          </w:tcPr>
          <w:p w14:paraId="5A2B415B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9F9F9"/>
              </w:rPr>
              <w:t>A11/00087/20</w:t>
            </w:r>
          </w:p>
        </w:tc>
        <w:tc>
          <w:tcPr>
            <w:tcW w:w="1276" w:type="dxa"/>
            <w:vAlign w:val="bottom"/>
          </w:tcPr>
          <w:p w14:paraId="4877223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Austria</w:t>
            </w:r>
          </w:p>
        </w:tc>
        <w:tc>
          <w:tcPr>
            <w:tcW w:w="1701" w:type="dxa"/>
            <w:vAlign w:val="bottom"/>
          </w:tcPr>
          <w:p w14:paraId="1D686FE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Shower Gel</w:t>
            </w:r>
          </w:p>
        </w:tc>
        <w:tc>
          <w:tcPr>
            <w:tcW w:w="2693" w:type="dxa"/>
            <w:vAlign w:val="bottom"/>
          </w:tcPr>
          <w:p w14:paraId="4A989A5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5B653399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54795F6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225D09" wp14:editId="74580579">
                  <wp:extent cx="1799590" cy="1609725"/>
                  <wp:effectExtent l="0" t="0" r="10160" b="9525"/>
                  <wp:docPr id="2137" name="Picture 2137" descr="https://ec.europa.eu/consumers/consumers_safety/safety_products/rapex/alerts/repository/content/blobs2fs/2020/2020-w45/2020-w45-1001843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" name="Picture 2137" descr="https://ec.europa.eu/consumers/consumers_safety/safety_products/rapex/alerts/repository/content/blobs2fs/2020/2020-w45/2020-w45-1001843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22" cy="160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A6BFA87" w14:textId="77777777">
        <w:trPr>
          <w:trHeight w:val="593"/>
        </w:trPr>
        <w:tc>
          <w:tcPr>
            <w:tcW w:w="1425" w:type="dxa"/>
            <w:vAlign w:val="bottom"/>
          </w:tcPr>
          <w:p w14:paraId="1EFCC0D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Style w:val="af2"/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INFO/00137/20</w:t>
            </w:r>
          </w:p>
        </w:tc>
        <w:tc>
          <w:tcPr>
            <w:tcW w:w="1276" w:type="dxa"/>
            <w:vAlign w:val="bottom"/>
          </w:tcPr>
          <w:p w14:paraId="617F41B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6A09C1A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 Outlet Adaptor</w:t>
            </w:r>
          </w:p>
        </w:tc>
        <w:tc>
          <w:tcPr>
            <w:tcW w:w="2693" w:type="dxa"/>
            <w:vAlign w:val="bottom"/>
          </w:tcPr>
          <w:p w14:paraId="135632C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 Electrical Appliances and Equipment</w:t>
            </w:r>
          </w:p>
        </w:tc>
        <w:tc>
          <w:tcPr>
            <w:tcW w:w="1937" w:type="dxa"/>
            <w:vAlign w:val="bottom"/>
          </w:tcPr>
          <w:p w14:paraId="6CE5D3DA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FFFFF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47FD45C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D6DFAD" wp14:editId="214FDF45">
                  <wp:extent cx="1593850" cy="832485"/>
                  <wp:effectExtent l="0" t="0" r="6350" b="5715"/>
                  <wp:docPr id="2140" name="Picture 2140" descr="https://ec.europa.eu/consumers/consumers_safety/safety_products/rapex/alerts/repository/content/blobs2fs/2020/2020-w45/2020-w45-1001843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" name="Picture 2140" descr="https://ec.europa.eu/consumers/consumers_safety/safety_products/rapex/alerts/repository/content/blobs2fs/2020/2020-w45/2020-w45-1001843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31" cy="83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6143CB3" w14:textId="77777777">
        <w:trPr>
          <w:trHeight w:val="593"/>
        </w:trPr>
        <w:tc>
          <w:tcPr>
            <w:tcW w:w="1425" w:type="dxa"/>
            <w:vAlign w:val="bottom"/>
          </w:tcPr>
          <w:p w14:paraId="7B76EF32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A12/01486/20</w:t>
            </w:r>
          </w:p>
        </w:tc>
        <w:tc>
          <w:tcPr>
            <w:tcW w:w="1276" w:type="dxa"/>
            <w:vAlign w:val="bottom"/>
          </w:tcPr>
          <w:p w14:paraId="1CC34F6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0BCA984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Self-Balancing Scooter (hoverboard)</w:t>
            </w:r>
          </w:p>
        </w:tc>
        <w:tc>
          <w:tcPr>
            <w:tcW w:w="2693" w:type="dxa"/>
            <w:vAlign w:val="bottom"/>
          </w:tcPr>
          <w:p w14:paraId="763FF46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Sporting Goods</w:t>
            </w:r>
          </w:p>
        </w:tc>
        <w:tc>
          <w:tcPr>
            <w:tcW w:w="1937" w:type="dxa"/>
            <w:vAlign w:val="bottom"/>
          </w:tcPr>
          <w:p w14:paraId="0E8F870F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Electric Shock Hazard, Fire Hazard</w:t>
            </w:r>
          </w:p>
        </w:tc>
        <w:tc>
          <w:tcPr>
            <w:tcW w:w="2965" w:type="dxa"/>
            <w:vAlign w:val="bottom"/>
          </w:tcPr>
          <w:p w14:paraId="333CFF2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351171" wp14:editId="5EEAD871">
                  <wp:extent cx="1696085" cy="741680"/>
                  <wp:effectExtent l="0" t="0" r="18415" b="1270"/>
                  <wp:docPr id="2143" name="Picture 2143" descr="https://ec.europa.eu/consumers/consumers_safety/safety_products/rapex/alerts/repository/content/blobs2fs/2020/2020-w46/2020-w46-1001872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" name="Picture 2143" descr="https://ec.europa.eu/consumers/consumers_safety/safety_products/rapex/alerts/repository/content/blobs2fs/2020/2020-w46/2020-w46-1001872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878" cy="743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DD9CB3E" w14:textId="77777777">
        <w:trPr>
          <w:trHeight w:val="593"/>
        </w:trPr>
        <w:tc>
          <w:tcPr>
            <w:tcW w:w="1425" w:type="dxa"/>
            <w:vAlign w:val="bottom"/>
          </w:tcPr>
          <w:p w14:paraId="11698336" w14:textId="77777777" w:rsidR="000850D3" w:rsidRDefault="00DE6E18">
            <w:pPr>
              <w:spacing w:after="160" w:line="259" w:lineRule="auto"/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A12/01475/20</w:t>
            </w:r>
          </w:p>
        </w:tc>
        <w:tc>
          <w:tcPr>
            <w:tcW w:w="1276" w:type="dxa"/>
            <w:vAlign w:val="bottom"/>
          </w:tcPr>
          <w:p w14:paraId="17DB5C7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55776E1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Earrings</w:t>
            </w:r>
          </w:p>
        </w:tc>
        <w:tc>
          <w:tcPr>
            <w:tcW w:w="2693" w:type="dxa"/>
            <w:vAlign w:val="bottom"/>
          </w:tcPr>
          <w:p w14:paraId="61C743E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FFFFF"/>
              </w:rPr>
              <w:t>Jewellery</w:t>
            </w:r>
          </w:p>
        </w:tc>
        <w:tc>
          <w:tcPr>
            <w:tcW w:w="1937" w:type="dxa"/>
            <w:vAlign w:val="bottom"/>
          </w:tcPr>
          <w:p w14:paraId="348566D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CC7F39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7E5053" wp14:editId="72DC61DB">
                  <wp:extent cx="1279525" cy="1259840"/>
                  <wp:effectExtent l="0" t="0" r="15875" b="16510"/>
                  <wp:docPr id="2146" name="Picture 2146" descr="https://ec.europa.eu/consumers/consumers_safety/safety_products/rapex/alerts/repository/content/blobs2fs/2020/2020-w46/2020-w46-1001872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" name="Picture 2146" descr="https://ec.europa.eu/consumers/consumers_safety/safety_products/rapex/alerts/repository/content/blobs2fs/2020/2020-w46/2020-w46-1001872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38" cy="126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794A6A4" w14:textId="77777777">
        <w:trPr>
          <w:trHeight w:val="593"/>
        </w:trPr>
        <w:tc>
          <w:tcPr>
            <w:tcW w:w="1425" w:type="dxa"/>
            <w:vAlign w:val="bottom"/>
          </w:tcPr>
          <w:p w14:paraId="4756D114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A12/01481/20</w:t>
            </w:r>
          </w:p>
        </w:tc>
        <w:tc>
          <w:tcPr>
            <w:tcW w:w="1276" w:type="dxa"/>
            <w:vAlign w:val="bottom"/>
          </w:tcPr>
          <w:p w14:paraId="689FD803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572ECC92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Jewellery charms</w:t>
            </w:r>
          </w:p>
        </w:tc>
        <w:tc>
          <w:tcPr>
            <w:tcW w:w="2693" w:type="dxa"/>
            <w:vAlign w:val="bottom"/>
          </w:tcPr>
          <w:p w14:paraId="396AE2F1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54911296" w14:textId="77777777" w:rsidR="000850D3" w:rsidRDefault="00DE6E18">
            <w:pPr>
              <w:ind w:right="12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C82F8E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BA3095F" wp14:editId="08AB29E7">
                  <wp:extent cx="1458595" cy="1456055"/>
                  <wp:effectExtent l="0" t="0" r="8255" b="10795"/>
                  <wp:docPr id="2149" name="Picture 2149" descr="https://ec.europa.eu/consumers/consumers_safety/safety_products/rapex/alerts/repository/content/blobs2fs/2020/2020-w46/2020-w46-1001872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9" name="Picture 2149" descr="https://ec.europa.eu/consumers/consumers_safety/safety_products/rapex/alerts/repository/content/blobs2fs/2020/2020-w46/2020-w46-1001872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88" cy="145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5966400" w14:textId="77777777">
        <w:trPr>
          <w:trHeight w:val="593"/>
        </w:trPr>
        <w:tc>
          <w:tcPr>
            <w:tcW w:w="1425" w:type="dxa"/>
            <w:vAlign w:val="bottom"/>
          </w:tcPr>
          <w:p w14:paraId="0CC9B5CD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Style w:val="af2"/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A12/01476/20</w:t>
            </w:r>
          </w:p>
        </w:tc>
        <w:tc>
          <w:tcPr>
            <w:tcW w:w="1276" w:type="dxa"/>
            <w:vAlign w:val="bottom"/>
          </w:tcPr>
          <w:p w14:paraId="3150333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6CCAAD1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 Slime</w:t>
            </w:r>
          </w:p>
        </w:tc>
        <w:tc>
          <w:tcPr>
            <w:tcW w:w="2693" w:type="dxa"/>
            <w:vAlign w:val="bottom"/>
          </w:tcPr>
          <w:p w14:paraId="365EFD7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 Toys Candles and Lighting Accessories</w:t>
            </w:r>
          </w:p>
        </w:tc>
        <w:tc>
          <w:tcPr>
            <w:tcW w:w="1937" w:type="dxa"/>
            <w:vAlign w:val="bottom"/>
          </w:tcPr>
          <w:p w14:paraId="752F457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18850F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7332B9" wp14:editId="436DB8B3">
                  <wp:extent cx="1139190" cy="1659255"/>
                  <wp:effectExtent l="0" t="0" r="3810" b="17145"/>
                  <wp:docPr id="2152" name="Picture 2152" descr="https://ec.europa.eu/consumers/consumers_safety/safety_products/rapex/alerts/repository/content/blobs2fs/2020/2020-w46/2020-w46-1001875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" name="Picture 2152" descr="https://ec.europa.eu/consumers/consumers_safety/safety_products/rapex/alerts/repository/content/blobs2fs/2020/2020-w46/2020-w46-1001875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71" cy="16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77BF375" w14:textId="77777777">
        <w:trPr>
          <w:trHeight w:val="593"/>
        </w:trPr>
        <w:tc>
          <w:tcPr>
            <w:tcW w:w="1425" w:type="dxa"/>
            <w:vAlign w:val="bottom"/>
          </w:tcPr>
          <w:p w14:paraId="05873928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Style w:val="af2"/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A12/01478/20 </w:t>
            </w:r>
          </w:p>
        </w:tc>
        <w:tc>
          <w:tcPr>
            <w:tcW w:w="1276" w:type="dxa"/>
            <w:vAlign w:val="bottom"/>
          </w:tcPr>
          <w:p w14:paraId="2FA86F4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9F9F9"/>
              </w:rPr>
              <w:t>Germany</w:t>
            </w:r>
          </w:p>
        </w:tc>
        <w:tc>
          <w:tcPr>
            <w:tcW w:w="1701" w:type="dxa"/>
            <w:vAlign w:val="bottom"/>
          </w:tcPr>
          <w:p w14:paraId="6BC0BB2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Stress Ball</w:t>
            </w:r>
          </w:p>
        </w:tc>
        <w:tc>
          <w:tcPr>
            <w:tcW w:w="2693" w:type="dxa"/>
            <w:vAlign w:val="bottom"/>
          </w:tcPr>
          <w:p w14:paraId="5BD9676A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Toys Candles and Lighting Accessories</w:t>
            </w:r>
          </w:p>
        </w:tc>
        <w:tc>
          <w:tcPr>
            <w:tcW w:w="1937" w:type="dxa"/>
            <w:vAlign w:val="bottom"/>
          </w:tcPr>
          <w:p w14:paraId="3E61450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Microbiological Hazard</w:t>
            </w:r>
          </w:p>
        </w:tc>
        <w:tc>
          <w:tcPr>
            <w:tcW w:w="2965" w:type="dxa"/>
            <w:vAlign w:val="bottom"/>
          </w:tcPr>
          <w:p w14:paraId="34A19FC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538E88" wp14:editId="178FD9A4">
                  <wp:extent cx="1553210" cy="1214120"/>
                  <wp:effectExtent l="0" t="0" r="8890" b="5080"/>
                  <wp:docPr id="2155" name="Picture 2155" descr="https://ec.europa.eu/consumers/consumers_safety/safety_products/rapex/alerts/repository/content/blobs2fs/2020/2020-w46/2020-w46-1001872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" name="Picture 2155" descr="https://ec.europa.eu/consumers/consumers_safety/safety_products/rapex/alerts/repository/content/blobs2fs/2020/2020-w46/2020-w46-1001872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036" cy="1213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F7EAF78" w14:textId="77777777">
        <w:trPr>
          <w:trHeight w:val="593"/>
        </w:trPr>
        <w:tc>
          <w:tcPr>
            <w:tcW w:w="1425" w:type="dxa"/>
            <w:vAlign w:val="bottom"/>
          </w:tcPr>
          <w:p w14:paraId="293798A3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A12/01485/20</w:t>
            </w:r>
          </w:p>
        </w:tc>
        <w:tc>
          <w:tcPr>
            <w:tcW w:w="1276" w:type="dxa"/>
            <w:vAlign w:val="bottom"/>
          </w:tcPr>
          <w:p w14:paraId="54E7637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4BE03D5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Doctor Play Set</w:t>
            </w:r>
          </w:p>
        </w:tc>
        <w:tc>
          <w:tcPr>
            <w:tcW w:w="2693" w:type="dxa"/>
            <w:vAlign w:val="bottom"/>
          </w:tcPr>
          <w:p w14:paraId="749E6D19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Toys </w:t>
            </w: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Candles and Lighting Accessories</w:t>
            </w:r>
          </w:p>
        </w:tc>
        <w:tc>
          <w:tcPr>
            <w:tcW w:w="1937" w:type="dxa"/>
            <w:vAlign w:val="bottom"/>
          </w:tcPr>
          <w:p w14:paraId="7CCC5C4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6FC135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9D2114" wp14:editId="1B0AAE18">
                  <wp:extent cx="1530350" cy="2170430"/>
                  <wp:effectExtent l="0" t="0" r="12700" b="1270"/>
                  <wp:docPr id="2158" name="Picture 2158" descr="https://ec.europa.eu/consumers/consumers_safety/safety_products/rapex/alerts/repository/content/blobs2fs/2020/2020-w46/2020-w46-1001874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" name="Picture 2158" descr="https://ec.europa.eu/consumers/consumers_safety/safety_products/rapex/alerts/repository/content/blobs2fs/2020/2020-w46/2020-w46-1001874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90" cy="217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03A229B" w14:textId="77777777">
        <w:trPr>
          <w:trHeight w:val="593"/>
        </w:trPr>
        <w:tc>
          <w:tcPr>
            <w:tcW w:w="1425" w:type="dxa"/>
            <w:vAlign w:val="bottom"/>
          </w:tcPr>
          <w:p w14:paraId="4A1E77A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A12/01488/20</w:t>
            </w:r>
          </w:p>
        </w:tc>
        <w:tc>
          <w:tcPr>
            <w:tcW w:w="1276" w:type="dxa"/>
            <w:vAlign w:val="bottom"/>
          </w:tcPr>
          <w:p w14:paraId="0DE0C1B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027576D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 Wooden Toy</w:t>
            </w:r>
          </w:p>
        </w:tc>
        <w:tc>
          <w:tcPr>
            <w:tcW w:w="2693" w:type="dxa"/>
            <w:vAlign w:val="bottom"/>
          </w:tcPr>
          <w:p w14:paraId="6F5C96ED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 xml:space="preserve">Toys Candles and </w:t>
            </w: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Lighting Accessories</w:t>
            </w:r>
          </w:p>
        </w:tc>
        <w:tc>
          <w:tcPr>
            <w:tcW w:w="1937" w:type="dxa"/>
            <w:vAlign w:val="bottom"/>
          </w:tcPr>
          <w:p w14:paraId="4E17023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3BD4CD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3C5A08B" wp14:editId="4FACB575">
                  <wp:extent cx="1407160" cy="969010"/>
                  <wp:effectExtent l="0" t="0" r="2540" b="2540"/>
                  <wp:docPr id="2161" name="Picture 2161" descr="https://ec.europa.eu/consumers/consumers_safety/safety_products/rapex/alerts/repository/content/blobs2fs/2020/2020-w46/2020-w46-1001870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" name="Picture 2161" descr="https://ec.europa.eu/consumers/consumers_safety/safety_products/rapex/alerts/repository/content/blobs2fs/2020/2020-w46/2020-w46-1001870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69" cy="969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26E7474" w14:textId="77777777">
        <w:trPr>
          <w:trHeight w:val="593"/>
        </w:trPr>
        <w:tc>
          <w:tcPr>
            <w:tcW w:w="1425" w:type="dxa"/>
            <w:vAlign w:val="bottom"/>
          </w:tcPr>
          <w:p w14:paraId="014E853B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A12/01492/20</w:t>
            </w:r>
          </w:p>
        </w:tc>
        <w:tc>
          <w:tcPr>
            <w:tcW w:w="1276" w:type="dxa"/>
            <w:vAlign w:val="bottom"/>
          </w:tcPr>
          <w:p w14:paraId="3C59D1B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5CCF5CE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1A2C0627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  <w:lang w:val="en-US"/>
              </w:rPr>
              <w:t>Toys Candles and Lighting Accessories</w:t>
            </w:r>
          </w:p>
        </w:tc>
        <w:tc>
          <w:tcPr>
            <w:tcW w:w="1937" w:type="dxa"/>
            <w:vAlign w:val="bottom"/>
          </w:tcPr>
          <w:p w14:paraId="25F4BFCA" w14:textId="77777777" w:rsidR="000850D3" w:rsidRDefault="00DE6E18">
            <w:pPr>
              <w:jc w:val="center"/>
              <w:rPr>
                <w:rFonts w:asciiTheme="minorHAnsi" w:hAnsiTheme="minorHAnsi" w:cstheme="minorHAnsi"/>
                <w:color w:val="46464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</w:rPr>
              <w:t>Choking</w:t>
            </w:r>
            <w:r>
              <w:rPr>
                <w:rFonts w:asciiTheme="minorHAnsi" w:hAnsiTheme="minorHAnsi" w:cstheme="minorHAnsi"/>
                <w:color w:val="000000"/>
              </w:rPr>
              <w:t xml:space="preserve"> Hazard</w:t>
            </w:r>
          </w:p>
          <w:p w14:paraId="396E7602" w14:textId="77777777" w:rsidR="000850D3" w:rsidRDefault="000850D3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65" w:type="dxa"/>
            <w:vAlign w:val="bottom"/>
          </w:tcPr>
          <w:p w14:paraId="5DB20B7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BA35DA" wp14:editId="15B0B8B3">
                  <wp:extent cx="1750060" cy="1311910"/>
                  <wp:effectExtent l="0" t="0" r="2540" b="2540"/>
                  <wp:docPr id="2164" name="Picture 2164" descr="https://ec.europa.eu/consumers/consumers_safety/safety_products/rapex/alerts/repository/content/blobs2fs/2020/2020-w46/2020-w46-1001871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" name="Picture 2164" descr="https://ec.europa.eu/consumers/consumers_safety/safety_products/rapex/alerts/repository/content/blobs2fs/2020/2020-w46/2020-w46-1001871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15" cy="1311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8F1E137" w14:textId="77777777">
        <w:trPr>
          <w:trHeight w:val="593"/>
        </w:trPr>
        <w:tc>
          <w:tcPr>
            <w:tcW w:w="1425" w:type="dxa"/>
            <w:vAlign w:val="bottom"/>
          </w:tcPr>
          <w:p w14:paraId="32763DAA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A12/01493/20</w:t>
            </w:r>
          </w:p>
        </w:tc>
        <w:tc>
          <w:tcPr>
            <w:tcW w:w="1276" w:type="dxa"/>
            <w:vAlign w:val="bottom"/>
          </w:tcPr>
          <w:p w14:paraId="7D286D1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12EDC60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 Slime</w:t>
            </w:r>
          </w:p>
        </w:tc>
        <w:tc>
          <w:tcPr>
            <w:tcW w:w="2693" w:type="dxa"/>
            <w:vAlign w:val="bottom"/>
          </w:tcPr>
          <w:p w14:paraId="46D2B6B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CB8387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25BDB1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AA6FF6" wp14:editId="20960E68">
                  <wp:extent cx="1271905" cy="1704340"/>
                  <wp:effectExtent l="0" t="0" r="4445" b="10160"/>
                  <wp:docPr id="2167" name="Picture 2167" descr="https://ec.europa.eu/consumers/consumers_safety/safety_products/rapex/alerts/repository/content/blobs2fs/2020/2020-w46/2020-w46-1001875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7" name="Picture 2167" descr="https://ec.europa.eu/consumers/consumers_safety/safety_products/rapex/alerts/repository/content/blobs2fs/2020/2020-w46/2020-w46-1001875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092" cy="170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2DD6BE9" w14:textId="77777777">
        <w:trPr>
          <w:trHeight w:val="593"/>
        </w:trPr>
        <w:tc>
          <w:tcPr>
            <w:tcW w:w="1425" w:type="dxa"/>
            <w:vAlign w:val="bottom"/>
          </w:tcPr>
          <w:p w14:paraId="7259FA95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A12/01495/20</w:t>
            </w:r>
          </w:p>
        </w:tc>
        <w:tc>
          <w:tcPr>
            <w:tcW w:w="1276" w:type="dxa"/>
            <w:vAlign w:val="bottom"/>
          </w:tcPr>
          <w:p w14:paraId="00EF0CD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6DCD0898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 Crossbow Set</w:t>
            </w:r>
          </w:p>
        </w:tc>
        <w:tc>
          <w:tcPr>
            <w:tcW w:w="2693" w:type="dxa"/>
            <w:vAlign w:val="bottom"/>
          </w:tcPr>
          <w:p w14:paraId="6DCFA3A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1C653C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4087BFF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B35DAF" wp14:editId="771DDB5C">
                  <wp:extent cx="1274445" cy="1352550"/>
                  <wp:effectExtent l="0" t="0" r="1905" b="0"/>
                  <wp:docPr id="2170" name="Picture 2170" descr="https://ec.europa.eu/consumers/consumers_safety/safety_products/rapex/alerts/repository/content/blobs2fs/2020/2020-w46/2020-w46-1001869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" name="Picture 2170" descr="https://ec.europa.eu/consumers/consumers_safety/safety_products/rapex/alerts/repository/content/blobs2fs/2020/2020-w46/2020-w46-1001869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62" cy="135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31AE71C" w14:textId="77777777">
        <w:trPr>
          <w:trHeight w:val="593"/>
        </w:trPr>
        <w:tc>
          <w:tcPr>
            <w:tcW w:w="1425" w:type="dxa"/>
            <w:vAlign w:val="bottom"/>
          </w:tcPr>
          <w:p w14:paraId="73818E0D" w14:textId="77777777" w:rsidR="000850D3" w:rsidRDefault="00DE6E18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t>A12/01498/20</w:t>
            </w:r>
          </w:p>
        </w:tc>
        <w:tc>
          <w:tcPr>
            <w:tcW w:w="1276" w:type="dxa"/>
            <w:vAlign w:val="bottom"/>
          </w:tcPr>
          <w:p w14:paraId="4C3382B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Croatia</w:t>
            </w:r>
          </w:p>
        </w:tc>
        <w:tc>
          <w:tcPr>
            <w:tcW w:w="1701" w:type="dxa"/>
            <w:vAlign w:val="bottom"/>
          </w:tcPr>
          <w:p w14:paraId="6F2A2880" w14:textId="77777777" w:rsidR="000850D3" w:rsidRDefault="00DE6E18">
            <w:pPr>
              <w:shd w:val="clear" w:color="auto" w:fill="F5F5F5"/>
              <w:jc w:val="center"/>
              <w:rPr>
                <w:rFonts w:asciiTheme="minorHAnsi" w:eastAsia="PMingLiU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 Slime</w:t>
            </w:r>
          </w:p>
        </w:tc>
        <w:tc>
          <w:tcPr>
            <w:tcW w:w="2693" w:type="dxa"/>
            <w:vAlign w:val="bottom"/>
          </w:tcPr>
          <w:p w14:paraId="3F60B30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BC10F8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87E5F4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7561FD" wp14:editId="653D13A1">
                  <wp:extent cx="1647190" cy="2116455"/>
                  <wp:effectExtent l="0" t="0" r="10160" b="17145"/>
                  <wp:docPr id="2173" name="Picture 2173" descr="https://ec.europa.eu/consumers/consumers_safety/safety_products/rapex/alerts/repository/content/blobs2fs/2020/2020-w46/2020-w46-1001870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3" name="Picture 2173" descr="https://ec.europa.eu/consumers/consumers_safety/safety_products/rapex/alerts/repository/content/blobs2fs/2020/2020-w46/2020-w46-1001870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129" cy="2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4B3496F" w14:textId="77777777">
        <w:trPr>
          <w:trHeight w:val="2420"/>
        </w:trPr>
        <w:tc>
          <w:tcPr>
            <w:tcW w:w="1425" w:type="dxa"/>
            <w:vAlign w:val="bottom"/>
          </w:tcPr>
          <w:p w14:paraId="1A210AB8" w14:textId="77777777" w:rsidR="000850D3" w:rsidRDefault="00DE6E18">
            <w:pPr>
              <w:jc w:val="center"/>
              <w:rPr>
                <w:rFonts w:eastAsia="微软雅黑" w:cstheme="minorHAnsi"/>
                <w:sz w:val="18"/>
                <w:szCs w:val="18"/>
              </w:rPr>
            </w:pPr>
            <w:r>
              <w:rPr>
                <w:rFonts w:ascii="Helvetica" w:hAnsi="Helvetica" w:cs="Helvetica"/>
                <w:color w:val="464646"/>
                <w:sz w:val="18"/>
                <w:szCs w:val="18"/>
                <w:shd w:val="clear" w:color="auto" w:fill="F5F5F5"/>
              </w:rPr>
              <w:lastRenderedPageBreak/>
              <w:t>A12/01477/20 </w:t>
            </w:r>
          </w:p>
        </w:tc>
        <w:tc>
          <w:tcPr>
            <w:tcW w:w="1276" w:type="dxa"/>
            <w:vAlign w:val="bottom"/>
          </w:tcPr>
          <w:p w14:paraId="00A4FDC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54A77E7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Adaptor</w:t>
            </w:r>
          </w:p>
        </w:tc>
        <w:tc>
          <w:tcPr>
            <w:tcW w:w="2693" w:type="dxa"/>
            <w:vAlign w:val="bottom"/>
          </w:tcPr>
          <w:p w14:paraId="38ABCBF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1BD7AA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464646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4D175F6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26F6D4" wp14:editId="38D82012">
                  <wp:extent cx="1798955" cy="1602740"/>
                  <wp:effectExtent l="0" t="0" r="10795" b="16510"/>
                  <wp:docPr id="2176" name="Picture 2176" descr="https://ec.europa.eu/consumers/consumers_safety/safety_products/rapex/alerts/repository/content/blobs2fs/2020/2020-w46/2020-w46-1001871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Picture 2176" descr="https://ec.europa.eu/consumers/consumers_safety/safety_products/rapex/alerts/repository/content/blobs2fs/2020/2020-w46/2020-w46-1001871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724" cy="160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ACF0016" w14:textId="77777777">
        <w:trPr>
          <w:trHeight w:val="593"/>
        </w:trPr>
        <w:tc>
          <w:tcPr>
            <w:tcW w:w="1425" w:type="dxa"/>
            <w:vAlign w:val="bottom"/>
          </w:tcPr>
          <w:p w14:paraId="3D14F37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A12/01479/20</w:t>
            </w:r>
          </w:p>
        </w:tc>
        <w:tc>
          <w:tcPr>
            <w:tcW w:w="1276" w:type="dxa"/>
            <w:vAlign w:val="bottom"/>
          </w:tcPr>
          <w:p w14:paraId="67CC719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292EC6D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Adaptor</w:t>
            </w:r>
          </w:p>
        </w:tc>
        <w:tc>
          <w:tcPr>
            <w:tcW w:w="2693" w:type="dxa"/>
            <w:vAlign w:val="bottom"/>
          </w:tcPr>
          <w:p w14:paraId="028FBC5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F38337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0A1B0D0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533285" wp14:editId="50C60C4E">
                  <wp:extent cx="1215390" cy="1272540"/>
                  <wp:effectExtent l="0" t="0" r="3810" b="3810"/>
                  <wp:docPr id="2179" name="Picture 2179" descr="https://ec.europa.eu/consumers/consumers_safety/safety_products/rapex/alerts/repository/content/blobs2fs/2020/2020-w46/2020-w46-1001871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Picture 2179" descr="https://ec.europa.eu/consumers/consumers_safety/safety_products/rapex/alerts/repository/content/blobs2fs/2020/2020-w46/2020-w46-1001871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073" cy="1275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A807A0D" w14:textId="77777777">
        <w:trPr>
          <w:trHeight w:val="593"/>
        </w:trPr>
        <w:tc>
          <w:tcPr>
            <w:tcW w:w="1425" w:type="dxa"/>
            <w:vAlign w:val="bottom"/>
          </w:tcPr>
          <w:p w14:paraId="0243173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A12/01480/20</w:t>
            </w:r>
          </w:p>
        </w:tc>
        <w:tc>
          <w:tcPr>
            <w:tcW w:w="1276" w:type="dxa"/>
            <w:vAlign w:val="bottom"/>
          </w:tcPr>
          <w:p w14:paraId="62DEA74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12C3D97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Adaptor</w:t>
            </w:r>
          </w:p>
        </w:tc>
        <w:tc>
          <w:tcPr>
            <w:tcW w:w="2693" w:type="dxa"/>
            <w:vAlign w:val="bottom"/>
          </w:tcPr>
          <w:p w14:paraId="7E79603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116D4FF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29A06CF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8D2ED11" wp14:editId="2EDD921F">
                  <wp:extent cx="1465580" cy="969645"/>
                  <wp:effectExtent l="0" t="0" r="1270" b="1905"/>
                  <wp:docPr id="2182" name="Picture 2182" descr="https://ec.europa.eu/consumers/consumers_safety/safety_products/rapex/alerts/repository/content/blobs2fs/2020/2020-w46/2020-w46-1001871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Picture 2182" descr="https://ec.europa.eu/consumers/consumers_safety/safety_products/rapex/alerts/repository/content/blobs2fs/2020/2020-w46/2020-w46-1001871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28" cy="97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B0E3B18" w14:textId="77777777">
        <w:trPr>
          <w:trHeight w:val="593"/>
        </w:trPr>
        <w:tc>
          <w:tcPr>
            <w:tcW w:w="1425" w:type="dxa"/>
            <w:vAlign w:val="bottom"/>
          </w:tcPr>
          <w:p w14:paraId="7DD6FB0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A12/01487/20</w:t>
            </w:r>
          </w:p>
        </w:tc>
        <w:tc>
          <w:tcPr>
            <w:tcW w:w="1276" w:type="dxa"/>
            <w:vAlign w:val="bottom"/>
          </w:tcPr>
          <w:p w14:paraId="3B69C94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645BCBC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Stringn</w:t>
            </w:r>
          </w:p>
        </w:tc>
        <w:tc>
          <w:tcPr>
            <w:tcW w:w="2693" w:type="dxa"/>
            <w:vAlign w:val="bottom"/>
          </w:tcPr>
          <w:p w14:paraId="30A4D44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 Lighting Equipment</w:t>
            </w:r>
          </w:p>
        </w:tc>
        <w:tc>
          <w:tcPr>
            <w:tcW w:w="1937" w:type="dxa"/>
            <w:vAlign w:val="bottom"/>
          </w:tcPr>
          <w:p w14:paraId="3E716D5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207D1EA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3B8D27" wp14:editId="58A2B522">
                  <wp:extent cx="1622425" cy="1216025"/>
                  <wp:effectExtent l="0" t="0" r="15875" b="3175"/>
                  <wp:docPr id="2185" name="Picture 2185" descr="https://ec.europa.eu/consumers/consumers_safety/safety_products/rapex/alerts/repository/content/blobs2fs/2020/2020-w46/2020-w46-1001872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5" name="Picture 2185" descr="https://ec.europa.eu/consumers/consumers_safety/safety_products/rapex/alerts/repository/content/blobs2fs/2020/2020-w46/2020-w46-1001872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08" cy="121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807FD9A" w14:textId="77777777">
        <w:trPr>
          <w:trHeight w:val="593"/>
        </w:trPr>
        <w:tc>
          <w:tcPr>
            <w:tcW w:w="1425" w:type="dxa"/>
            <w:vAlign w:val="bottom"/>
          </w:tcPr>
          <w:p w14:paraId="6BFDF1A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A12/01496/20</w:t>
            </w:r>
          </w:p>
        </w:tc>
        <w:tc>
          <w:tcPr>
            <w:tcW w:w="1276" w:type="dxa"/>
            <w:vAlign w:val="bottom"/>
          </w:tcPr>
          <w:p w14:paraId="082D00F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418AE77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USB Charger</w:t>
            </w:r>
          </w:p>
        </w:tc>
        <w:tc>
          <w:tcPr>
            <w:tcW w:w="2693" w:type="dxa"/>
            <w:vAlign w:val="bottom"/>
          </w:tcPr>
          <w:p w14:paraId="08DE6AA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7ADE81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45ACFA3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50BBA61" wp14:editId="5DFA240E">
                  <wp:extent cx="1395730" cy="1395730"/>
                  <wp:effectExtent l="0" t="0" r="13970" b="13970"/>
                  <wp:docPr id="2188" name="Picture 2188" descr="https://ec.europa.eu/consumers/consumers_safety/safety_products/rapex/alerts/repository/content/blobs2fs/2020/2020-w46/2020-w46-1001870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8" name="Picture 2188" descr="https://ec.europa.eu/consumers/consumers_safety/safety_products/rapex/alerts/repository/content/blobs2fs/2020/2020-w46/2020-w46-1001870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150" cy="139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52EE739" w14:textId="77777777">
        <w:trPr>
          <w:trHeight w:val="593"/>
        </w:trPr>
        <w:tc>
          <w:tcPr>
            <w:tcW w:w="1425" w:type="dxa"/>
            <w:vAlign w:val="bottom"/>
          </w:tcPr>
          <w:p w14:paraId="0598CCD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A12/01499/20</w:t>
            </w:r>
          </w:p>
        </w:tc>
        <w:tc>
          <w:tcPr>
            <w:tcW w:w="1276" w:type="dxa"/>
            <w:vAlign w:val="bottom"/>
          </w:tcPr>
          <w:p w14:paraId="51F65FE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73C9923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USB Charger</w:t>
            </w:r>
          </w:p>
        </w:tc>
        <w:tc>
          <w:tcPr>
            <w:tcW w:w="2693" w:type="dxa"/>
            <w:vAlign w:val="bottom"/>
          </w:tcPr>
          <w:p w14:paraId="16FBCA9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496A3C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3216866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462100" wp14:editId="7D6CD6C3">
                  <wp:extent cx="1646555" cy="2198370"/>
                  <wp:effectExtent l="0" t="0" r="10795" b="11430"/>
                  <wp:docPr id="134" name="Picture 2191" descr="https://ec.europa.eu/consumers/consumers_safety/safety_products/rapex/alerts/repository/content/blobs2fs/2020/2020-w46/2020-w46-1001870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2191" descr="https://ec.europa.eu/consumers/consumers_safety/safety_products/rapex/alerts/repository/content/blobs2fs/2020/2020-w46/2020-w46-1001870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71" cy="2200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8FD4646" w14:textId="77777777">
        <w:trPr>
          <w:trHeight w:val="593"/>
        </w:trPr>
        <w:tc>
          <w:tcPr>
            <w:tcW w:w="1425" w:type="dxa"/>
            <w:vAlign w:val="bottom"/>
          </w:tcPr>
          <w:p w14:paraId="13694C5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A12/01500/20</w:t>
            </w:r>
          </w:p>
        </w:tc>
        <w:tc>
          <w:tcPr>
            <w:tcW w:w="1276" w:type="dxa"/>
            <w:vAlign w:val="bottom"/>
          </w:tcPr>
          <w:p w14:paraId="49A1E51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The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Netherlands</w:t>
            </w:r>
          </w:p>
        </w:tc>
        <w:tc>
          <w:tcPr>
            <w:tcW w:w="1701" w:type="dxa"/>
            <w:vAlign w:val="bottom"/>
          </w:tcPr>
          <w:p w14:paraId="62DE947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USB Charger</w:t>
            </w:r>
          </w:p>
        </w:tc>
        <w:tc>
          <w:tcPr>
            <w:tcW w:w="2693" w:type="dxa"/>
            <w:vAlign w:val="bottom"/>
          </w:tcPr>
          <w:p w14:paraId="0FF3B09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12CB672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20402CA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377E7E8" wp14:editId="3A088CDE">
                  <wp:extent cx="1534160" cy="765810"/>
                  <wp:effectExtent l="0" t="0" r="8890" b="15240"/>
                  <wp:docPr id="136" name="Picture 2194" descr="https://ec.europa.eu/consumers/consumers_safety/safety_products/rapex/alerts/repository/content/blobs2fs/2020/2020-w46/2020-w46-1001870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2194" descr="https://ec.europa.eu/consumers/consumers_safety/safety_products/rapex/alerts/repository/content/blobs2fs/2020/2020-w46/2020-w46-1001870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90" cy="76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D7B1EAC" w14:textId="77777777">
        <w:trPr>
          <w:trHeight w:val="593"/>
        </w:trPr>
        <w:tc>
          <w:tcPr>
            <w:tcW w:w="1425" w:type="dxa"/>
            <w:vAlign w:val="bottom"/>
          </w:tcPr>
          <w:p w14:paraId="077DDC3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A11/00088/20</w:t>
            </w:r>
          </w:p>
        </w:tc>
        <w:tc>
          <w:tcPr>
            <w:tcW w:w="1276" w:type="dxa"/>
            <w:vAlign w:val="bottom"/>
          </w:tcPr>
          <w:p w14:paraId="0275522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Hungary</w:t>
            </w:r>
          </w:p>
        </w:tc>
        <w:tc>
          <w:tcPr>
            <w:tcW w:w="1701" w:type="dxa"/>
            <w:vAlign w:val="bottom"/>
          </w:tcPr>
          <w:p w14:paraId="69DDF39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Strings</w:t>
            </w:r>
          </w:p>
        </w:tc>
        <w:tc>
          <w:tcPr>
            <w:tcW w:w="2693" w:type="dxa"/>
            <w:vAlign w:val="bottom"/>
          </w:tcPr>
          <w:p w14:paraId="02D6DC0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07C2A4F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513EB38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510F577" wp14:editId="26A5C7C0">
                  <wp:extent cx="1381125" cy="2043430"/>
                  <wp:effectExtent l="0" t="0" r="9525" b="13970"/>
                  <wp:docPr id="2197" name="Picture 2197" descr="https://ec.europa.eu/consumers/consumers_safety/safety_products/rapex/alerts/repository/content/blobs2fs/2020/2020-w46/2020-w46-1001871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7" name="Picture 2197" descr="https://ec.europa.eu/consumers/consumers_safety/safety_products/rapex/alerts/repository/content/blobs2fs/2020/2020-w46/2020-w46-1001871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69" cy="20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1639DF7" w14:textId="77777777">
        <w:trPr>
          <w:trHeight w:val="593"/>
        </w:trPr>
        <w:tc>
          <w:tcPr>
            <w:tcW w:w="1425" w:type="dxa"/>
            <w:vAlign w:val="bottom"/>
          </w:tcPr>
          <w:p w14:paraId="2754A41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INFO/00140/20</w:t>
            </w:r>
          </w:p>
        </w:tc>
        <w:tc>
          <w:tcPr>
            <w:tcW w:w="1276" w:type="dxa"/>
            <w:vAlign w:val="bottom"/>
          </w:tcPr>
          <w:p w14:paraId="75271C7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Romania</w:t>
            </w:r>
          </w:p>
        </w:tc>
        <w:tc>
          <w:tcPr>
            <w:tcW w:w="1701" w:type="dxa"/>
            <w:vAlign w:val="bottom"/>
          </w:tcPr>
          <w:p w14:paraId="787C81A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B8613D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Personal Protective Equipment</w:t>
            </w:r>
          </w:p>
        </w:tc>
        <w:tc>
          <w:tcPr>
            <w:tcW w:w="1937" w:type="dxa"/>
            <w:vAlign w:val="bottom"/>
          </w:tcPr>
          <w:p w14:paraId="41B51AC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5BD0B95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0ECCB6B" wp14:editId="5744AA53">
                  <wp:extent cx="1748790" cy="817245"/>
                  <wp:effectExtent l="0" t="0" r="3810" b="1905"/>
                  <wp:docPr id="2200" name="Picture 2200" descr="https://ec.europa.eu/consumers/consumers_safety/safety_products/rapex/alerts/repository/content/blobs2fs/2020/2020-w46/2020-w46-1001874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0" name="Picture 2200" descr="https://ec.europa.eu/consumers/consumers_safety/safety_products/rapex/alerts/repository/content/blobs2fs/2020/2020-w46/2020-w46-1001874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36" cy="8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4007B9F" w14:textId="77777777">
        <w:trPr>
          <w:trHeight w:val="593"/>
        </w:trPr>
        <w:tc>
          <w:tcPr>
            <w:tcW w:w="1425" w:type="dxa"/>
            <w:vAlign w:val="bottom"/>
          </w:tcPr>
          <w:p w14:paraId="15AFF8A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INFO/00141/20</w:t>
            </w:r>
          </w:p>
        </w:tc>
        <w:tc>
          <w:tcPr>
            <w:tcW w:w="1276" w:type="dxa"/>
            <w:vAlign w:val="bottom"/>
          </w:tcPr>
          <w:p w14:paraId="1AE2018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Latvia</w:t>
            </w:r>
          </w:p>
        </w:tc>
        <w:tc>
          <w:tcPr>
            <w:tcW w:w="1701" w:type="dxa"/>
            <w:vAlign w:val="bottom"/>
          </w:tcPr>
          <w:p w14:paraId="6B620F2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Particle Filtration Mask</w:t>
            </w:r>
          </w:p>
        </w:tc>
        <w:tc>
          <w:tcPr>
            <w:tcW w:w="2693" w:type="dxa"/>
            <w:vAlign w:val="bottom"/>
          </w:tcPr>
          <w:p w14:paraId="2BEC4D5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Personal Protective Equipment</w:t>
            </w:r>
          </w:p>
        </w:tc>
        <w:tc>
          <w:tcPr>
            <w:tcW w:w="1937" w:type="dxa"/>
            <w:vAlign w:val="bottom"/>
          </w:tcPr>
          <w:p w14:paraId="235F09E6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100B7E7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4725EC" wp14:editId="44867433">
                  <wp:extent cx="1581785" cy="1800225"/>
                  <wp:effectExtent l="0" t="0" r="18415" b="9525"/>
                  <wp:docPr id="2203" name="Picture 2203" descr="https://ec.europa.eu/consumers/consumers_safety/safety_products/rapex/alerts/repository/content/blobs2fs/2020/2020-w46/2020-w46-1001869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3" name="Picture 2203" descr="https://ec.europa.eu/consumers/consumers_safety/safety_products/rapex/alerts/repository/content/blobs2fs/2020/2020-w46/2020-w46-1001869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812" cy="179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494386F" w14:textId="77777777">
        <w:trPr>
          <w:trHeight w:val="593"/>
        </w:trPr>
        <w:tc>
          <w:tcPr>
            <w:tcW w:w="1425" w:type="dxa"/>
            <w:vAlign w:val="bottom"/>
          </w:tcPr>
          <w:p w14:paraId="4193400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A12/01538/20</w:t>
            </w:r>
          </w:p>
        </w:tc>
        <w:tc>
          <w:tcPr>
            <w:tcW w:w="1276" w:type="dxa"/>
            <w:vAlign w:val="bottom"/>
          </w:tcPr>
          <w:p w14:paraId="490D22E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18005B7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Bracelet</w:t>
            </w:r>
          </w:p>
        </w:tc>
        <w:tc>
          <w:tcPr>
            <w:tcW w:w="2693" w:type="dxa"/>
            <w:vAlign w:val="bottom"/>
          </w:tcPr>
          <w:p w14:paraId="60C0FD5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66C456D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544343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5249B79" wp14:editId="186D5C1B">
                  <wp:extent cx="1894840" cy="2226310"/>
                  <wp:effectExtent l="0" t="0" r="10160" b="2540"/>
                  <wp:docPr id="2206" name="Picture 2206" descr="https://ec.europa.eu/consumers/consumers_safety/safety_products/rapex/alerts/repository/content/blobs2fs/2020/2020-w47/2020-w47-1001945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" name="Picture 2206" descr="https://ec.europa.eu/consumers/consumers_safety/safety_products/rapex/alerts/repository/content/blobs2fs/2020/2020-w47/2020-w47-1001945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53" cy="222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35A34B3" w14:textId="77777777">
        <w:trPr>
          <w:trHeight w:val="593"/>
        </w:trPr>
        <w:tc>
          <w:tcPr>
            <w:tcW w:w="1425" w:type="dxa"/>
            <w:vAlign w:val="bottom"/>
          </w:tcPr>
          <w:p w14:paraId="7545F05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A12/01539/20</w:t>
            </w:r>
          </w:p>
        </w:tc>
        <w:tc>
          <w:tcPr>
            <w:tcW w:w="1276" w:type="dxa"/>
            <w:vAlign w:val="bottom"/>
          </w:tcPr>
          <w:p w14:paraId="1721F06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0C0F8AB0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Necklace</w:t>
            </w:r>
          </w:p>
        </w:tc>
        <w:tc>
          <w:tcPr>
            <w:tcW w:w="2693" w:type="dxa"/>
            <w:vAlign w:val="bottom"/>
          </w:tcPr>
          <w:p w14:paraId="4B48466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2EC277D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57BA44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673480F" wp14:editId="7FA02F87">
                  <wp:extent cx="1407160" cy="1510665"/>
                  <wp:effectExtent l="0" t="0" r="2540" b="13335"/>
                  <wp:docPr id="2209" name="Picture 2209" descr="https://ec.europa.eu/consumers/consumers_safety/safety_products/rapex/alerts/repository/content/blobs2fs/2020/2020-w47/2020-w47-1001945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" name="Picture 2209" descr="https://ec.europa.eu/consumers/consumers_safety/safety_products/rapex/alerts/repository/content/blobs2fs/2020/2020-w47/2020-w47-1001945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52" cy="151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8DD3106" w14:textId="77777777">
        <w:trPr>
          <w:trHeight w:val="593"/>
        </w:trPr>
        <w:tc>
          <w:tcPr>
            <w:tcW w:w="1425" w:type="dxa"/>
            <w:vAlign w:val="bottom"/>
          </w:tcPr>
          <w:p w14:paraId="56A4891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A12/01540/20</w:t>
            </w:r>
          </w:p>
        </w:tc>
        <w:tc>
          <w:tcPr>
            <w:tcW w:w="1276" w:type="dxa"/>
            <w:vAlign w:val="bottom"/>
          </w:tcPr>
          <w:p w14:paraId="012B73C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7B052C8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Necklace</w:t>
            </w:r>
          </w:p>
        </w:tc>
        <w:tc>
          <w:tcPr>
            <w:tcW w:w="2693" w:type="dxa"/>
            <w:vAlign w:val="bottom"/>
          </w:tcPr>
          <w:p w14:paraId="108AEAD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3C60731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B2C985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4C4435" wp14:editId="6BE169F6">
                  <wp:extent cx="1217295" cy="1688465"/>
                  <wp:effectExtent l="0" t="0" r="1905" b="6985"/>
                  <wp:docPr id="2212" name="Picture 2212" descr="https://ec.europa.eu/consumers/consumers_safety/safety_products/rapex/alerts/repository/content/blobs2fs/2020/2020-w47/2020-w47-1001944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Picture 2212" descr="https://ec.europa.eu/consumers/consumers_safety/safety_products/rapex/alerts/repository/content/blobs2fs/2020/2020-w47/2020-w47-1001944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201" cy="168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776F60" w14:textId="77777777">
        <w:trPr>
          <w:trHeight w:val="593"/>
        </w:trPr>
        <w:tc>
          <w:tcPr>
            <w:tcW w:w="1425" w:type="dxa"/>
            <w:vAlign w:val="bottom"/>
          </w:tcPr>
          <w:p w14:paraId="38AE90D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A12/01541/20</w:t>
            </w:r>
          </w:p>
        </w:tc>
        <w:tc>
          <w:tcPr>
            <w:tcW w:w="1276" w:type="dxa"/>
            <w:vAlign w:val="bottom"/>
          </w:tcPr>
          <w:p w14:paraId="1BF763E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7CC00F3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Bracelet</w:t>
            </w:r>
          </w:p>
        </w:tc>
        <w:tc>
          <w:tcPr>
            <w:tcW w:w="2693" w:type="dxa"/>
            <w:vAlign w:val="bottom"/>
          </w:tcPr>
          <w:p w14:paraId="6F14DF0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0EBD5AA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14C62D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AAF1DC" wp14:editId="560D698D">
                  <wp:extent cx="1725295" cy="956945"/>
                  <wp:effectExtent l="0" t="0" r="8255" b="14605"/>
                  <wp:docPr id="2215" name="Picture 2215" descr="https://ec.europa.eu/consumers/consumers_safety/safety_products/rapex/alerts/repository/content/blobs2fs/2020/2020-w47/2020-w47-1001944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5" name="Picture 2215" descr="https://ec.europa.eu/consumers/consumers_safety/safety_products/rapex/alerts/repository/content/blobs2fs/2020/2020-w47/2020-w47-1001944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434" cy="95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0310E25" w14:textId="77777777">
        <w:trPr>
          <w:trHeight w:val="593"/>
        </w:trPr>
        <w:tc>
          <w:tcPr>
            <w:tcW w:w="1425" w:type="dxa"/>
            <w:vAlign w:val="bottom"/>
          </w:tcPr>
          <w:p w14:paraId="12F876F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A12/01543/20</w:t>
            </w:r>
          </w:p>
        </w:tc>
        <w:tc>
          <w:tcPr>
            <w:tcW w:w="1276" w:type="dxa"/>
            <w:vAlign w:val="bottom"/>
          </w:tcPr>
          <w:p w14:paraId="60F99BD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62DBFEA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Necklace</w:t>
            </w:r>
          </w:p>
        </w:tc>
        <w:tc>
          <w:tcPr>
            <w:tcW w:w="2693" w:type="dxa"/>
            <w:vAlign w:val="bottom"/>
          </w:tcPr>
          <w:p w14:paraId="2CC49F4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0E1EA45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893264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B971DE3" wp14:editId="4F627B3C">
                  <wp:extent cx="1293495" cy="1296035"/>
                  <wp:effectExtent l="0" t="0" r="1905" b="18415"/>
                  <wp:docPr id="2218" name="Picture 2218" descr="https://ec.europa.eu/consumers/consumers_safety/safety_products/rapex/alerts/repository/content/blobs2fs/2020/2020-w47/2020-w47-1001944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8" name="Picture 2218" descr="https://ec.europa.eu/consumers/consumers_safety/safety_products/rapex/alerts/repository/content/blobs2fs/2020/2020-w47/2020-w47-1001944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57" cy="129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6A5645E" w14:textId="77777777">
        <w:trPr>
          <w:trHeight w:val="593"/>
        </w:trPr>
        <w:tc>
          <w:tcPr>
            <w:tcW w:w="1425" w:type="dxa"/>
            <w:vAlign w:val="bottom"/>
          </w:tcPr>
          <w:p w14:paraId="04F887C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A12/01545/20</w:t>
            </w:r>
          </w:p>
        </w:tc>
        <w:tc>
          <w:tcPr>
            <w:tcW w:w="1276" w:type="dxa"/>
            <w:vAlign w:val="bottom"/>
          </w:tcPr>
          <w:p w14:paraId="4D7E553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0298942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Necklace</w:t>
            </w:r>
          </w:p>
        </w:tc>
        <w:tc>
          <w:tcPr>
            <w:tcW w:w="2693" w:type="dxa"/>
            <w:vAlign w:val="bottom"/>
          </w:tcPr>
          <w:p w14:paraId="327835D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48B76B1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F94B30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1E8A9C" wp14:editId="7EB84607">
                  <wp:extent cx="1386840" cy="1318260"/>
                  <wp:effectExtent l="0" t="0" r="3810" b="15240"/>
                  <wp:docPr id="139" name="Picture 2221" descr="https://ec.europa.eu/consumers/consumers_safety/safety_products/rapex/alerts/repository/content/blobs2fs/2020/2020-w47/2020-w47-1001944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2221" descr="https://ec.europa.eu/consumers/consumers_safety/safety_products/rapex/alerts/repository/content/blobs2fs/2020/2020-w47/2020-w47-1001944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41" cy="131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AF58E56" w14:textId="77777777">
        <w:trPr>
          <w:trHeight w:val="593"/>
        </w:trPr>
        <w:tc>
          <w:tcPr>
            <w:tcW w:w="1425" w:type="dxa"/>
            <w:vAlign w:val="bottom"/>
          </w:tcPr>
          <w:p w14:paraId="52084CE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A12/01546/20</w:t>
            </w:r>
          </w:p>
        </w:tc>
        <w:tc>
          <w:tcPr>
            <w:tcW w:w="1276" w:type="dxa"/>
            <w:vAlign w:val="bottom"/>
          </w:tcPr>
          <w:p w14:paraId="237B233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4601F08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Bracelet</w:t>
            </w:r>
          </w:p>
        </w:tc>
        <w:tc>
          <w:tcPr>
            <w:tcW w:w="2693" w:type="dxa"/>
            <w:vAlign w:val="bottom"/>
          </w:tcPr>
          <w:p w14:paraId="53747FA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3752B82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B6FCC1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63860E" wp14:editId="4B1ACFAE">
                  <wp:extent cx="1440815" cy="1080135"/>
                  <wp:effectExtent l="0" t="0" r="6985" b="5715"/>
                  <wp:docPr id="2224" name="Picture 2224" descr="https://ec.europa.eu/consumers/consumers_safety/safety_products/rapex/alerts/repository/content/blobs2fs/2020/2020-w47/2020-w47-1001949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" name="Picture 2224" descr="https://ec.europa.eu/consumers/consumers_safety/safety_products/rapex/alerts/repository/content/blobs2fs/2020/2020-w47/2020-w47-1001949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23" cy="108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463F95E" w14:textId="77777777">
        <w:trPr>
          <w:trHeight w:val="593"/>
        </w:trPr>
        <w:tc>
          <w:tcPr>
            <w:tcW w:w="1425" w:type="dxa"/>
            <w:vAlign w:val="bottom"/>
          </w:tcPr>
          <w:p w14:paraId="0962360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A12/01547/20</w:t>
            </w:r>
          </w:p>
        </w:tc>
        <w:tc>
          <w:tcPr>
            <w:tcW w:w="1276" w:type="dxa"/>
            <w:vAlign w:val="bottom"/>
          </w:tcPr>
          <w:p w14:paraId="17BED07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0E50CBC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Necklace</w:t>
            </w:r>
          </w:p>
        </w:tc>
        <w:tc>
          <w:tcPr>
            <w:tcW w:w="2693" w:type="dxa"/>
            <w:vAlign w:val="bottom"/>
          </w:tcPr>
          <w:p w14:paraId="4CA6B45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32612AA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4AEE3BF" w14:textId="77777777" w:rsidR="000850D3" w:rsidRDefault="00DE6E18">
            <w:pPr>
              <w:ind w:right="-108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9E2525" wp14:editId="7403DB99">
                  <wp:extent cx="1565275" cy="1277620"/>
                  <wp:effectExtent l="0" t="0" r="15875" b="17780"/>
                  <wp:docPr id="140" name="Picture 2227" descr="https://ec.europa.eu/consumers/consumers_safety/safety_products/rapex/alerts/repository/content/blobs2fs/2020/2020-w47/2020-w47-1001949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2227" descr="https://ec.europa.eu/consumers/consumers_safety/safety_products/rapex/alerts/repository/content/blobs2fs/2020/2020-w47/2020-w47-1001949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02" cy="128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9BD30C8" w14:textId="77777777">
        <w:trPr>
          <w:trHeight w:val="593"/>
        </w:trPr>
        <w:tc>
          <w:tcPr>
            <w:tcW w:w="1425" w:type="dxa"/>
            <w:vAlign w:val="bottom"/>
          </w:tcPr>
          <w:p w14:paraId="1A6262F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A12/01542/20</w:t>
            </w:r>
          </w:p>
        </w:tc>
        <w:tc>
          <w:tcPr>
            <w:tcW w:w="1276" w:type="dxa"/>
            <w:vAlign w:val="bottom"/>
          </w:tcPr>
          <w:p w14:paraId="4B7B731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Lithuania</w:t>
            </w:r>
          </w:p>
        </w:tc>
        <w:tc>
          <w:tcPr>
            <w:tcW w:w="1701" w:type="dxa"/>
            <w:vAlign w:val="bottom"/>
          </w:tcPr>
          <w:p w14:paraId="59FA757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Tire Repair Set</w:t>
            </w:r>
          </w:p>
        </w:tc>
        <w:tc>
          <w:tcPr>
            <w:tcW w:w="2693" w:type="dxa"/>
            <w:vAlign w:val="bottom"/>
          </w:tcPr>
          <w:p w14:paraId="7879671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General Use Products</w:t>
            </w:r>
          </w:p>
        </w:tc>
        <w:tc>
          <w:tcPr>
            <w:tcW w:w="1937" w:type="dxa"/>
            <w:vAlign w:val="bottom"/>
          </w:tcPr>
          <w:p w14:paraId="6473D54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ACA30C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30C70A5" wp14:editId="1F4A51B8">
                  <wp:extent cx="1256030" cy="1896110"/>
                  <wp:effectExtent l="0" t="0" r="1270" b="8890"/>
                  <wp:docPr id="2230" name="Picture 2230" descr="https://ec.europa.eu/consumers/consumers_safety/safety_products/rapex/alerts/repository/content/blobs2fs/2020/2020-w47/2020-w47-1001953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0" name="Picture 2230" descr="https://ec.europa.eu/consumers/consumers_safety/safety_products/rapex/alerts/repository/content/blobs2fs/2020/2020-w47/2020-w47-1001953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28" cy="189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CE24ABB" w14:textId="77777777">
        <w:trPr>
          <w:trHeight w:val="593"/>
        </w:trPr>
        <w:tc>
          <w:tcPr>
            <w:tcW w:w="1425" w:type="dxa"/>
            <w:vAlign w:val="bottom"/>
          </w:tcPr>
          <w:p w14:paraId="7A054C3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A12/01524/20</w:t>
            </w:r>
          </w:p>
        </w:tc>
        <w:tc>
          <w:tcPr>
            <w:tcW w:w="1276" w:type="dxa"/>
            <w:vAlign w:val="bottom"/>
          </w:tcPr>
          <w:p w14:paraId="384A82F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1D904B6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Desk Lamp</w:t>
            </w:r>
          </w:p>
        </w:tc>
        <w:tc>
          <w:tcPr>
            <w:tcW w:w="2693" w:type="dxa"/>
            <w:vAlign w:val="bottom"/>
          </w:tcPr>
          <w:p w14:paraId="43A87A7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316E0F5A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Hazard, Fire Hazard</w:t>
            </w:r>
          </w:p>
        </w:tc>
        <w:tc>
          <w:tcPr>
            <w:tcW w:w="2965" w:type="dxa"/>
            <w:vAlign w:val="bottom"/>
          </w:tcPr>
          <w:p w14:paraId="664FC26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2DC947" wp14:editId="548F5C91">
                  <wp:extent cx="1660525" cy="492760"/>
                  <wp:effectExtent l="0" t="0" r="15875" b="2540"/>
                  <wp:docPr id="2233" name="Picture 2233" descr="https://ec.europa.eu/consumers/consumers_safety/safety_products/rapex/alerts/repository/content/blobs2fs/2020/2020-w47/2020-w47-1001953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" name="Picture 2233" descr="https://ec.europa.eu/consumers/consumers_safety/safety_products/rapex/alerts/repository/content/blobs2fs/2020/2020-w47/2020-w47-1001953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939" cy="49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56BD4CB" w14:textId="77777777">
        <w:trPr>
          <w:trHeight w:val="593"/>
        </w:trPr>
        <w:tc>
          <w:tcPr>
            <w:tcW w:w="1425" w:type="dxa"/>
            <w:vAlign w:val="bottom"/>
          </w:tcPr>
          <w:p w14:paraId="3059A2D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A12/01572/20</w:t>
            </w:r>
          </w:p>
        </w:tc>
        <w:tc>
          <w:tcPr>
            <w:tcW w:w="1276" w:type="dxa"/>
            <w:vAlign w:val="bottom"/>
          </w:tcPr>
          <w:p w14:paraId="79C8700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197E0A7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Particle Filtration Mask</w:t>
            </w:r>
          </w:p>
        </w:tc>
        <w:tc>
          <w:tcPr>
            <w:tcW w:w="2693" w:type="dxa"/>
            <w:vAlign w:val="bottom"/>
          </w:tcPr>
          <w:p w14:paraId="136550B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0D6B7F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385BD0F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DF143A" wp14:editId="7B17A313">
                  <wp:extent cx="1757045" cy="1063625"/>
                  <wp:effectExtent l="0" t="0" r="14605" b="3175"/>
                  <wp:docPr id="2239" name="Picture 2239" descr="https://ec.europa.eu/consumers/consumers_safety/safety_products/rapex/alerts/repository/content/blobs2fs/2020/2020-w47/2020-w47-1001945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9" name="Picture 2239" descr="https://ec.europa.eu/consumers/consumers_safety/safety_products/rapex/alerts/repository/content/blobs2fs/2020/2020-w47/2020-w47-1001945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13" cy="106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2CAEA2E" w14:textId="77777777">
        <w:trPr>
          <w:trHeight w:val="593"/>
        </w:trPr>
        <w:tc>
          <w:tcPr>
            <w:tcW w:w="1425" w:type="dxa"/>
            <w:vAlign w:val="bottom"/>
          </w:tcPr>
          <w:p w14:paraId="04CF336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A12/01514/20 </w:t>
            </w:r>
          </w:p>
        </w:tc>
        <w:tc>
          <w:tcPr>
            <w:tcW w:w="1276" w:type="dxa"/>
            <w:vAlign w:val="bottom"/>
          </w:tcPr>
          <w:p w14:paraId="1BF3F77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7968A20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Ball</w:t>
            </w:r>
          </w:p>
        </w:tc>
        <w:tc>
          <w:tcPr>
            <w:tcW w:w="2693" w:type="dxa"/>
            <w:vAlign w:val="bottom"/>
          </w:tcPr>
          <w:p w14:paraId="3E1C1F8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7F1B6E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F03E09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D7FDF9" wp14:editId="7D370CD9">
                  <wp:extent cx="1445260" cy="1176655"/>
                  <wp:effectExtent l="0" t="0" r="2540" b="4445"/>
                  <wp:docPr id="2242" name="Picture 2242" descr="https://ec.europa.eu/consumers/consumers_safety/safety_products/rapex/alerts/repository/content/blobs2fs/2020/2020-w47/2020-w47-1001941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" name="Picture 2242" descr="https://ec.europa.eu/consumers/consumers_safety/safety_products/rapex/alerts/repository/content/blobs2fs/2020/2020-w47/2020-w47-1001941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68" cy="1178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A2767C4" w14:textId="77777777">
        <w:trPr>
          <w:trHeight w:val="593"/>
        </w:trPr>
        <w:tc>
          <w:tcPr>
            <w:tcW w:w="1425" w:type="dxa"/>
            <w:vAlign w:val="bottom"/>
          </w:tcPr>
          <w:p w14:paraId="3D868F8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A12/01515/20</w:t>
            </w:r>
          </w:p>
        </w:tc>
        <w:tc>
          <w:tcPr>
            <w:tcW w:w="1276" w:type="dxa"/>
            <w:vAlign w:val="bottom"/>
          </w:tcPr>
          <w:p w14:paraId="6E3DC77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531A671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36F1BA3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7280C5A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12BD8C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3F4E767" wp14:editId="255E3CF3">
                  <wp:extent cx="743585" cy="3134995"/>
                  <wp:effectExtent l="0" t="0" r="18415" b="8255"/>
                  <wp:docPr id="2245" name="Picture 2245" descr="https://ec.europa.eu/consumers/consumers_safety/safety_products/rapex/alerts/repository/content/blobs2fs/2020/2020-w47/2020-w47-1001940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" name="Picture 2245" descr="https://ec.europa.eu/consumers/consumers_safety/safety_products/rapex/alerts/repository/content/blobs2fs/2020/2020-w47/2020-w47-1001940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84" cy="314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C1250E2" w14:textId="77777777">
        <w:trPr>
          <w:trHeight w:val="593"/>
        </w:trPr>
        <w:tc>
          <w:tcPr>
            <w:tcW w:w="1425" w:type="dxa"/>
            <w:vAlign w:val="bottom"/>
          </w:tcPr>
          <w:p w14:paraId="74C4832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A12/01516/20</w:t>
            </w:r>
          </w:p>
        </w:tc>
        <w:tc>
          <w:tcPr>
            <w:tcW w:w="1276" w:type="dxa"/>
            <w:vAlign w:val="bottom"/>
          </w:tcPr>
          <w:p w14:paraId="31E8247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31CAE29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Modeling Clay</w:t>
            </w:r>
          </w:p>
        </w:tc>
        <w:tc>
          <w:tcPr>
            <w:tcW w:w="2693" w:type="dxa"/>
            <w:vAlign w:val="bottom"/>
          </w:tcPr>
          <w:p w14:paraId="4F635EA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3233BF9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6497B7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B550AA6" wp14:editId="78864A02">
                  <wp:extent cx="1772285" cy="842645"/>
                  <wp:effectExtent l="0" t="0" r="18415" b="14605"/>
                  <wp:docPr id="2248" name="Picture 2248" descr="https://ec.europa.eu/consumers/consumers_safety/safety_products/rapex/alerts/repository/content/blobs2fs/2020/2020-w47/2020-w47-1001939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" name="Picture 2248" descr="https://ec.europa.eu/consumers/consumers_safety/safety_products/rapex/alerts/repository/content/blobs2fs/2020/2020-w47/2020-w47-1001939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22" cy="84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95367F0" w14:textId="77777777">
        <w:trPr>
          <w:trHeight w:val="593"/>
        </w:trPr>
        <w:tc>
          <w:tcPr>
            <w:tcW w:w="1425" w:type="dxa"/>
            <w:vAlign w:val="bottom"/>
          </w:tcPr>
          <w:p w14:paraId="75B5C0F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A12/01519/20</w:t>
            </w:r>
          </w:p>
        </w:tc>
        <w:tc>
          <w:tcPr>
            <w:tcW w:w="1276" w:type="dxa"/>
            <w:vAlign w:val="bottom"/>
          </w:tcPr>
          <w:p w14:paraId="58B8E64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4865FE5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Plush Toy</w:t>
            </w:r>
          </w:p>
        </w:tc>
        <w:tc>
          <w:tcPr>
            <w:tcW w:w="2693" w:type="dxa"/>
            <w:vAlign w:val="bottom"/>
          </w:tcPr>
          <w:p w14:paraId="0BDB285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1A6AE0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Choking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Hazard</w:t>
            </w:r>
          </w:p>
        </w:tc>
        <w:tc>
          <w:tcPr>
            <w:tcW w:w="2965" w:type="dxa"/>
            <w:vAlign w:val="bottom"/>
          </w:tcPr>
          <w:p w14:paraId="226F0D0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2D22869" wp14:editId="63651D62">
                  <wp:extent cx="1645920" cy="1520825"/>
                  <wp:effectExtent l="0" t="0" r="11430" b="3175"/>
                  <wp:docPr id="2251" name="Picture 2251" descr="https://ec.europa.eu/consumers/consumers_safety/safety_products/rapex/alerts/repository/content/blobs2fs/2020/2020-w47/2020-w47-1001947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1" name="Picture 2251" descr="https://ec.europa.eu/consumers/consumers_safety/safety_products/rapex/alerts/repository/content/blobs2fs/2020/2020-w47/2020-w47-1001947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44" cy="152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5ABA35A" w14:textId="77777777">
        <w:trPr>
          <w:trHeight w:val="593"/>
        </w:trPr>
        <w:tc>
          <w:tcPr>
            <w:tcW w:w="1425" w:type="dxa"/>
            <w:vAlign w:val="bottom"/>
          </w:tcPr>
          <w:p w14:paraId="2FC723F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A12/01521/20</w:t>
            </w:r>
          </w:p>
        </w:tc>
        <w:tc>
          <w:tcPr>
            <w:tcW w:w="1276" w:type="dxa"/>
            <w:vAlign w:val="bottom"/>
          </w:tcPr>
          <w:p w14:paraId="05BBF3B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1682127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170B4EA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27D513F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46BC68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9251F41" wp14:editId="602CD49B">
                  <wp:extent cx="1376045" cy="2443480"/>
                  <wp:effectExtent l="0" t="0" r="14605" b="13970"/>
                  <wp:docPr id="2254" name="Picture 2254" descr="https://ec.europa.eu/consumers/consumers_safety/safety_products/rapex/alerts/repository/content/blobs2fs/2020/2020-w47/2020-w47-1001942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" name="Picture 2254" descr="https://ec.europa.eu/consumers/consumers_safety/safety_products/rapex/alerts/repository/content/blobs2fs/2020/2020-w47/2020-w47-1001942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680" cy="2445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1DDEAFD" w14:textId="77777777">
        <w:trPr>
          <w:trHeight w:val="593"/>
        </w:trPr>
        <w:tc>
          <w:tcPr>
            <w:tcW w:w="1425" w:type="dxa"/>
            <w:vAlign w:val="bottom"/>
          </w:tcPr>
          <w:p w14:paraId="44A66EA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A12/01523/20</w:t>
            </w:r>
          </w:p>
        </w:tc>
        <w:tc>
          <w:tcPr>
            <w:tcW w:w="1276" w:type="dxa"/>
            <w:vAlign w:val="bottom"/>
          </w:tcPr>
          <w:p w14:paraId="3FF047B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Hungary</w:t>
            </w:r>
          </w:p>
        </w:tc>
        <w:tc>
          <w:tcPr>
            <w:tcW w:w="1701" w:type="dxa"/>
            <w:vAlign w:val="bottom"/>
          </w:tcPr>
          <w:p w14:paraId="7FFC677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 Slime</w:t>
            </w:r>
          </w:p>
        </w:tc>
        <w:tc>
          <w:tcPr>
            <w:tcW w:w="2693" w:type="dxa"/>
            <w:vAlign w:val="bottom"/>
          </w:tcPr>
          <w:p w14:paraId="111AF3B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2055E8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307EB6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2E52FE7" wp14:editId="1D6B727C">
                  <wp:extent cx="1383030" cy="1884045"/>
                  <wp:effectExtent l="0" t="0" r="7620" b="1905"/>
                  <wp:docPr id="2257" name="Picture 2257" descr="https://ec.europa.eu/consumers/consumers_safety/safety_products/rapex/alerts/repository/content/blobs2fs/2020/2020-w47/2020-w47-1001952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7" name="Picture 2257" descr="https://ec.europa.eu/consumers/consumers_safety/safety_products/rapex/alerts/repository/content/blobs2fs/2020/2020-w47/2020-w47-1001952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465" cy="1885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574150F" w14:textId="77777777">
        <w:trPr>
          <w:trHeight w:val="593"/>
        </w:trPr>
        <w:tc>
          <w:tcPr>
            <w:tcW w:w="1425" w:type="dxa"/>
            <w:vAlign w:val="bottom"/>
          </w:tcPr>
          <w:p w14:paraId="498CC45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A12/01526/20</w:t>
            </w:r>
          </w:p>
        </w:tc>
        <w:tc>
          <w:tcPr>
            <w:tcW w:w="1276" w:type="dxa"/>
            <w:vAlign w:val="bottom"/>
          </w:tcPr>
          <w:p w14:paraId="38548AE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1E60B4B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7F01247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69E2046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1ED11089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13B00D" wp14:editId="1455B49F">
                  <wp:extent cx="2117725" cy="1133475"/>
                  <wp:effectExtent l="0" t="0" r="15875" b="9525"/>
                  <wp:docPr id="2260" name="Picture 2260" descr="https://ec.europa.eu/consumers/consumers_safety/safety_products/rapex/alerts/repository/content/blobs2fs/2020/2020-w47/2020-w47-1001941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0" name="Picture 2260" descr="https://ec.europa.eu/consumers/consumers_safety/safety_products/rapex/alerts/repository/content/blobs2fs/2020/2020-w47/2020-w47-1001941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07" cy="113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B730780" w14:textId="77777777">
        <w:trPr>
          <w:trHeight w:val="593"/>
        </w:trPr>
        <w:tc>
          <w:tcPr>
            <w:tcW w:w="1425" w:type="dxa"/>
            <w:vAlign w:val="bottom"/>
          </w:tcPr>
          <w:p w14:paraId="6158D09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A12/01529/20</w:t>
            </w:r>
          </w:p>
        </w:tc>
        <w:tc>
          <w:tcPr>
            <w:tcW w:w="1276" w:type="dxa"/>
            <w:vAlign w:val="bottom"/>
          </w:tcPr>
          <w:p w14:paraId="2748140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1334B66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Teething Toy</w:t>
            </w:r>
          </w:p>
        </w:tc>
        <w:tc>
          <w:tcPr>
            <w:tcW w:w="2693" w:type="dxa"/>
            <w:vAlign w:val="bottom"/>
          </w:tcPr>
          <w:p w14:paraId="68460B7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232DF1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4A4A5A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6FEFFB2" wp14:editId="6FA41186">
                  <wp:extent cx="1540510" cy="1095375"/>
                  <wp:effectExtent l="0" t="0" r="2540" b="9525"/>
                  <wp:docPr id="2263" name="Picture 2263" descr="https://ec.europa.eu/consumers/consumers_safety/safety_products/rapex/alerts/repository/content/blobs2fs/2020/2020-w47/2020-w47-1001941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3" name="Picture 2263" descr="https://ec.europa.eu/consumers/consumers_safety/safety_products/rapex/alerts/repository/content/blobs2fs/2020/2020-w47/2020-w47-1001941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15" cy="109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E026262" w14:textId="77777777">
        <w:trPr>
          <w:trHeight w:val="593"/>
        </w:trPr>
        <w:tc>
          <w:tcPr>
            <w:tcW w:w="1425" w:type="dxa"/>
            <w:vAlign w:val="bottom"/>
          </w:tcPr>
          <w:p w14:paraId="16F3969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A12/01531/20</w:t>
            </w:r>
          </w:p>
        </w:tc>
        <w:tc>
          <w:tcPr>
            <w:tcW w:w="1276" w:type="dxa"/>
            <w:vAlign w:val="bottom"/>
          </w:tcPr>
          <w:p w14:paraId="19E3DCB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5597407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Rattle Toy</w:t>
            </w:r>
          </w:p>
        </w:tc>
        <w:tc>
          <w:tcPr>
            <w:tcW w:w="2693" w:type="dxa"/>
            <w:vAlign w:val="bottom"/>
          </w:tcPr>
          <w:p w14:paraId="26918D0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38DBC69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25E7D8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4134EC" wp14:editId="5498034C">
                  <wp:extent cx="1663065" cy="1246505"/>
                  <wp:effectExtent l="0" t="0" r="13335" b="10795"/>
                  <wp:docPr id="2266" name="Picture 2266" descr="https://ec.europa.eu/consumers/consumers_safety/safety_products/rapex/alerts/repository/content/blobs2fs/2020/2020-w47/2020-w47-1001941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Picture 2266" descr="https://ec.europa.eu/consumers/consumers_safety/safety_products/rapex/alerts/repository/content/blobs2fs/2020/2020-w47/2020-w47-1001941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73" cy="124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C84582A" w14:textId="77777777">
        <w:trPr>
          <w:trHeight w:val="593"/>
        </w:trPr>
        <w:tc>
          <w:tcPr>
            <w:tcW w:w="1425" w:type="dxa"/>
            <w:vAlign w:val="bottom"/>
          </w:tcPr>
          <w:p w14:paraId="1C85283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lastRenderedPageBreak/>
              <w:t>A12/01533/20</w:t>
            </w:r>
          </w:p>
        </w:tc>
        <w:tc>
          <w:tcPr>
            <w:tcW w:w="1276" w:type="dxa"/>
            <w:vAlign w:val="bottom"/>
          </w:tcPr>
          <w:p w14:paraId="3B656F7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3D71469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Floating Swim Ring</w:t>
            </w:r>
          </w:p>
        </w:tc>
        <w:tc>
          <w:tcPr>
            <w:tcW w:w="2693" w:type="dxa"/>
            <w:vAlign w:val="bottom"/>
          </w:tcPr>
          <w:p w14:paraId="3DAE41C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Toys and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Childcare Articles</w:t>
            </w:r>
          </w:p>
        </w:tc>
        <w:tc>
          <w:tcPr>
            <w:tcW w:w="1937" w:type="dxa"/>
            <w:vAlign w:val="bottom"/>
          </w:tcPr>
          <w:p w14:paraId="611E8C9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C037AA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lang w:val="en-US" w:eastAsia="en-US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6C351F9" wp14:editId="6E2CB5B7">
                  <wp:extent cx="1311910" cy="2332355"/>
                  <wp:effectExtent l="0" t="0" r="2540" b="10795"/>
                  <wp:docPr id="2269" name="Picture 2269" descr="https://ec.europa.eu/consumers/consumers_safety/safety_products/rapex/alerts/repository/content/blobs2fs/2020/2020-w47/2020-w47-1001952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9" name="Picture 2269" descr="https://ec.europa.eu/consumers/consumers_safety/safety_products/rapex/alerts/repository/content/blobs2fs/2020/2020-w47/2020-w47-1001952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5" cy="2334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119D64D" w14:textId="77777777">
        <w:trPr>
          <w:trHeight w:val="593"/>
        </w:trPr>
        <w:tc>
          <w:tcPr>
            <w:tcW w:w="1425" w:type="dxa"/>
            <w:vAlign w:val="bottom"/>
          </w:tcPr>
          <w:p w14:paraId="5C372FD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A12/01553/20</w:t>
            </w:r>
          </w:p>
        </w:tc>
        <w:tc>
          <w:tcPr>
            <w:tcW w:w="1276" w:type="dxa"/>
            <w:vAlign w:val="bottom"/>
          </w:tcPr>
          <w:p w14:paraId="4C32B96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Czechia</w:t>
            </w:r>
          </w:p>
        </w:tc>
        <w:tc>
          <w:tcPr>
            <w:tcW w:w="1701" w:type="dxa"/>
            <w:vAlign w:val="bottom"/>
          </w:tcPr>
          <w:p w14:paraId="5100432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 with Accessories</w:t>
            </w:r>
          </w:p>
        </w:tc>
        <w:tc>
          <w:tcPr>
            <w:tcW w:w="2693" w:type="dxa"/>
            <w:vAlign w:val="bottom"/>
          </w:tcPr>
          <w:p w14:paraId="121DA7C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6BA715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99B97C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4441BC6" wp14:editId="03EA6329">
                  <wp:extent cx="1539875" cy="1154430"/>
                  <wp:effectExtent l="0" t="0" r="3175" b="7620"/>
                  <wp:docPr id="2272" name="Picture 2272" descr="https://ec.europa.eu/consumers/consumers_safety/safety_products/rapex/alerts/repository/content/blobs2fs/2020/2020-w47/2020-w47-1001949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2" name="Picture 2272" descr="https://ec.europa.eu/consumers/consumers_safety/safety_products/rapex/alerts/repository/content/blobs2fs/2020/2020-w47/2020-w47-1001949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302" cy="115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B545E6A" w14:textId="77777777">
        <w:trPr>
          <w:trHeight w:val="593"/>
        </w:trPr>
        <w:tc>
          <w:tcPr>
            <w:tcW w:w="1425" w:type="dxa"/>
            <w:vAlign w:val="bottom"/>
          </w:tcPr>
          <w:p w14:paraId="473F263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A12/01554/20</w:t>
            </w:r>
          </w:p>
        </w:tc>
        <w:tc>
          <w:tcPr>
            <w:tcW w:w="1276" w:type="dxa"/>
            <w:vAlign w:val="bottom"/>
          </w:tcPr>
          <w:p w14:paraId="5CAA929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16C710B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 Trumpet</w:t>
            </w:r>
          </w:p>
        </w:tc>
        <w:tc>
          <w:tcPr>
            <w:tcW w:w="2693" w:type="dxa"/>
            <w:vAlign w:val="bottom"/>
          </w:tcPr>
          <w:p w14:paraId="6DD9E0A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A8B3C4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2A946E3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1EAC268" wp14:editId="3630F78F">
                  <wp:extent cx="1621790" cy="908685"/>
                  <wp:effectExtent l="0" t="0" r="16510" b="5715"/>
                  <wp:docPr id="2275" name="Picture 2275" descr="https://ec.europa.eu/consumers/consumers_safety/safety_products/rapex/alerts/repository/content/blobs2fs/2020/2020-w47/2020-w47-1001949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" name="Picture 2275" descr="https://ec.europa.eu/consumers/consumers_safety/safety_products/rapex/alerts/repository/content/blobs2fs/2020/2020-w47/2020-w47-1001949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305" cy="90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BD5D0A5" w14:textId="77777777">
        <w:trPr>
          <w:trHeight w:val="593"/>
        </w:trPr>
        <w:tc>
          <w:tcPr>
            <w:tcW w:w="1425" w:type="dxa"/>
            <w:vAlign w:val="bottom"/>
          </w:tcPr>
          <w:p w14:paraId="0EB6D1B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A12/01560/20</w:t>
            </w:r>
          </w:p>
        </w:tc>
        <w:tc>
          <w:tcPr>
            <w:tcW w:w="1276" w:type="dxa"/>
            <w:vAlign w:val="bottom"/>
          </w:tcPr>
          <w:p w14:paraId="16981EB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64DF260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Toy</w:t>
            </w:r>
          </w:p>
        </w:tc>
        <w:tc>
          <w:tcPr>
            <w:tcW w:w="2693" w:type="dxa"/>
            <w:vAlign w:val="bottom"/>
          </w:tcPr>
          <w:p w14:paraId="5FC2A25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48DA247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3B4D82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95F262" wp14:editId="06804D61">
                  <wp:extent cx="1190625" cy="1709420"/>
                  <wp:effectExtent l="0" t="0" r="9525" b="5080"/>
                  <wp:docPr id="2278" name="Picture 2278" descr="https://ec.europa.eu/consumers/consumers_safety/safety_products/rapex/alerts/repository/content/blobs2fs/2020/2020-w47/2020-w47-1001943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" name="Picture 2278" descr="https://ec.europa.eu/consumers/consumers_safety/safety_products/rapex/alerts/repository/content/blobs2fs/2020/2020-w47/2020-w47-1001943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59" cy="1717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90C859C" w14:textId="77777777">
        <w:trPr>
          <w:trHeight w:val="593"/>
        </w:trPr>
        <w:tc>
          <w:tcPr>
            <w:tcW w:w="1425" w:type="dxa"/>
            <w:vAlign w:val="bottom"/>
          </w:tcPr>
          <w:p w14:paraId="54B240D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A12/01568/20</w:t>
            </w:r>
          </w:p>
        </w:tc>
        <w:tc>
          <w:tcPr>
            <w:tcW w:w="1276" w:type="dxa"/>
            <w:vAlign w:val="bottom"/>
          </w:tcPr>
          <w:p w14:paraId="556ECF3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710AA5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Toy Drum Set</w:t>
            </w:r>
          </w:p>
        </w:tc>
        <w:tc>
          <w:tcPr>
            <w:tcW w:w="2693" w:type="dxa"/>
            <w:vAlign w:val="bottom"/>
          </w:tcPr>
          <w:p w14:paraId="7564271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E3BB85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Choking, Damage to Hearing Hazard</w:t>
            </w:r>
          </w:p>
        </w:tc>
        <w:tc>
          <w:tcPr>
            <w:tcW w:w="2965" w:type="dxa"/>
            <w:vAlign w:val="bottom"/>
          </w:tcPr>
          <w:p w14:paraId="741C343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325496D" wp14:editId="487E7D24">
                  <wp:extent cx="1868170" cy="1868170"/>
                  <wp:effectExtent l="0" t="0" r="17780" b="17780"/>
                  <wp:docPr id="2281" name="Picture 2281" descr="https://ec.europa.eu/consumers/consumers_safety/safety_products/rapex/alerts/repository/content/blobs2fs/2020/2020-w47/2020-w47-1001949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" name="Picture 2281" descr="https://ec.europa.eu/consumers/consumers_safety/safety_products/rapex/alerts/repository/content/blobs2fs/2020/2020-w47/2020-w47-1001949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006" cy="187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07053AE" w14:textId="77777777">
        <w:trPr>
          <w:trHeight w:val="593"/>
        </w:trPr>
        <w:tc>
          <w:tcPr>
            <w:tcW w:w="1425" w:type="dxa"/>
            <w:vAlign w:val="bottom"/>
          </w:tcPr>
          <w:p w14:paraId="706EAB4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A12/01555/20</w:t>
            </w:r>
          </w:p>
        </w:tc>
        <w:tc>
          <w:tcPr>
            <w:tcW w:w="1276" w:type="dxa"/>
            <w:vAlign w:val="bottom"/>
          </w:tcPr>
          <w:p w14:paraId="60ADBB8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03FF0F52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Child's Bolero Costume</w:t>
            </w:r>
          </w:p>
        </w:tc>
        <w:tc>
          <w:tcPr>
            <w:tcW w:w="2693" w:type="dxa"/>
            <w:vAlign w:val="bottom"/>
          </w:tcPr>
          <w:p w14:paraId="6AFB6CE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4A8D583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2B7D494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939DCE" wp14:editId="3519BC82">
                  <wp:extent cx="1955800" cy="1247140"/>
                  <wp:effectExtent l="0" t="0" r="6350" b="10160"/>
                  <wp:docPr id="2284" name="Picture 2284" descr="https://ec.europa.eu/consumers/consumers_safety/safety_products/rapex/alerts/repository/content/blobs2fs/2020/2020-w47/2020-w47-1001948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4" name="Picture 2284" descr="https://ec.europa.eu/consumers/consumers_safety/safety_products/rapex/alerts/repository/content/blobs2fs/2020/2020-w47/2020-w47-1001948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675" cy="124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ECCB213" w14:textId="77777777">
        <w:trPr>
          <w:trHeight w:val="593"/>
        </w:trPr>
        <w:tc>
          <w:tcPr>
            <w:tcW w:w="1425" w:type="dxa"/>
            <w:vAlign w:val="bottom"/>
          </w:tcPr>
          <w:p w14:paraId="7046E07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A12/01567/20</w:t>
            </w:r>
          </w:p>
        </w:tc>
        <w:tc>
          <w:tcPr>
            <w:tcW w:w="1276" w:type="dxa"/>
            <w:vAlign w:val="bottom"/>
          </w:tcPr>
          <w:p w14:paraId="6A1F615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50E75AD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Key ring</w:t>
            </w:r>
          </w:p>
        </w:tc>
        <w:tc>
          <w:tcPr>
            <w:tcW w:w="2693" w:type="dxa"/>
            <w:vAlign w:val="bottom"/>
          </w:tcPr>
          <w:p w14:paraId="5694E86F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29A5CD9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8CD80A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618472" wp14:editId="3322CC40">
                  <wp:extent cx="1351280" cy="935355"/>
                  <wp:effectExtent l="0" t="0" r="1270" b="17145"/>
                  <wp:docPr id="2287" name="Picture 2287" descr="https://ec.europa.eu/consumers/consumers_safety/safety_products/rapex/alerts/repository/content/blobs2fs/2020/2020-w47/2020-w47-1001954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7" name="Picture 2287" descr="https://ec.europa.eu/consumers/consumers_safety/safety_products/rapex/alerts/repository/content/blobs2fs/2020/2020-w47/2020-w47-1001954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58" cy="93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4A58875" w14:textId="77777777">
        <w:trPr>
          <w:trHeight w:val="593"/>
        </w:trPr>
        <w:tc>
          <w:tcPr>
            <w:tcW w:w="1425" w:type="dxa"/>
            <w:vAlign w:val="bottom"/>
          </w:tcPr>
          <w:p w14:paraId="6DD859F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A12/01549/20</w:t>
            </w:r>
          </w:p>
        </w:tc>
        <w:tc>
          <w:tcPr>
            <w:tcW w:w="1276" w:type="dxa"/>
            <w:vAlign w:val="bottom"/>
          </w:tcPr>
          <w:p w14:paraId="20005B7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48C2562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Skin-lightening Product</w:t>
            </w:r>
          </w:p>
        </w:tc>
        <w:tc>
          <w:tcPr>
            <w:tcW w:w="2693" w:type="dxa"/>
            <w:vAlign w:val="bottom"/>
          </w:tcPr>
          <w:p w14:paraId="6270C3A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1B0FC10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Chemical, Health Risk Hazard / Other Hazard</w:t>
            </w:r>
          </w:p>
        </w:tc>
        <w:tc>
          <w:tcPr>
            <w:tcW w:w="2965" w:type="dxa"/>
            <w:vAlign w:val="bottom"/>
          </w:tcPr>
          <w:p w14:paraId="466DFD9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028DFD" wp14:editId="520DFB7A">
                  <wp:extent cx="1537970" cy="2126615"/>
                  <wp:effectExtent l="0" t="0" r="5080" b="6985"/>
                  <wp:docPr id="2290" name="Picture 2290" descr="https://ec.europa.eu/consumers/consumers_safety/safety_products/rapex/alerts/repository/content/blobs2fs/2020/2020-w47/2020-w47-1001942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" name="Picture 2290" descr="https://ec.europa.eu/consumers/consumers_safety/safety_products/rapex/alerts/repository/content/blobs2fs/2020/2020-w47/2020-w47-1001942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95" cy="212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22FD403" w14:textId="77777777">
        <w:trPr>
          <w:trHeight w:val="593"/>
        </w:trPr>
        <w:tc>
          <w:tcPr>
            <w:tcW w:w="1425" w:type="dxa"/>
            <w:vAlign w:val="bottom"/>
          </w:tcPr>
          <w:p w14:paraId="5D70AFB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A12/01565/20</w:t>
            </w:r>
          </w:p>
        </w:tc>
        <w:tc>
          <w:tcPr>
            <w:tcW w:w="1276" w:type="dxa"/>
            <w:vAlign w:val="bottom"/>
          </w:tcPr>
          <w:p w14:paraId="4712F18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3CC98CC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Wet Wipes</w:t>
            </w:r>
          </w:p>
        </w:tc>
        <w:tc>
          <w:tcPr>
            <w:tcW w:w="2693" w:type="dxa"/>
            <w:vAlign w:val="bottom"/>
          </w:tcPr>
          <w:p w14:paraId="1B2AB75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50C8408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Chemical,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2D6120B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D75459E" wp14:editId="16FCB77C">
                  <wp:extent cx="1971675" cy="1365250"/>
                  <wp:effectExtent l="0" t="0" r="9525" b="6350"/>
                  <wp:docPr id="2293" name="Picture 2293" descr="https://ec.europa.eu/consumers/consumers_safety/safety_products/rapex/alerts/repository/content/blobs2fs/2020/2020-w47/2020-w47-1001952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" name="Picture 2293" descr="https://ec.europa.eu/consumers/consumers_safety/safety_products/rapex/alerts/repository/content/blobs2fs/2020/2020-w47/2020-w47-1001952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930" cy="136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4606E3F" w14:textId="77777777">
        <w:trPr>
          <w:trHeight w:val="593"/>
        </w:trPr>
        <w:tc>
          <w:tcPr>
            <w:tcW w:w="1425" w:type="dxa"/>
            <w:vAlign w:val="bottom"/>
          </w:tcPr>
          <w:p w14:paraId="7FE522E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A12/01527/20</w:t>
            </w:r>
          </w:p>
        </w:tc>
        <w:tc>
          <w:tcPr>
            <w:tcW w:w="1276" w:type="dxa"/>
            <w:vAlign w:val="bottom"/>
          </w:tcPr>
          <w:p w14:paraId="14799B8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1850EBF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Outlet Adaptor</w:t>
            </w:r>
          </w:p>
        </w:tc>
        <w:tc>
          <w:tcPr>
            <w:tcW w:w="2693" w:type="dxa"/>
            <w:vAlign w:val="bottom"/>
          </w:tcPr>
          <w:p w14:paraId="7378BBE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79CDFCC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6E66AF4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817D7E6" wp14:editId="45C29A2D">
                  <wp:extent cx="1378585" cy="1391285"/>
                  <wp:effectExtent l="0" t="0" r="12065" b="18415"/>
                  <wp:docPr id="2296" name="Picture 2296" descr="https://ec.europa.eu/consumers/consumers_safety/safety_products/rapex/alerts/repository/content/blobs2fs/2020/2020-w47/2020-w47-1001942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6" name="Picture 2296" descr="https://ec.europa.eu/consumers/consumers_safety/safety_products/rapex/alerts/repository/content/blobs2fs/2020/2020-w47/2020-w47-1001942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993" cy="13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E0F5708" w14:textId="77777777">
        <w:trPr>
          <w:trHeight w:val="593"/>
        </w:trPr>
        <w:tc>
          <w:tcPr>
            <w:tcW w:w="1425" w:type="dxa"/>
            <w:vAlign w:val="bottom"/>
          </w:tcPr>
          <w:p w14:paraId="32724D2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lastRenderedPageBreak/>
              <w:t>A12/01564/20 </w:t>
            </w:r>
          </w:p>
        </w:tc>
        <w:tc>
          <w:tcPr>
            <w:tcW w:w="1276" w:type="dxa"/>
            <w:vAlign w:val="bottom"/>
          </w:tcPr>
          <w:p w14:paraId="66071BD9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39C43AA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Nose Hair Trimmer</w:t>
            </w:r>
          </w:p>
        </w:tc>
        <w:tc>
          <w:tcPr>
            <w:tcW w:w="2693" w:type="dxa"/>
            <w:vAlign w:val="bottom"/>
          </w:tcPr>
          <w:p w14:paraId="380A3AC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7B7DF40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A06B30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5A1817E" wp14:editId="2FF1B41D">
                  <wp:extent cx="1330325" cy="2469515"/>
                  <wp:effectExtent l="0" t="0" r="3175" b="6985"/>
                  <wp:docPr id="2299" name="Picture 2299" descr="https://ec.europa.eu/consumers/consumers_safety/safety_products/rapex/alerts/repository/content/blobs2fs/2020/2020-w47/2020-w47-1001952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" name="Picture 2299" descr="https://ec.europa.eu/consumers/consumers_safety/safety_products/rapex/alerts/repository/content/blobs2fs/2020/2020-w47/2020-w47-1001952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72" cy="247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BC15204" w14:textId="77777777">
        <w:trPr>
          <w:trHeight w:val="593"/>
        </w:trPr>
        <w:tc>
          <w:tcPr>
            <w:tcW w:w="1425" w:type="dxa"/>
            <w:vAlign w:val="bottom"/>
          </w:tcPr>
          <w:p w14:paraId="0D8AA3E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A11/00089/20</w:t>
            </w:r>
          </w:p>
        </w:tc>
        <w:tc>
          <w:tcPr>
            <w:tcW w:w="1276" w:type="dxa"/>
            <w:vAlign w:val="bottom"/>
          </w:tcPr>
          <w:p w14:paraId="1ABF82A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40042C6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</w:t>
            </w:r>
          </w:p>
        </w:tc>
        <w:tc>
          <w:tcPr>
            <w:tcW w:w="2693" w:type="dxa"/>
            <w:vAlign w:val="bottom"/>
          </w:tcPr>
          <w:p w14:paraId="7B28BFF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655A32D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505C309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697813E" wp14:editId="5D461704">
                  <wp:extent cx="1903095" cy="1460500"/>
                  <wp:effectExtent l="0" t="0" r="1905" b="6350"/>
                  <wp:docPr id="2302" name="Picture 2302" descr="https://ec.europa.eu/consumers/consumers_safety/safety_products/rapex/alerts/repository/content/blobs2fs/2020/2020-w47/2020-w47-1001939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" name="Picture 2302" descr="https://ec.europa.eu/consumers/consumers_safety/safety_products/rapex/alerts/repository/content/blobs2fs/2020/2020-w47/2020-w47-1001939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17" cy="146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2071BE1" w14:textId="77777777">
        <w:trPr>
          <w:trHeight w:val="593"/>
        </w:trPr>
        <w:tc>
          <w:tcPr>
            <w:tcW w:w="1425" w:type="dxa"/>
            <w:vAlign w:val="bottom"/>
          </w:tcPr>
          <w:p w14:paraId="42746DFF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A11/00091/20</w:t>
            </w:r>
          </w:p>
        </w:tc>
        <w:tc>
          <w:tcPr>
            <w:tcW w:w="1276" w:type="dxa"/>
            <w:vAlign w:val="bottom"/>
          </w:tcPr>
          <w:p w14:paraId="07ACA3E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0519C89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Fabric Doll</w:t>
            </w:r>
          </w:p>
        </w:tc>
        <w:tc>
          <w:tcPr>
            <w:tcW w:w="2693" w:type="dxa"/>
            <w:vAlign w:val="bottom"/>
          </w:tcPr>
          <w:p w14:paraId="493013C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Toys and Childcare Articles</w:t>
            </w:r>
          </w:p>
        </w:tc>
        <w:tc>
          <w:tcPr>
            <w:tcW w:w="1937" w:type="dxa"/>
            <w:vAlign w:val="bottom"/>
          </w:tcPr>
          <w:p w14:paraId="5472ABF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E3C7FF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EDD914" wp14:editId="13ADD24C">
                  <wp:extent cx="1335405" cy="2013585"/>
                  <wp:effectExtent l="0" t="0" r="17145" b="5715"/>
                  <wp:docPr id="2305" name="Picture 2305" descr="https://ec.europa.eu/consumers/consumers_safety/safety_products/rapex/alerts/repository/content/blobs2fs/2020/2020-w47/2020-w47-1001945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5" name="Picture 2305" descr="https://ec.europa.eu/consumers/consumers_safety/safety_products/rapex/alerts/repository/content/blobs2fs/2020/2020-w47/2020-w47-1001945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05" cy="201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B028BEC" w14:textId="77777777">
        <w:trPr>
          <w:trHeight w:val="593"/>
        </w:trPr>
        <w:tc>
          <w:tcPr>
            <w:tcW w:w="1425" w:type="dxa"/>
            <w:vAlign w:val="bottom"/>
          </w:tcPr>
          <w:p w14:paraId="65C529B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lastRenderedPageBreak/>
              <w:t>A11/00093/20</w:t>
            </w:r>
          </w:p>
        </w:tc>
        <w:tc>
          <w:tcPr>
            <w:tcW w:w="1276" w:type="dxa"/>
            <w:vAlign w:val="bottom"/>
          </w:tcPr>
          <w:p w14:paraId="57DEBE1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172FF41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Plush toy</w:t>
            </w:r>
          </w:p>
        </w:tc>
        <w:tc>
          <w:tcPr>
            <w:tcW w:w="2693" w:type="dxa"/>
            <w:vAlign w:val="bottom"/>
          </w:tcPr>
          <w:p w14:paraId="25B4E25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275CDDD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30B7ECC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697505" wp14:editId="7EBAF843">
                  <wp:extent cx="1764665" cy="2353945"/>
                  <wp:effectExtent l="0" t="0" r="6985" b="8255"/>
                  <wp:docPr id="2308" name="Picture 2308" descr="https://ec.europa.eu/consumers/consumers_safety/safety_products/rapex/alerts/repository/content/blobs2fs/2020/2020-w47/2020-w47-1001947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" name="Picture 2308" descr="https://ec.europa.eu/consumers/consumers_safety/safety_products/rapex/alerts/repository/content/blobs2fs/2020/2020-w47/2020-w47-1001947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470" cy="2356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463F931" w14:textId="77777777">
        <w:trPr>
          <w:trHeight w:val="593"/>
        </w:trPr>
        <w:tc>
          <w:tcPr>
            <w:tcW w:w="1425" w:type="dxa"/>
            <w:vAlign w:val="bottom"/>
          </w:tcPr>
          <w:p w14:paraId="4BBE8E1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A11/00094/20</w:t>
            </w:r>
          </w:p>
        </w:tc>
        <w:tc>
          <w:tcPr>
            <w:tcW w:w="1276" w:type="dxa"/>
            <w:vAlign w:val="bottom"/>
          </w:tcPr>
          <w:p w14:paraId="685EBCE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1582105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39B976F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B16367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3E33CD9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D30C10" wp14:editId="6C82A70A">
                  <wp:extent cx="1857375" cy="1095375"/>
                  <wp:effectExtent l="0" t="0" r="9525" b="9525"/>
                  <wp:docPr id="2311" name="Picture 2311" descr="https://ec.europa.eu/consumers/consumers_safety/safety_products/rapex/alerts/repository/content/blobs2fs/2020/2020-w47/2020-w47-1001940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1" name="Picture 2311" descr="https://ec.europa.eu/consumers/consumers_safety/safety_products/rapex/alerts/repository/content/blobs2fs/2020/2020-w47/2020-w47-1001940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86" cy="109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5F586A3" w14:textId="77777777">
        <w:trPr>
          <w:trHeight w:val="593"/>
        </w:trPr>
        <w:tc>
          <w:tcPr>
            <w:tcW w:w="1425" w:type="dxa"/>
            <w:vAlign w:val="bottom"/>
          </w:tcPr>
          <w:p w14:paraId="6A5BC1F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A11/00090/20</w:t>
            </w:r>
          </w:p>
        </w:tc>
        <w:tc>
          <w:tcPr>
            <w:tcW w:w="1276" w:type="dxa"/>
            <w:vAlign w:val="bottom"/>
          </w:tcPr>
          <w:p w14:paraId="5D2DE40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449271B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Extension Cord</w:t>
            </w:r>
          </w:p>
        </w:tc>
        <w:tc>
          <w:tcPr>
            <w:tcW w:w="2693" w:type="dxa"/>
            <w:vAlign w:val="bottom"/>
          </w:tcPr>
          <w:p w14:paraId="4121F6D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F06684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Burn Hazard, Fire Hazard</w:t>
            </w:r>
          </w:p>
        </w:tc>
        <w:tc>
          <w:tcPr>
            <w:tcW w:w="2965" w:type="dxa"/>
            <w:vAlign w:val="bottom"/>
          </w:tcPr>
          <w:p w14:paraId="43DB0FA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4F13AE" wp14:editId="53B2ED86">
                  <wp:extent cx="1646555" cy="1849755"/>
                  <wp:effectExtent l="0" t="0" r="10795" b="17145"/>
                  <wp:docPr id="2314" name="Picture 2314" descr="https://ec.europa.eu/consumers/consumers_safety/safety_products/rapex/alerts/repository/content/blobs2fs/2020/2020-w47/2020-w47-1001941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" name="Picture 2314" descr="https://ec.europa.eu/consumers/consumers_safety/safety_products/rapex/alerts/repository/content/blobs2fs/2020/2020-w47/2020-w47-1001941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490" cy="1853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BBDF0DE" w14:textId="77777777">
        <w:trPr>
          <w:trHeight w:val="593"/>
        </w:trPr>
        <w:tc>
          <w:tcPr>
            <w:tcW w:w="1425" w:type="dxa"/>
            <w:vAlign w:val="bottom"/>
          </w:tcPr>
          <w:p w14:paraId="773B01C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A11/00095/20</w:t>
            </w:r>
          </w:p>
        </w:tc>
        <w:tc>
          <w:tcPr>
            <w:tcW w:w="1276" w:type="dxa"/>
            <w:vAlign w:val="bottom"/>
          </w:tcPr>
          <w:p w14:paraId="2DC095C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503E9C4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Heater</w:t>
            </w:r>
          </w:p>
        </w:tc>
        <w:tc>
          <w:tcPr>
            <w:tcW w:w="2693" w:type="dxa"/>
            <w:vAlign w:val="bottom"/>
          </w:tcPr>
          <w:p w14:paraId="0CFE375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Electrical Appliances and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Equipment</w:t>
            </w:r>
          </w:p>
        </w:tc>
        <w:tc>
          <w:tcPr>
            <w:tcW w:w="1937" w:type="dxa"/>
            <w:vAlign w:val="bottom"/>
          </w:tcPr>
          <w:p w14:paraId="0F9E05D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</w:t>
            </w:r>
          </w:p>
        </w:tc>
        <w:tc>
          <w:tcPr>
            <w:tcW w:w="2965" w:type="dxa"/>
            <w:vAlign w:val="bottom"/>
          </w:tcPr>
          <w:p w14:paraId="3C53891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4F1C80" wp14:editId="000526C8">
                  <wp:extent cx="1561465" cy="1852295"/>
                  <wp:effectExtent l="0" t="0" r="635" b="14605"/>
                  <wp:docPr id="2317" name="Picture 2317" descr="https://ec.europa.eu/consumers/consumers_safety/safety_products/rapex/alerts/repository/content/blobs2fs/2020/2020-w47/2020-w47-1001948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7" name="Picture 2317" descr="https://ec.europa.eu/consumers/consumers_safety/safety_products/rapex/alerts/repository/content/blobs2fs/2020/2020-w47/2020-w47-1001948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540" cy="185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5B92197" w14:textId="77777777">
        <w:trPr>
          <w:trHeight w:val="593"/>
        </w:trPr>
        <w:tc>
          <w:tcPr>
            <w:tcW w:w="1425" w:type="dxa"/>
            <w:vAlign w:val="bottom"/>
          </w:tcPr>
          <w:p w14:paraId="70CE6E7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A11/00096/20</w:t>
            </w:r>
          </w:p>
        </w:tc>
        <w:tc>
          <w:tcPr>
            <w:tcW w:w="1276" w:type="dxa"/>
            <w:vAlign w:val="bottom"/>
          </w:tcPr>
          <w:p w14:paraId="3A714C0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77DD52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Macerator</w:t>
            </w:r>
          </w:p>
        </w:tc>
        <w:tc>
          <w:tcPr>
            <w:tcW w:w="2693" w:type="dxa"/>
            <w:vAlign w:val="bottom"/>
          </w:tcPr>
          <w:p w14:paraId="2166E64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039CF29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Burn Hazard, Fire Hazard</w:t>
            </w:r>
          </w:p>
        </w:tc>
        <w:tc>
          <w:tcPr>
            <w:tcW w:w="2965" w:type="dxa"/>
            <w:vAlign w:val="bottom"/>
          </w:tcPr>
          <w:p w14:paraId="371402B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AD76AF" wp14:editId="79AF01F8">
                  <wp:extent cx="1875155" cy="1236345"/>
                  <wp:effectExtent l="0" t="0" r="10795" b="1905"/>
                  <wp:docPr id="2320" name="Picture 2320" descr="https://ec.europa.eu/consumers/consumers_safety/safety_products/rapex/alerts/repository/content/blobs2fs/2020/2020-w47/2020-w47-1001945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" name="Picture 2320" descr="https://ec.europa.eu/consumers/consumers_safety/safety_products/rapex/alerts/repository/content/blobs2fs/2020/2020-w47/2020-w47-1001945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757" cy="123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07435C" w14:textId="77777777">
        <w:trPr>
          <w:trHeight w:val="593"/>
        </w:trPr>
        <w:tc>
          <w:tcPr>
            <w:tcW w:w="1425" w:type="dxa"/>
            <w:vAlign w:val="bottom"/>
          </w:tcPr>
          <w:p w14:paraId="7A4A620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A11/00097/20</w:t>
            </w:r>
          </w:p>
        </w:tc>
        <w:tc>
          <w:tcPr>
            <w:tcW w:w="1276" w:type="dxa"/>
            <w:vAlign w:val="bottom"/>
          </w:tcPr>
          <w:p w14:paraId="129FFEB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Poland</w:t>
            </w:r>
          </w:p>
        </w:tc>
        <w:tc>
          <w:tcPr>
            <w:tcW w:w="1701" w:type="dxa"/>
            <w:vAlign w:val="bottom"/>
          </w:tcPr>
          <w:p w14:paraId="1EFB674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Inverter Welding Machine</w:t>
            </w:r>
          </w:p>
        </w:tc>
        <w:tc>
          <w:tcPr>
            <w:tcW w:w="2693" w:type="dxa"/>
            <w:vAlign w:val="bottom"/>
          </w:tcPr>
          <w:p w14:paraId="2DB6F75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F3BED4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Electric Shock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Hazard, Fire Hazard</w:t>
            </w:r>
          </w:p>
        </w:tc>
        <w:tc>
          <w:tcPr>
            <w:tcW w:w="2965" w:type="dxa"/>
            <w:vAlign w:val="bottom"/>
          </w:tcPr>
          <w:p w14:paraId="190A450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9EB9276" wp14:editId="6D5E8D02">
                  <wp:extent cx="1526540" cy="1029335"/>
                  <wp:effectExtent l="0" t="0" r="16510" b="18415"/>
                  <wp:docPr id="2323" name="Picture 2323" descr="https://ec.europa.eu/consumers/consumers_safety/safety_products/rapex/alerts/repository/content/blobs2fs/2020/2020-w47/2020-w47-1001946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3" name="Picture 2323" descr="https://ec.europa.eu/consumers/consumers_safety/safety_products/rapex/alerts/repository/content/blobs2fs/2020/2020-w47/2020-w47-1001946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608" cy="1031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437105C" w14:textId="77777777">
        <w:trPr>
          <w:trHeight w:val="593"/>
        </w:trPr>
        <w:tc>
          <w:tcPr>
            <w:tcW w:w="1425" w:type="dxa"/>
            <w:vAlign w:val="bottom"/>
          </w:tcPr>
          <w:p w14:paraId="43AFF92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INFO/00143/20</w:t>
            </w:r>
          </w:p>
        </w:tc>
        <w:tc>
          <w:tcPr>
            <w:tcW w:w="1276" w:type="dxa"/>
            <w:vAlign w:val="bottom"/>
          </w:tcPr>
          <w:p w14:paraId="50F58FF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Latvia</w:t>
            </w:r>
          </w:p>
        </w:tc>
        <w:tc>
          <w:tcPr>
            <w:tcW w:w="1701" w:type="dxa"/>
            <w:vAlign w:val="bottom"/>
          </w:tcPr>
          <w:p w14:paraId="77A04E1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BE1C3D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7F23F5EF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219ECD4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F548541" wp14:editId="4888EE72">
                  <wp:extent cx="1583055" cy="1880870"/>
                  <wp:effectExtent l="0" t="0" r="17145" b="5080"/>
                  <wp:docPr id="2326" name="Picture 2326" descr="https://ec.europa.eu/consumers/consumers_safety/safety_products/rapex/alerts/repository/content/blobs2fs/2020/2020-w47/2020-w47-1001950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6" name="Picture 2326" descr="https://ec.europa.eu/consumers/consumers_safety/safety_products/rapex/alerts/repository/content/blobs2fs/2020/2020-w47/2020-w47-1001950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416" cy="188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2B53590" w14:textId="77777777">
        <w:trPr>
          <w:trHeight w:val="593"/>
        </w:trPr>
        <w:tc>
          <w:tcPr>
            <w:tcW w:w="1425" w:type="dxa"/>
            <w:vAlign w:val="bottom"/>
          </w:tcPr>
          <w:p w14:paraId="2F7B904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INFO/00144/20</w:t>
            </w:r>
          </w:p>
        </w:tc>
        <w:tc>
          <w:tcPr>
            <w:tcW w:w="1276" w:type="dxa"/>
            <w:vAlign w:val="bottom"/>
          </w:tcPr>
          <w:p w14:paraId="325A10F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Romania</w:t>
            </w:r>
          </w:p>
        </w:tc>
        <w:tc>
          <w:tcPr>
            <w:tcW w:w="1701" w:type="dxa"/>
            <w:vAlign w:val="bottom"/>
          </w:tcPr>
          <w:p w14:paraId="4449972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5639126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6682F132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486C02D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8307177" wp14:editId="057DCB35">
                  <wp:extent cx="1400810" cy="2404110"/>
                  <wp:effectExtent l="0" t="0" r="8890" b="15240"/>
                  <wp:docPr id="2329" name="Picture 2329" descr="https://ec.europa.eu/consumers/consumers_safety/safety_products/rapex/alerts/repository/content/blobs2fs/2020/2020-w47/2020-w47-1001950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9" name="Picture 2329" descr="https://ec.europa.eu/consumers/consumers_safety/safety_products/rapex/alerts/repository/content/blobs2fs/2020/2020-w47/2020-w47-1001950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268" cy="2406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EE3C8E6" w14:textId="77777777">
        <w:trPr>
          <w:trHeight w:val="593"/>
        </w:trPr>
        <w:tc>
          <w:tcPr>
            <w:tcW w:w="1425" w:type="dxa"/>
            <w:vAlign w:val="bottom"/>
          </w:tcPr>
          <w:p w14:paraId="2CD4B82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INFO/00145/20</w:t>
            </w:r>
          </w:p>
        </w:tc>
        <w:tc>
          <w:tcPr>
            <w:tcW w:w="1276" w:type="dxa"/>
            <w:vAlign w:val="bottom"/>
          </w:tcPr>
          <w:p w14:paraId="77A92D6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303F603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A5C21B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0B8702C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5581C80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5E97616" wp14:editId="28640EEC">
                  <wp:extent cx="1856105" cy="842645"/>
                  <wp:effectExtent l="0" t="0" r="10795" b="14605"/>
                  <wp:docPr id="2332" name="Picture 2332" descr="https://ec.europa.eu/consumers/consumers_safety/safety_products/rapex/alerts/repository/content/blobs2fs/2020/2020-w47/2020-w47-1001951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2" name="Picture 2332" descr="https://ec.europa.eu/consumers/consumers_safety/safety_products/rapex/alerts/repository/content/blobs2fs/2020/2020-w47/2020-w47-1001951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19" cy="851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C5C89B3" w14:textId="77777777">
        <w:trPr>
          <w:trHeight w:val="593"/>
        </w:trPr>
        <w:tc>
          <w:tcPr>
            <w:tcW w:w="1425" w:type="dxa"/>
            <w:vAlign w:val="bottom"/>
          </w:tcPr>
          <w:p w14:paraId="339F124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INFO/00146/20</w:t>
            </w:r>
          </w:p>
        </w:tc>
        <w:tc>
          <w:tcPr>
            <w:tcW w:w="1276" w:type="dxa"/>
            <w:vAlign w:val="bottom"/>
          </w:tcPr>
          <w:p w14:paraId="788CBE8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4A7521B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A9C6FE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2E7EEB9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5621739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19D40EA" wp14:editId="28D007EF">
                  <wp:extent cx="1720215" cy="818515"/>
                  <wp:effectExtent l="0" t="0" r="13335" b="635"/>
                  <wp:docPr id="2335" name="Picture 2335" descr="https://ec.europa.eu/consumers/consumers_safety/safety_products/rapex/alerts/repository/content/blobs2fs/2020/2020-w47/2020-w47-1001951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5" name="Picture 2335" descr="https://ec.europa.eu/consumers/consumers_safety/safety_products/rapex/alerts/repository/content/blobs2fs/2020/2020-w47/2020-w47-1001951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937" cy="82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9EBF251" w14:textId="77777777">
        <w:trPr>
          <w:trHeight w:val="593"/>
        </w:trPr>
        <w:tc>
          <w:tcPr>
            <w:tcW w:w="1425" w:type="dxa"/>
            <w:vAlign w:val="bottom"/>
          </w:tcPr>
          <w:p w14:paraId="651B7F0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INFO/00147/20</w:t>
            </w:r>
          </w:p>
        </w:tc>
        <w:tc>
          <w:tcPr>
            <w:tcW w:w="1276" w:type="dxa"/>
            <w:vAlign w:val="bottom"/>
          </w:tcPr>
          <w:p w14:paraId="6AE60C8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167CA6F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471D08B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FE387C1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16DBD0F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CD14C5" wp14:editId="09A2A535">
                  <wp:extent cx="1339215" cy="2128520"/>
                  <wp:effectExtent l="0" t="0" r="13335" b="5080"/>
                  <wp:docPr id="2338" name="Picture 2338" descr="https://ec.europa.eu/consumers/consumers_safety/safety_products/rapex/alerts/repository/content/blobs2fs/2020/2020-w47/2020-w47-1001951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" name="Picture 2338" descr="https://ec.europa.eu/consumers/consumers_safety/safety_products/rapex/alerts/repository/content/blobs2fs/2020/2020-w47/2020-w47-1001951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02" cy="212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76DEDD2" w14:textId="77777777">
        <w:trPr>
          <w:trHeight w:val="593"/>
        </w:trPr>
        <w:tc>
          <w:tcPr>
            <w:tcW w:w="1425" w:type="dxa"/>
            <w:vAlign w:val="bottom"/>
          </w:tcPr>
          <w:p w14:paraId="3BBBC07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INFO/00148/20</w:t>
            </w:r>
          </w:p>
        </w:tc>
        <w:tc>
          <w:tcPr>
            <w:tcW w:w="1276" w:type="dxa"/>
            <w:vAlign w:val="bottom"/>
          </w:tcPr>
          <w:p w14:paraId="2CD2F05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335C11E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E2796E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7FD4B012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1D739D8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A89B5A" wp14:editId="425C8EE8">
                  <wp:extent cx="1461770" cy="1486535"/>
                  <wp:effectExtent l="0" t="0" r="5080" b="18415"/>
                  <wp:docPr id="143" name="Picture 2341" descr="https://ec.europa.eu/consumers/consumers_safety/safety_products/rapex/alerts/repository/content/blobs2fs/2020/2020-w47/2020-w47-1001950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2341" descr="https://ec.europa.eu/consumers/consumers_safety/safety_products/rapex/alerts/repository/content/blobs2fs/2020/2020-w47/2020-w47-1001950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2" cy="149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B11AEE2" w14:textId="77777777">
        <w:trPr>
          <w:trHeight w:val="593"/>
        </w:trPr>
        <w:tc>
          <w:tcPr>
            <w:tcW w:w="1425" w:type="dxa"/>
            <w:vAlign w:val="bottom"/>
          </w:tcPr>
          <w:p w14:paraId="4F49859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INFO/00149/20 </w:t>
            </w:r>
          </w:p>
        </w:tc>
        <w:tc>
          <w:tcPr>
            <w:tcW w:w="1276" w:type="dxa"/>
            <w:vAlign w:val="bottom"/>
          </w:tcPr>
          <w:p w14:paraId="5296550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6C480A3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Particle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Filtration Mask</w:t>
            </w:r>
          </w:p>
        </w:tc>
        <w:tc>
          <w:tcPr>
            <w:tcW w:w="2693" w:type="dxa"/>
            <w:vAlign w:val="bottom"/>
          </w:tcPr>
          <w:p w14:paraId="22BBB2D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15C804F9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3573806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E3317F" wp14:editId="6DEEBF75">
                  <wp:extent cx="1539240" cy="1804670"/>
                  <wp:effectExtent l="0" t="0" r="3810" b="5080"/>
                  <wp:docPr id="2344" name="Picture 2344" descr="https://ec.europa.eu/consumers/consumers_safety/safety_products/rapex/alerts/repository/content/blobs2fs/2020/2020-w47/2020-w47-1001938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4" name="Picture 2344" descr="https://ec.europa.eu/consumers/consumers_safety/safety_products/rapex/alerts/repository/content/blobs2fs/2020/2020-w47/2020-w47-1001938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73" cy="1806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065C12F" w14:textId="77777777">
        <w:trPr>
          <w:trHeight w:val="593"/>
        </w:trPr>
        <w:tc>
          <w:tcPr>
            <w:tcW w:w="1425" w:type="dxa"/>
            <w:vAlign w:val="bottom"/>
          </w:tcPr>
          <w:p w14:paraId="606EE82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INFO/00150/20</w:t>
            </w:r>
          </w:p>
        </w:tc>
        <w:tc>
          <w:tcPr>
            <w:tcW w:w="1276" w:type="dxa"/>
            <w:vAlign w:val="bottom"/>
          </w:tcPr>
          <w:p w14:paraId="19CDB22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0339728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Bouncing Unicorn</w:t>
            </w:r>
          </w:p>
        </w:tc>
        <w:tc>
          <w:tcPr>
            <w:tcW w:w="2693" w:type="dxa"/>
            <w:vAlign w:val="bottom"/>
          </w:tcPr>
          <w:p w14:paraId="4DEB09B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CDFC00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ED7305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33E21D" wp14:editId="1076610F">
                  <wp:extent cx="1558925" cy="1428750"/>
                  <wp:effectExtent l="0" t="0" r="3175" b="0"/>
                  <wp:docPr id="2347" name="Picture 2347" descr="https://ec.europa.eu/consumers/consumers_safety/safety_products/rapex/alerts/repository/content/blobs2fs/2020/2020-w47/2020-w47-1001944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" name="Picture 2347" descr="https://ec.europa.eu/consumers/consumers_safety/safety_products/rapex/alerts/repository/content/blobs2fs/2020/2020-w47/2020-w47-1001944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712" cy="143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98EA9DB" w14:textId="77777777">
        <w:trPr>
          <w:trHeight w:val="593"/>
        </w:trPr>
        <w:tc>
          <w:tcPr>
            <w:tcW w:w="1425" w:type="dxa"/>
            <w:vAlign w:val="bottom"/>
          </w:tcPr>
          <w:p w14:paraId="3AB10A8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A12/01506/20</w:t>
            </w:r>
          </w:p>
        </w:tc>
        <w:tc>
          <w:tcPr>
            <w:tcW w:w="1276" w:type="dxa"/>
            <w:vAlign w:val="bottom"/>
          </w:tcPr>
          <w:p w14:paraId="34EDD0C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Finland</w:t>
            </w:r>
          </w:p>
        </w:tc>
        <w:tc>
          <w:tcPr>
            <w:tcW w:w="1701" w:type="dxa"/>
            <w:vAlign w:val="bottom"/>
          </w:tcPr>
          <w:p w14:paraId="2270610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AC Adaptor</w:t>
            </w:r>
          </w:p>
        </w:tc>
        <w:tc>
          <w:tcPr>
            <w:tcW w:w="2693" w:type="dxa"/>
            <w:vAlign w:val="bottom"/>
          </w:tcPr>
          <w:p w14:paraId="4C471C7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F1CC42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Electric Shock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Hazard</w:t>
            </w:r>
          </w:p>
        </w:tc>
        <w:tc>
          <w:tcPr>
            <w:tcW w:w="2965" w:type="dxa"/>
            <w:vAlign w:val="bottom"/>
          </w:tcPr>
          <w:p w14:paraId="6D9EA0E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8762CEE" wp14:editId="58A66DF1">
                  <wp:extent cx="1562735" cy="874395"/>
                  <wp:effectExtent l="0" t="0" r="18415" b="1905"/>
                  <wp:docPr id="2350" name="Picture 2350" descr="https://ec.europa.eu/consumers/consumers_safety/safety_products/rapex/alerts/repository/content/blobs2fs/2020/2020-w47/2020-w47-1001943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0" name="Picture 2350" descr="https://ec.europa.eu/consumers/consumers_safety/safety_products/rapex/alerts/repository/content/blobs2fs/2020/2020-w47/2020-w47-1001943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997" cy="87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529F1BD" w14:textId="77777777">
        <w:trPr>
          <w:trHeight w:val="593"/>
        </w:trPr>
        <w:tc>
          <w:tcPr>
            <w:tcW w:w="1425" w:type="dxa"/>
            <w:vAlign w:val="bottom"/>
          </w:tcPr>
          <w:p w14:paraId="711739C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A12/01594/20</w:t>
            </w:r>
          </w:p>
        </w:tc>
        <w:tc>
          <w:tcPr>
            <w:tcW w:w="1276" w:type="dxa"/>
            <w:vAlign w:val="bottom"/>
          </w:tcPr>
          <w:p w14:paraId="230FA36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Lithuania</w:t>
            </w:r>
          </w:p>
        </w:tc>
        <w:tc>
          <w:tcPr>
            <w:tcW w:w="1701" w:type="dxa"/>
            <w:vAlign w:val="bottom"/>
          </w:tcPr>
          <w:p w14:paraId="29FCEE8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Glue</w:t>
            </w:r>
          </w:p>
        </w:tc>
        <w:tc>
          <w:tcPr>
            <w:tcW w:w="2693" w:type="dxa"/>
            <w:vAlign w:val="bottom"/>
          </w:tcPr>
          <w:p w14:paraId="6758774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47E4D9C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182775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3D49B55" wp14:editId="0E57CB1F">
                  <wp:extent cx="1889760" cy="2520315"/>
                  <wp:effectExtent l="0" t="0" r="15240" b="13335"/>
                  <wp:docPr id="2353" name="Picture 2353" descr="https://ec.europa.eu/consumers/consumers_safety/safety_products/rapex/alerts/repository/content/blobs2fs/2020/2020-w48/2020-w48-1001995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3" name="Picture 2353" descr="https://ec.europa.eu/consumers/consumers_safety/safety_products/rapex/alerts/repository/content/blobs2fs/2020/2020-w48/2020-w48-1001995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930" cy="252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B2E3BBA" w14:textId="77777777">
        <w:trPr>
          <w:trHeight w:val="593"/>
        </w:trPr>
        <w:tc>
          <w:tcPr>
            <w:tcW w:w="1425" w:type="dxa"/>
            <w:vAlign w:val="bottom"/>
          </w:tcPr>
          <w:p w14:paraId="652BE06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A12/01596/20</w:t>
            </w:r>
          </w:p>
        </w:tc>
        <w:tc>
          <w:tcPr>
            <w:tcW w:w="1276" w:type="dxa"/>
            <w:vAlign w:val="bottom"/>
          </w:tcPr>
          <w:p w14:paraId="5F4C123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United Kingdom</w:t>
            </w:r>
          </w:p>
        </w:tc>
        <w:tc>
          <w:tcPr>
            <w:tcW w:w="1701" w:type="dxa"/>
            <w:vAlign w:val="bottom"/>
          </w:tcPr>
          <w:p w14:paraId="04631F6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Hand Sanitizer</w:t>
            </w:r>
          </w:p>
        </w:tc>
        <w:tc>
          <w:tcPr>
            <w:tcW w:w="2693" w:type="dxa"/>
            <w:vAlign w:val="bottom"/>
          </w:tcPr>
          <w:p w14:paraId="69B7481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3756811D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0CA403B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18236D" wp14:editId="0E13EB29">
                  <wp:extent cx="1581150" cy="2038985"/>
                  <wp:effectExtent l="0" t="0" r="0" b="18415"/>
                  <wp:docPr id="2356" name="Picture 2356" descr="https://ec.europa.eu/consumers/consumers_safety/safety_products/rapex/alerts/repository/content/blobs2fs/2020/2020-w48/2020-w48-1002004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" name="Picture 2356" descr="https://ec.europa.eu/consumers/consumers_safety/safety_products/rapex/alerts/repository/content/blobs2fs/2020/2020-w48/2020-w48-1002004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43" cy="204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141B78A" w14:textId="77777777">
        <w:trPr>
          <w:trHeight w:val="593"/>
        </w:trPr>
        <w:tc>
          <w:tcPr>
            <w:tcW w:w="1425" w:type="dxa"/>
            <w:vAlign w:val="bottom"/>
          </w:tcPr>
          <w:p w14:paraId="07B5F84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A12/01597/20</w:t>
            </w:r>
          </w:p>
        </w:tc>
        <w:tc>
          <w:tcPr>
            <w:tcW w:w="1276" w:type="dxa"/>
            <w:vAlign w:val="bottom"/>
          </w:tcPr>
          <w:p w14:paraId="6B03A8D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06713E83" w14:textId="77777777" w:rsidR="000850D3" w:rsidRDefault="00DE6E18">
            <w:pPr>
              <w:shd w:val="clear" w:color="auto" w:fill="F5F5F5"/>
              <w:jc w:val="center"/>
              <w:rPr>
                <w:rFonts w:asciiTheme="minorHAnsi" w:eastAsia="PMingLiU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Hand Sanitizer</w:t>
            </w:r>
          </w:p>
        </w:tc>
        <w:tc>
          <w:tcPr>
            <w:tcW w:w="2693" w:type="dxa"/>
            <w:vAlign w:val="bottom"/>
          </w:tcPr>
          <w:p w14:paraId="4177EB8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3094506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4DD1A2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314037" wp14:editId="557939EC">
                  <wp:extent cx="1187450" cy="1973580"/>
                  <wp:effectExtent l="0" t="0" r="12700" b="7620"/>
                  <wp:docPr id="2359" name="Picture 2359" descr="https://ec.europa.eu/consumers/consumers_safety/safety_products/rapex/alerts/repository/content/blobs2fs/2020/2020-w48/2020-w48-1002002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9" name="Picture 2359" descr="https://ec.europa.eu/consumers/consumers_safety/safety_products/rapex/alerts/repository/content/blobs2fs/2020/2020-w48/2020-w48-1002002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307" cy="1977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944474B" w14:textId="77777777">
        <w:trPr>
          <w:trHeight w:val="593"/>
        </w:trPr>
        <w:tc>
          <w:tcPr>
            <w:tcW w:w="1425" w:type="dxa"/>
            <w:vAlign w:val="bottom"/>
          </w:tcPr>
          <w:p w14:paraId="012B13C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A12/01598/20</w:t>
            </w:r>
          </w:p>
        </w:tc>
        <w:tc>
          <w:tcPr>
            <w:tcW w:w="1276" w:type="dxa"/>
            <w:vAlign w:val="bottom"/>
          </w:tcPr>
          <w:p w14:paraId="6CA1BF3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14323EC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Hand Sanitizer</w:t>
            </w:r>
          </w:p>
        </w:tc>
        <w:tc>
          <w:tcPr>
            <w:tcW w:w="2693" w:type="dxa"/>
            <w:vAlign w:val="bottom"/>
          </w:tcPr>
          <w:p w14:paraId="669E755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680759E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7D11A71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AFF890" wp14:editId="47DF8062">
                  <wp:extent cx="1221105" cy="1629410"/>
                  <wp:effectExtent l="0" t="0" r="17145" b="8890"/>
                  <wp:docPr id="2362" name="Picture 2362" descr="https://ec.europa.eu/consumers/consumers_safety/safety_products/rapex/alerts/repository/content/blobs2fs/2020/2020-w48/2020-w48-1002003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2" name="Picture 2362" descr="https://ec.europa.eu/consumers/consumers_safety/safety_products/rapex/alerts/repository/content/blobs2fs/2020/2020-w48/2020-w48-1002003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80" cy="163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140F94E" w14:textId="77777777">
        <w:trPr>
          <w:trHeight w:val="593"/>
        </w:trPr>
        <w:tc>
          <w:tcPr>
            <w:tcW w:w="1425" w:type="dxa"/>
            <w:vAlign w:val="bottom"/>
          </w:tcPr>
          <w:p w14:paraId="3B6FE09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A12/01600/20 </w:t>
            </w:r>
          </w:p>
        </w:tc>
        <w:tc>
          <w:tcPr>
            <w:tcW w:w="1276" w:type="dxa"/>
            <w:vAlign w:val="bottom"/>
          </w:tcPr>
          <w:p w14:paraId="4E07BA4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France</w:t>
            </w:r>
          </w:p>
        </w:tc>
        <w:tc>
          <w:tcPr>
            <w:tcW w:w="1701" w:type="dxa"/>
            <w:vAlign w:val="bottom"/>
          </w:tcPr>
          <w:p w14:paraId="19810856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Hand Sanitizer</w:t>
            </w:r>
          </w:p>
        </w:tc>
        <w:tc>
          <w:tcPr>
            <w:tcW w:w="2693" w:type="dxa"/>
            <w:vAlign w:val="bottom"/>
          </w:tcPr>
          <w:p w14:paraId="062991F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03D1E948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Fire, Health risk / </w:t>
            </w:r>
            <w:proofErr w:type="gramStart"/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other</w:t>
            </w:r>
            <w:proofErr w:type="gramEnd"/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 Hazard</w:t>
            </w:r>
          </w:p>
        </w:tc>
        <w:tc>
          <w:tcPr>
            <w:tcW w:w="2965" w:type="dxa"/>
            <w:vAlign w:val="bottom"/>
          </w:tcPr>
          <w:p w14:paraId="26EF313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4D01CC" wp14:editId="794AD2E9">
                  <wp:extent cx="1584960" cy="2113915"/>
                  <wp:effectExtent l="0" t="0" r="15240" b="635"/>
                  <wp:docPr id="2365" name="Picture 2365" descr="https://ec.europa.eu/consumers/consumers_safety/safety_products/rapex/alerts/repository/content/blobs2fs/2020/2020-w48/2020-w48-1001997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5" name="Picture 2365" descr="https://ec.europa.eu/consumers/consumers_safety/safety_products/rapex/alerts/repository/content/blobs2fs/2020/2020-w48/2020-w48-1001997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715" cy="211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0D0968C" w14:textId="77777777">
        <w:trPr>
          <w:trHeight w:val="593"/>
        </w:trPr>
        <w:tc>
          <w:tcPr>
            <w:tcW w:w="1425" w:type="dxa"/>
            <w:vAlign w:val="bottom"/>
          </w:tcPr>
          <w:p w14:paraId="74A900BF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A12/01601/20</w:t>
            </w:r>
          </w:p>
        </w:tc>
        <w:tc>
          <w:tcPr>
            <w:tcW w:w="1276" w:type="dxa"/>
            <w:vAlign w:val="bottom"/>
          </w:tcPr>
          <w:p w14:paraId="128E904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0242CFFD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Hand Sanitizer</w:t>
            </w:r>
          </w:p>
        </w:tc>
        <w:tc>
          <w:tcPr>
            <w:tcW w:w="2693" w:type="dxa"/>
            <w:vAlign w:val="bottom"/>
          </w:tcPr>
          <w:p w14:paraId="5831D39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0A8FD215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Burn Hazard, Health Risk Hazard /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Other Hazard</w:t>
            </w:r>
          </w:p>
        </w:tc>
        <w:tc>
          <w:tcPr>
            <w:tcW w:w="2965" w:type="dxa"/>
            <w:vAlign w:val="bottom"/>
          </w:tcPr>
          <w:p w14:paraId="4A7B21E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68A32C0" wp14:editId="3EC9BE33">
                  <wp:extent cx="1254125" cy="2496185"/>
                  <wp:effectExtent l="0" t="0" r="3175" b="18415"/>
                  <wp:docPr id="2368" name="Picture 2368" descr="https://ec.europa.eu/consumers/consumers_safety/safety_products/rapex/alerts/repository/content/blobs2fs/2020/2020-w48/2020-w48-1001999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" name="Picture 2368" descr="https://ec.europa.eu/consumers/consumers_safety/safety_products/rapex/alerts/repository/content/blobs2fs/2020/2020-w48/2020-w48-1001999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35" cy="249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715868B" w14:textId="77777777">
        <w:trPr>
          <w:trHeight w:val="593"/>
        </w:trPr>
        <w:tc>
          <w:tcPr>
            <w:tcW w:w="1425" w:type="dxa"/>
            <w:vAlign w:val="bottom"/>
          </w:tcPr>
          <w:p w14:paraId="0D2C6DD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A12/01604/20</w:t>
            </w:r>
          </w:p>
        </w:tc>
        <w:tc>
          <w:tcPr>
            <w:tcW w:w="1276" w:type="dxa"/>
            <w:vAlign w:val="bottom"/>
          </w:tcPr>
          <w:p w14:paraId="7C7DFFF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France</w:t>
            </w:r>
          </w:p>
        </w:tc>
        <w:tc>
          <w:tcPr>
            <w:tcW w:w="1701" w:type="dxa"/>
            <w:vAlign w:val="bottom"/>
          </w:tcPr>
          <w:p w14:paraId="08D13EB6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Hand Sanitizer</w:t>
            </w:r>
          </w:p>
        </w:tc>
        <w:tc>
          <w:tcPr>
            <w:tcW w:w="2693" w:type="dxa"/>
            <w:vAlign w:val="bottom"/>
          </w:tcPr>
          <w:p w14:paraId="5E5F846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1166B39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Fire Hazard, Health Risk Hazard / Other Hazard</w:t>
            </w:r>
          </w:p>
        </w:tc>
        <w:tc>
          <w:tcPr>
            <w:tcW w:w="2965" w:type="dxa"/>
            <w:vAlign w:val="bottom"/>
          </w:tcPr>
          <w:p w14:paraId="2C056C3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C928B2F" wp14:editId="7CF2700C">
                  <wp:extent cx="1580515" cy="2724150"/>
                  <wp:effectExtent l="0" t="0" r="635" b="0"/>
                  <wp:docPr id="2371" name="Picture 2371" descr="https://ec.europa.eu/consumers/consumers_safety/safety_products/rapex/alerts/repository/content/blobs2fs/2020/2020-w48/2020-w48-1001993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1" name="Picture 2371" descr="https://ec.europa.eu/consumers/consumers_safety/safety_products/rapex/alerts/repository/content/blobs2fs/2020/2020-w48/2020-w48-1001993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058" cy="2731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F050871" w14:textId="77777777">
        <w:trPr>
          <w:trHeight w:val="593"/>
        </w:trPr>
        <w:tc>
          <w:tcPr>
            <w:tcW w:w="1425" w:type="dxa"/>
            <w:vAlign w:val="bottom"/>
          </w:tcPr>
          <w:p w14:paraId="3FD7796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A12/01606/20</w:t>
            </w:r>
          </w:p>
        </w:tc>
        <w:tc>
          <w:tcPr>
            <w:tcW w:w="1276" w:type="dxa"/>
            <w:vAlign w:val="bottom"/>
          </w:tcPr>
          <w:p w14:paraId="48596EB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France</w:t>
            </w:r>
          </w:p>
        </w:tc>
        <w:tc>
          <w:tcPr>
            <w:tcW w:w="1701" w:type="dxa"/>
            <w:vAlign w:val="bottom"/>
          </w:tcPr>
          <w:p w14:paraId="29FA07FA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Hand Sanitizer</w:t>
            </w:r>
          </w:p>
        </w:tc>
        <w:tc>
          <w:tcPr>
            <w:tcW w:w="2693" w:type="dxa"/>
            <w:vAlign w:val="bottom"/>
          </w:tcPr>
          <w:p w14:paraId="7810C7F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36D3B61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Fire Hazard, Health Risk Hazard / Other Hazard</w:t>
            </w:r>
          </w:p>
        </w:tc>
        <w:tc>
          <w:tcPr>
            <w:tcW w:w="2965" w:type="dxa"/>
            <w:vAlign w:val="bottom"/>
          </w:tcPr>
          <w:p w14:paraId="72FD006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C184BA" wp14:editId="4A0DC3E3">
                  <wp:extent cx="1625600" cy="1741170"/>
                  <wp:effectExtent l="0" t="0" r="12700" b="11430"/>
                  <wp:docPr id="145" name="Picture 2374" descr="https://ec.europa.eu/consumers/consumers_safety/safety_products/rapex/alerts/repository/content/blobs2fs/2020/2020-w48/2020-w48-1001993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2374" descr="https://ec.europa.eu/consumers/consumers_safety/safety_products/rapex/alerts/repository/content/blobs2fs/2020/2020-w48/2020-w48-1001993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387" cy="1746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893068D" w14:textId="77777777">
        <w:trPr>
          <w:trHeight w:val="593"/>
        </w:trPr>
        <w:tc>
          <w:tcPr>
            <w:tcW w:w="1425" w:type="dxa"/>
            <w:vAlign w:val="bottom"/>
          </w:tcPr>
          <w:p w14:paraId="2F21CAA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A12/01608/20</w:t>
            </w:r>
          </w:p>
        </w:tc>
        <w:tc>
          <w:tcPr>
            <w:tcW w:w="1276" w:type="dxa"/>
            <w:vAlign w:val="bottom"/>
          </w:tcPr>
          <w:p w14:paraId="3E68C01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France</w:t>
            </w:r>
          </w:p>
        </w:tc>
        <w:tc>
          <w:tcPr>
            <w:tcW w:w="1701" w:type="dxa"/>
            <w:vAlign w:val="bottom"/>
          </w:tcPr>
          <w:p w14:paraId="539DEE26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Hand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Sanitizer</w:t>
            </w:r>
          </w:p>
        </w:tc>
        <w:tc>
          <w:tcPr>
            <w:tcW w:w="2693" w:type="dxa"/>
            <w:vAlign w:val="bottom"/>
          </w:tcPr>
          <w:p w14:paraId="6CC5FFB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02EF2BF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Chemical Hazard, Fire Hazard, Health Risk Hazard / Other Hazard</w:t>
            </w:r>
          </w:p>
        </w:tc>
        <w:tc>
          <w:tcPr>
            <w:tcW w:w="2965" w:type="dxa"/>
            <w:vAlign w:val="bottom"/>
          </w:tcPr>
          <w:p w14:paraId="2C76E74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20C019" wp14:editId="3C763063">
                  <wp:extent cx="810260" cy="2239645"/>
                  <wp:effectExtent l="0" t="0" r="8890" b="8255"/>
                  <wp:docPr id="146" name="Picture 2377" descr="https://ec.europa.eu/consumers/consumers_safety/safety_products/rapex/alerts/repository/content/blobs2fs/2020/2020-w48/2020-w48-1001994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2377" descr="https://ec.europa.eu/consumers/consumers_safety/safety_products/rapex/alerts/repository/content/blobs2fs/2020/2020-w48/2020-w48-1001994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85" cy="2240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FB0B302" w14:textId="77777777">
        <w:trPr>
          <w:trHeight w:val="593"/>
        </w:trPr>
        <w:tc>
          <w:tcPr>
            <w:tcW w:w="1425" w:type="dxa"/>
            <w:vAlign w:val="bottom"/>
          </w:tcPr>
          <w:p w14:paraId="6B6F40D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A12/01626/20</w:t>
            </w:r>
          </w:p>
        </w:tc>
        <w:tc>
          <w:tcPr>
            <w:tcW w:w="1276" w:type="dxa"/>
            <w:vAlign w:val="bottom"/>
          </w:tcPr>
          <w:p w14:paraId="2616537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418DB9D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Strings</w:t>
            </w:r>
          </w:p>
        </w:tc>
        <w:tc>
          <w:tcPr>
            <w:tcW w:w="2693" w:type="dxa"/>
            <w:vAlign w:val="bottom"/>
          </w:tcPr>
          <w:p w14:paraId="751FB90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5D0B5E9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1839E270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2B0D60" wp14:editId="17ACD353">
                  <wp:extent cx="1804035" cy="1160780"/>
                  <wp:effectExtent l="0" t="0" r="5715" b="1270"/>
                  <wp:docPr id="2380" name="Picture 2380" descr="https://ec.europa.eu/consumers/consumers_safety/safety_products/rapex/alerts/repository/content/blobs2fs/2020/2020-w48/2020-w48-1001997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0" name="Picture 2380" descr="https://ec.europa.eu/consumers/consumers_safety/safety_products/rapex/alerts/repository/content/blobs2fs/2020/2020-w48/2020-w48-1001997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25" cy="116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03310B" w14:textId="77777777">
        <w:trPr>
          <w:trHeight w:val="593"/>
        </w:trPr>
        <w:tc>
          <w:tcPr>
            <w:tcW w:w="1425" w:type="dxa"/>
            <w:vAlign w:val="bottom"/>
          </w:tcPr>
          <w:p w14:paraId="38D0492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A12/01627/20</w:t>
            </w:r>
          </w:p>
        </w:tc>
        <w:tc>
          <w:tcPr>
            <w:tcW w:w="1276" w:type="dxa"/>
            <w:vAlign w:val="bottom"/>
          </w:tcPr>
          <w:p w14:paraId="2992B5D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7C56785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Strings</w:t>
            </w:r>
          </w:p>
        </w:tc>
        <w:tc>
          <w:tcPr>
            <w:tcW w:w="2693" w:type="dxa"/>
            <w:vAlign w:val="bottom"/>
          </w:tcPr>
          <w:p w14:paraId="1C541BF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61C0C12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Electric Shock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Hazard</w:t>
            </w:r>
          </w:p>
        </w:tc>
        <w:tc>
          <w:tcPr>
            <w:tcW w:w="2965" w:type="dxa"/>
            <w:vAlign w:val="bottom"/>
          </w:tcPr>
          <w:p w14:paraId="3ABE850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C33DA83" wp14:editId="4C52B8BE">
                  <wp:extent cx="1765300" cy="1323340"/>
                  <wp:effectExtent l="0" t="0" r="6350" b="10160"/>
                  <wp:docPr id="2383" name="Picture 2383" descr="https://ec.europa.eu/consumers/consumers_safety/safety_products/rapex/alerts/repository/content/blobs2fs/2020/2020-w48/2020-w48-1001996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3" name="Picture 2383" descr="https://ec.europa.eu/consumers/consumers_safety/safety_products/rapex/alerts/repository/content/blobs2fs/2020/2020-w48/2020-w48-1001996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00" cy="132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64269F8" w14:textId="77777777">
        <w:trPr>
          <w:trHeight w:val="593"/>
        </w:trPr>
        <w:tc>
          <w:tcPr>
            <w:tcW w:w="1425" w:type="dxa"/>
            <w:vAlign w:val="bottom"/>
          </w:tcPr>
          <w:p w14:paraId="277D4D5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A12/01574/20</w:t>
            </w:r>
          </w:p>
        </w:tc>
        <w:tc>
          <w:tcPr>
            <w:tcW w:w="1276" w:type="dxa"/>
            <w:vAlign w:val="bottom"/>
          </w:tcPr>
          <w:p w14:paraId="0D0D9E8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 Hungary</w:t>
            </w:r>
          </w:p>
        </w:tc>
        <w:tc>
          <w:tcPr>
            <w:tcW w:w="1701" w:type="dxa"/>
            <w:vAlign w:val="bottom"/>
          </w:tcPr>
          <w:p w14:paraId="5E86C42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Desk Lamp</w:t>
            </w:r>
          </w:p>
        </w:tc>
        <w:tc>
          <w:tcPr>
            <w:tcW w:w="2693" w:type="dxa"/>
            <w:vAlign w:val="bottom"/>
          </w:tcPr>
          <w:p w14:paraId="731F1D3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Lighting Equipment</w:t>
            </w:r>
          </w:p>
        </w:tc>
        <w:tc>
          <w:tcPr>
            <w:tcW w:w="1937" w:type="dxa"/>
            <w:vAlign w:val="bottom"/>
          </w:tcPr>
          <w:p w14:paraId="0BB006FF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Electric Shock Hazard</w:t>
            </w:r>
          </w:p>
        </w:tc>
        <w:tc>
          <w:tcPr>
            <w:tcW w:w="2965" w:type="dxa"/>
            <w:vAlign w:val="bottom"/>
          </w:tcPr>
          <w:p w14:paraId="7B09139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86331B" wp14:editId="636363BB">
                  <wp:extent cx="1433830" cy="1590040"/>
                  <wp:effectExtent l="0" t="0" r="13970" b="10160"/>
                  <wp:docPr id="2392" name="Picture 2392" descr="https://ec.europa.eu/consumers/consumers_safety/safety_products/rapex/alerts/repository/content/blobs2fs/2020/2020-w48/2020-w48-1002003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" name="Picture 2392" descr="https://ec.europa.eu/consumers/consumers_safety/safety_products/rapex/alerts/repository/content/blobs2fs/2020/2020-w48/2020-w48-1002003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53" cy="159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0940B1B" w14:textId="77777777">
        <w:trPr>
          <w:trHeight w:val="593"/>
        </w:trPr>
        <w:tc>
          <w:tcPr>
            <w:tcW w:w="1425" w:type="dxa"/>
            <w:vAlign w:val="bottom"/>
          </w:tcPr>
          <w:p w14:paraId="5CE8135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A12/01576/20</w:t>
            </w:r>
          </w:p>
        </w:tc>
        <w:tc>
          <w:tcPr>
            <w:tcW w:w="1276" w:type="dxa"/>
            <w:vAlign w:val="bottom"/>
          </w:tcPr>
          <w:p w14:paraId="4E3B4FB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546F030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Key-ring</w:t>
            </w:r>
          </w:p>
        </w:tc>
        <w:tc>
          <w:tcPr>
            <w:tcW w:w="2693" w:type="dxa"/>
            <w:vAlign w:val="bottom"/>
          </w:tcPr>
          <w:p w14:paraId="41D385D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General Use Products</w:t>
            </w:r>
          </w:p>
        </w:tc>
        <w:tc>
          <w:tcPr>
            <w:tcW w:w="1937" w:type="dxa"/>
            <w:vAlign w:val="bottom"/>
          </w:tcPr>
          <w:p w14:paraId="6AC3988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CC0193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6F5DD5D" wp14:editId="513A3038">
                  <wp:extent cx="1572895" cy="1221740"/>
                  <wp:effectExtent l="0" t="0" r="8255" b="16510"/>
                  <wp:docPr id="2395" name="Picture 2395" descr="https://ec.europa.eu/consumers/consumers_safety/safety_products/rapex/alerts/repository/content/blobs2fs/2020/2020-w48/2020-w48-1001996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" name="Picture 2395" descr="https://ec.europa.eu/consumers/consumers_safety/safety_products/rapex/alerts/repository/content/blobs2fs/2020/2020-w48/2020-w48-1001996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02" cy="122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2E46DD4" w14:textId="77777777">
        <w:trPr>
          <w:trHeight w:val="593"/>
        </w:trPr>
        <w:tc>
          <w:tcPr>
            <w:tcW w:w="1425" w:type="dxa"/>
            <w:vAlign w:val="bottom"/>
          </w:tcPr>
          <w:p w14:paraId="6A7AC03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A12/01629/20</w:t>
            </w:r>
          </w:p>
        </w:tc>
        <w:tc>
          <w:tcPr>
            <w:tcW w:w="1276" w:type="dxa"/>
            <w:vAlign w:val="bottom"/>
          </w:tcPr>
          <w:p w14:paraId="022D84D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Slovakia</w:t>
            </w:r>
          </w:p>
        </w:tc>
        <w:tc>
          <w:tcPr>
            <w:tcW w:w="1701" w:type="dxa"/>
            <w:vAlign w:val="bottom"/>
          </w:tcPr>
          <w:p w14:paraId="274D9A5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Reflective Vest</w:t>
            </w:r>
          </w:p>
        </w:tc>
        <w:tc>
          <w:tcPr>
            <w:tcW w:w="2693" w:type="dxa"/>
            <w:vAlign w:val="bottom"/>
          </w:tcPr>
          <w:p w14:paraId="6727204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630EFDE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512EFE7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058C2DD" wp14:editId="28386F0E">
                  <wp:extent cx="1516380" cy="1713865"/>
                  <wp:effectExtent l="0" t="0" r="7620" b="635"/>
                  <wp:docPr id="2398" name="Picture 2398" descr="https://ec.europa.eu/consumers/consumers_safety/safety_products/rapex/alerts/repository/content/blobs2fs/2020/2020-w48/2020-w48-1001995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8" name="Picture 2398" descr="https://ec.europa.eu/consumers/consumers_safety/safety_products/rapex/alerts/repository/content/blobs2fs/2020/2020-w48/2020-w48-1001995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72" cy="1714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BD297AE" w14:textId="77777777">
        <w:trPr>
          <w:trHeight w:val="593"/>
        </w:trPr>
        <w:tc>
          <w:tcPr>
            <w:tcW w:w="1425" w:type="dxa"/>
            <w:vAlign w:val="bottom"/>
          </w:tcPr>
          <w:p w14:paraId="60560EA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A12/01619/20</w:t>
            </w:r>
          </w:p>
        </w:tc>
        <w:tc>
          <w:tcPr>
            <w:tcW w:w="1276" w:type="dxa"/>
            <w:vAlign w:val="bottom"/>
          </w:tcPr>
          <w:p w14:paraId="607CA55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Italy</w:t>
            </w:r>
          </w:p>
        </w:tc>
        <w:tc>
          <w:tcPr>
            <w:tcW w:w="1701" w:type="dxa"/>
            <w:vAlign w:val="bottom"/>
          </w:tcPr>
          <w:p w14:paraId="28E096F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Pacifier</w:t>
            </w:r>
          </w:p>
        </w:tc>
        <w:tc>
          <w:tcPr>
            <w:tcW w:w="2693" w:type="dxa"/>
            <w:vAlign w:val="bottom"/>
          </w:tcPr>
          <w:p w14:paraId="4B0C1B5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2A82508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Hazard, Cut Hazard</w:t>
            </w:r>
          </w:p>
        </w:tc>
        <w:tc>
          <w:tcPr>
            <w:tcW w:w="2965" w:type="dxa"/>
            <w:vAlign w:val="bottom"/>
          </w:tcPr>
          <w:p w14:paraId="6458C03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092C9A" wp14:editId="3300D27C">
                  <wp:extent cx="1378585" cy="1674495"/>
                  <wp:effectExtent l="0" t="0" r="12065" b="1905"/>
                  <wp:docPr id="2401" name="Picture 2401" descr="https://ec.europa.eu/consumers/consumers_safety/safety_products/rapex/alerts/repository/content/blobs2fs/2020/2020-w48/2020-w48-1002003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1" name="Picture 2401" descr="https://ec.europa.eu/consumers/consumers_safety/safety_products/rapex/alerts/repository/content/blobs2fs/2020/2020-w48/2020-w48-1002003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62" cy="1675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FB1E359" w14:textId="77777777">
        <w:trPr>
          <w:trHeight w:val="593"/>
        </w:trPr>
        <w:tc>
          <w:tcPr>
            <w:tcW w:w="1425" w:type="dxa"/>
            <w:vAlign w:val="bottom"/>
          </w:tcPr>
          <w:p w14:paraId="1911D3A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A12/01578/20</w:t>
            </w:r>
          </w:p>
        </w:tc>
        <w:tc>
          <w:tcPr>
            <w:tcW w:w="1276" w:type="dxa"/>
            <w:vAlign w:val="bottom"/>
          </w:tcPr>
          <w:p w14:paraId="5BF1F85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6CD1552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Plastic Doll Set</w:t>
            </w:r>
          </w:p>
        </w:tc>
        <w:tc>
          <w:tcPr>
            <w:tcW w:w="2693" w:type="dxa"/>
            <w:vAlign w:val="bottom"/>
          </w:tcPr>
          <w:p w14:paraId="35BBDB4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2D8429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D7F176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979DE9" wp14:editId="7091DCB1">
                  <wp:extent cx="1708150" cy="2334260"/>
                  <wp:effectExtent l="0" t="0" r="6350" b="8890"/>
                  <wp:docPr id="2404" name="Picture 2404" descr="https://ec.europa.eu/consumers/consumers_safety/safety_products/rapex/alerts/repository/content/blobs2fs/2020/2020-w48/2020-w48-1002000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" name="Picture 2404" descr="https://ec.europa.eu/consumers/consumers_safety/safety_products/rapex/alerts/repository/content/blobs2fs/2020/2020-w48/2020-w48-1002000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74" cy="233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0E5E43A" w14:textId="77777777">
        <w:trPr>
          <w:trHeight w:val="593"/>
        </w:trPr>
        <w:tc>
          <w:tcPr>
            <w:tcW w:w="1425" w:type="dxa"/>
            <w:vAlign w:val="bottom"/>
          </w:tcPr>
          <w:p w14:paraId="766BB3C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A12/01579/20</w:t>
            </w:r>
          </w:p>
        </w:tc>
        <w:tc>
          <w:tcPr>
            <w:tcW w:w="1276" w:type="dxa"/>
            <w:vAlign w:val="bottom"/>
          </w:tcPr>
          <w:p w14:paraId="1CDBFEE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Cyprus</w:t>
            </w:r>
          </w:p>
        </w:tc>
        <w:tc>
          <w:tcPr>
            <w:tcW w:w="1701" w:type="dxa"/>
            <w:vAlign w:val="bottom"/>
          </w:tcPr>
          <w:p w14:paraId="3ECFC83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Doll with Accessories</w:t>
            </w:r>
          </w:p>
        </w:tc>
        <w:tc>
          <w:tcPr>
            <w:tcW w:w="2693" w:type="dxa"/>
            <w:vAlign w:val="bottom"/>
          </w:tcPr>
          <w:p w14:paraId="4440414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014A76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366916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CC6578" wp14:editId="0A5D671E">
                  <wp:extent cx="1597660" cy="2003425"/>
                  <wp:effectExtent l="0" t="0" r="2540" b="15875"/>
                  <wp:docPr id="2407" name="Picture 2407" descr="https://ec.europa.eu/consumers/consumers_safety/safety_products/rapex/alerts/repository/content/blobs2fs/2020/2020-w48/2020-w48-1002001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" name="Picture 2407" descr="https://ec.europa.eu/consumers/consumers_safety/safety_products/rapex/alerts/repository/content/blobs2fs/2020/2020-w48/2020-w48-1002001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810" cy="2002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2FC9869" w14:textId="77777777">
        <w:trPr>
          <w:trHeight w:val="593"/>
        </w:trPr>
        <w:tc>
          <w:tcPr>
            <w:tcW w:w="1425" w:type="dxa"/>
            <w:vAlign w:val="bottom"/>
          </w:tcPr>
          <w:p w14:paraId="3E7178E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A12/01582/20</w:t>
            </w:r>
          </w:p>
        </w:tc>
        <w:tc>
          <w:tcPr>
            <w:tcW w:w="1276" w:type="dxa"/>
            <w:vAlign w:val="bottom"/>
          </w:tcPr>
          <w:p w14:paraId="2238559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66385E9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Toy</w:t>
            </w:r>
          </w:p>
        </w:tc>
        <w:tc>
          <w:tcPr>
            <w:tcW w:w="2693" w:type="dxa"/>
            <w:vAlign w:val="bottom"/>
          </w:tcPr>
          <w:p w14:paraId="1B92A84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44F175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9404DF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49980E" wp14:editId="6E5B26BA">
                  <wp:extent cx="1511935" cy="1556385"/>
                  <wp:effectExtent l="0" t="0" r="12065" b="5715"/>
                  <wp:docPr id="4" name="Picture 129" descr="https://ec.europa.eu/consumers/consumers_safety/safety_products/rapex/alerts/repository/content/blobs2fs/2020/2020-w48/2020-w48-1001994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29" descr="https://ec.europa.eu/consumers/consumers_safety/safety_products/rapex/alerts/repository/content/blobs2fs/2020/2020-w48/2020-w48-1001994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191" cy="155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EC5213C" w14:textId="77777777">
        <w:trPr>
          <w:trHeight w:val="593"/>
        </w:trPr>
        <w:tc>
          <w:tcPr>
            <w:tcW w:w="1425" w:type="dxa"/>
            <w:vAlign w:val="bottom"/>
          </w:tcPr>
          <w:p w14:paraId="6F6FC22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A12/01612/20</w:t>
            </w:r>
          </w:p>
        </w:tc>
        <w:tc>
          <w:tcPr>
            <w:tcW w:w="1276" w:type="dxa"/>
            <w:vAlign w:val="bottom"/>
          </w:tcPr>
          <w:p w14:paraId="2D77E2A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6B3EF90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Plush Toy</w:t>
            </w:r>
          </w:p>
        </w:tc>
        <w:tc>
          <w:tcPr>
            <w:tcW w:w="2693" w:type="dxa"/>
            <w:vAlign w:val="bottom"/>
          </w:tcPr>
          <w:p w14:paraId="69E3A17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CB6F14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71532BD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9E99F03" wp14:editId="5286103A">
                  <wp:extent cx="1851025" cy="1508125"/>
                  <wp:effectExtent l="0" t="0" r="15875" b="15875"/>
                  <wp:docPr id="8" name="Picture 132" descr="https://ec.europa.eu/consumers/consumers_safety/safety_products/rapex/alerts/repository/content/blobs2fs/2020/2020-w48/2020-w48-1001998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32" descr="https://ec.europa.eu/consumers/consumers_safety/safety_products/rapex/alerts/repository/content/blobs2fs/2020/2020-w48/2020-w48-1001998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887" cy="1510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BB79CD8" w14:textId="77777777">
        <w:trPr>
          <w:trHeight w:val="593"/>
        </w:trPr>
        <w:tc>
          <w:tcPr>
            <w:tcW w:w="1425" w:type="dxa"/>
            <w:vAlign w:val="bottom"/>
          </w:tcPr>
          <w:p w14:paraId="0B98BDB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A12/01638/20</w:t>
            </w:r>
          </w:p>
        </w:tc>
        <w:tc>
          <w:tcPr>
            <w:tcW w:w="1276" w:type="dxa"/>
            <w:vAlign w:val="bottom"/>
          </w:tcPr>
          <w:p w14:paraId="7DB2AA7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4A42455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6B69DCC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Toys and Childcare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Articles</w:t>
            </w:r>
          </w:p>
        </w:tc>
        <w:tc>
          <w:tcPr>
            <w:tcW w:w="1937" w:type="dxa"/>
            <w:vAlign w:val="bottom"/>
          </w:tcPr>
          <w:p w14:paraId="5748EDB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Suffocation Hazard</w:t>
            </w:r>
          </w:p>
        </w:tc>
        <w:tc>
          <w:tcPr>
            <w:tcW w:w="2965" w:type="dxa"/>
            <w:vAlign w:val="bottom"/>
          </w:tcPr>
          <w:p w14:paraId="23D4F49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296E9D" wp14:editId="5C856C4D">
                  <wp:extent cx="1646555" cy="977265"/>
                  <wp:effectExtent l="0" t="0" r="10795" b="13335"/>
                  <wp:docPr id="19" name="Picture 135" descr="https://ec.europa.eu/consumers/consumers_safety/safety_products/rapex/alerts/repository/content/blobs2fs/2020/2020-w48/2020-w48-1001992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35" descr="https://ec.europa.eu/consumers/consumers_safety/safety_products/rapex/alerts/repository/content/blobs2fs/2020/2020-w48/2020-w48-1001992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33" cy="97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B68E424" w14:textId="77777777">
        <w:trPr>
          <w:trHeight w:val="593"/>
        </w:trPr>
        <w:tc>
          <w:tcPr>
            <w:tcW w:w="1425" w:type="dxa"/>
            <w:vAlign w:val="bottom"/>
          </w:tcPr>
          <w:p w14:paraId="0E08E47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A12/01640/20</w:t>
            </w:r>
          </w:p>
        </w:tc>
        <w:tc>
          <w:tcPr>
            <w:tcW w:w="1276" w:type="dxa"/>
            <w:vAlign w:val="bottom"/>
          </w:tcPr>
          <w:p w14:paraId="06313C1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29DBF5A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766D098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0142AE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30BFDC0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598BC23" wp14:editId="4F764F59">
                  <wp:extent cx="1628140" cy="1080770"/>
                  <wp:effectExtent l="0" t="0" r="10160" b="5080"/>
                  <wp:docPr id="22" name="Picture 138" descr="https://ec.europa.eu/consumers/consumers_safety/safety_products/rapex/alerts/repository/content/blobs2fs/2020/2020-w48/2020-w48-1001991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38" descr="https://ec.europa.eu/consumers/consumers_safety/safety_products/rapex/alerts/repository/content/blobs2fs/2020/2020-w48/2020-w48-1001991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16" cy="108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2F8C438" w14:textId="77777777">
        <w:trPr>
          <w:trHeight w:val="593"/>
        </w:trPr>
        <w:tc>
          <w:tcPr>
            <w:tcW w:w="1425" w:type="dxa"/>
            <w:vAlign w:val="bottom"/>
          </w:tcPr>
          <w:p w14:paraId="12050CA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A12/01642/20 </w:t>
            </w:r>
          </w:p>
        </w:tc>
        <w:tc>
          <w:tcPr>
            <w:tcW w:w="1276" w:type="dxa"/>
            <w:vAlign w:val="bottom"/>
          </w:tcPr>
          <w:p w14:paraId="66C21DE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4002279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2DB4E12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0F2EA290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Choking Hazard, Strangulation Hazard, Suffocation Hazard</w:t>
            </w:r>
          </w:p>
        </w:tc>
        <w:tc>
          <w:tcPr>
            <w:tcW w:w="2965" w:type="dxa"/>
            <w:vAlign w:val="bottom"/>
          </w:tcPr>
          <w:p w14:paraId="0B1F186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CEF1DC" wp14:editId="06214750">
                  <wp:extent cx="1587500" cy="977265"/>
                  <wp:effectExtent l="0" t="0" r="12700" b="13335"/>
                  <wp:docPr id="133" name="Picture 141" descr="https://ec.europa.eu/consumers/consumers_safety/safety_products/rapex/alerts/repository/content/blobs2fs/2020/2020-w48/2020-w48-1001991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41" descr="https://ec.europa.eu/consumers/consumers_safety/safety_products/rapex/alerts/repository/content/blobs2fs/2020/2020-w48/2020-w48-1001991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33" cy="979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0FF3FD0" w14:textId="77777777">
        <w:trPr>
          <w:trHeight w:val="593"/>
        </w:trPr>
        <w:tc>
          <w:tcPr>
            <w:tcW w:w="1425" w:type="dxa"/>
            <w:vAlign w:val="bottom"/>
          </w:tcPr>
          <w:p w14:paraId="5C8C822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A12/01643/20</w:t>
            </w:r>
          </w:p>
        </w:tc>
        <w:tc>
          <w:tcPr>
            <w:tcW w:w="1276" w:type="dxa"/>
            <w:vAlign w:val="bottom"/>
          </w:tcPr>
          <w:p w14:paraId="15698B3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0D0E017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6D5BE9B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A21A1A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7743D99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5B978FE" wp14:editId="77637333">
                  <wp:extent cx="1802765" cy="1351280"/>
                  <wp:effectExtent l="0" t="0" r="6985" b="1270"/>
                  <wp:docPr id="1442" name="Picture 144" descr="https://ec.europa.eu/consumers/consumers_safety/safety_products/rapex/alerts/repository/content/blobs2fs/2020/2020-w48/2020-w48-1001991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Picture 144" descr="https://ec.europa.eu/consumers/consumers_safety/safety_products/rapex/alerts/repository/content/blobs2fs/2020/2020-w48/2020-w48-1001991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69" cy="1356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BB3E8EB" w14:textId="77777777">
        <w:trPr>
          <w:trHeight w:val="593"/>
        </w:trPr>
        <w:tc>
          <w:tcPr>
            <w:tcW w:w="1425" w:type="dxa"/>
            <w:vAlign w:val="bottom"/>
          </w:tcPr>
          <w:p w14:paraId="5B3FCCD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A12/01646/20</w:t>
            </w:r>
          </w:p>
        </w:tc>
        <w:tc>
          <w:tcPr>
            <w:tcW w:w="1276" w:type="dxa"/>
            <w:vAlign w:val="bottom"/>
          </w:tcPr>
          <w:p w14:paraId="39A1B8A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0C36E47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30E6BF3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F422D4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Suffocation Hazard</w:t>
            </w:r>
          </w:p>
        </w:tc>
        <w:tc>
          <w:tcPr>
            <w:tcW w:w="2965" w:type="dxa"/>
            <w:vAlign w:val="bottom"/>
          </w:tcPr>
          <w:p w14:paraId="48CF81D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475DF1" wp14:editId="75EBCE79">
                  <wp:extent cx="1589405" cy="1191260"/>
                  <wp:effectExtent l="0" t="0" r="10795" b="8890"/>
                  <wp:docPr id="1443" name="Picture 153" descr="https://ec.europa.eu/consumers/consumers_safety/safety_products/rapex/alerts/repository/content/blobs2fs/2020/2020-w48/2020-w48-1001991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Picture 153" descr="https://ec.europa.eu/consumers/consumers_safety/safety_products/rapex/alerts/repository/content/blobs2fs/2020/2020-w48/2020-w48-1001991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17" cy="1193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7634D2B" w14:textId="77777777">
        <w:trPr>
          <w:trHeight w:val="593"/>
        </w:trPr>
        <w:tc>
          <w:tcPr>
            <w:tcW w:w="1425" w:type="dxa"/>
            <w:vAlign w:val="bottom"/>
          </w:tcPr>
          <w:p w14:paraId="1FFB6FD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A12/01649/20</w:t>
            </w:r>
          </w:p>
        </w:tc>
        <w:tc>
          <w:tcPr>
            <w:tcW w:w="1276" w:type="dxa"/>
            <w:vAlign w:val="bottom"/>
          </w:tcPr>
          <w:p w14:paraId="0BFE573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3765614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4750C6E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and Childcare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Articles</w:t>
            </w:r>
          </w:p>
        </w:tc>
        <w:tc>
          <w:tcPr>
            <w:tcW w:w="1937" w:type="dxa"/>
            <w:vAlign w:val="bottom"/>
          </w:tcPr>
          <w:p w14:paraId="00EAEF3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FE821B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5CF5AF" wp14:editId="734A32FB">
                  <wp:extent cx="1169035" cy="1041400"/>
                  <wp:effectExtent l="0" t="0" r="12065" b="6350"/>
                  <wp:docPr id="1446" name="Picture 147" descr="https://ec.europa.eu/consumers/consumers_safety/safety_products/rapex/alerts/repository/content/blobs2fs/2020/2020-w48/2020-w48-1001991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Picture 147" descr="https://ec.europa.eu/consumers/consumers_safety/safety_products/rapex/alerts/repository/content/blobs2fs/2020/2020-w48/2020-w48-1001991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57" cy="10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62C3C6F" w14:textId="77777777">
        <w:trPr>
          <w:trHeight w:val="593"/>
        </w:trPr>
        <w:tc>
          <w:tcPr>
            <w:tcW w:w="1425" w:type="dxa"/>
            <w:vAlign w:val="bottom"/>
          </w:tcPr>
          <w:p w14:paraId="5794331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A12/01650/20</w:t>
            </w:r>
          </w:p>
        </w:tc>
        <w:tc>
          <w:tcPr>
            <w:tcW w:w="1276" w:type="dxa"/>
            <w:vAlign w:val="bottom"/>
          </w:tcPr>
          <w:p w14:paraId="6B78528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020374E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59A812F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FEB5F4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23B3DCD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92C37E" wp14:editId="19627970">
                  <wp:extent cx="1355725" cy="1016000"/>
                  <wp:effectExtent l="0" t="0" r="15875" b="12700"/>
                  <wp:docPr id="1447" name="Picture 150" descr="https://ec.europa.eu/consumers/consumers_safety/safety_products/rapex/alerts/repository/content/blobs2fs/2020/2020-w48/2020-w48-1001991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Picture 150" descr="https://ec.europa.eu/consumers/consumers_safety/safety_products/rapex/alerts/repository/content/blobs2fs/2020/2020-w48/2020-w48-1001991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95" cy="1017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1417404" w14:textId="77777777">
        <w:trPr>
          <w:trHeight w:val="593"/>
        </w:trPr>
        <w:tc>
          <w:tcPr>
            <w:tcW w:w="1425" w:type="dxa"/>
            <w:vAlign w:val="bottom"/>
          </w:tcPr>
          <w:p w14:paraId="2A1752B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A12/01651/20</w:t>
            </w:r>
          </w:p>
        </w:tc>
        <w:tc>
          <w:tcPr>
            <w:tcW w:w="1276" w:type="dxa"/>
            <w:vAlign w:val="bottom"/>
          </w:tcPr>
          <w:p w14:paraId="5BCD92B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78818A6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1CA8A10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C35BE1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04CA559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D98E29" wp14:editId="422FA362">
                  <wp:extent cx="1664970" cy="1247775"/>
                  <wp:effectExtent l="0" t="0" r="11430" b="9525"/>
                  <wp:docPr id="1448" name="Picture 156" descr="https://ec.europa.eu/consumers/consumers_safety/safety_products/rapex/alerts/repository/content/blobs2fs/2020/2020-w48/2020-w48-1001991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Picture 156" descr="https://ec.europa.eu/consumers/consumers_safety/safety_products/rapex/alerts/repository/content/blobs2fs/2020/2020-w48/2020-w48-1001991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64" cy="1252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0590AC6" w14:textId="77777777">
        <w:trPr>
          <w:trHeight w:val="593"/>
        </w:trPr>
        <w:tc>
          <w:tcPr>
            <w:tcW w:w="1425" w:type="dxa"/>
            <w:vAlign w:val="bottom"/>
          </w:tcPr>
          <w:p w14:paraId="270C9D3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A12/01652/20</w:t>
            </w:r>
          </w:p>
        </w:tc>
        <w:tc>
          <w:tcPr>
            <w:tcW w:w="1276" w:type="dxa"/>
            <w:vAlign w:val="bottom"/>
          </w:tcPr>
          <w:p w14:paraId="29F7FFB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2A19632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2AFC881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and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Childcare Articles</w:t>
            </w:r>
          </w:p>
        </w:tc>
        <w:tc>
          <w:tcPr>
            <w:tcW w:w="1937" w:type="dxa"/>
            <w:vAlign w:val="bottom"/>
          </w:tcPr>
          <w:p w14:paraId="34FD761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7AA7BF0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9BB8CC" wp14:editId="490D4DEA">
                  <wp:extent cx="1540510" cy="1155065"/>
                  <wp:effectExtent l="0" t="0" r="2540" b="6985"/>
                  <wp:docPr id="1449" name="Picture 159" descr="https://ec.europa.eu/consumers/consumers_safety/safety_products/rapex/alerts/repository/content/blobs2fs/2020/2020-w48/2020-w48-1001991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Picture 159" descr="https://ec.europa.eu/consumers/consumers_safety/safety_products/rapex/alerts/repository/content/blobs2fs/2020/2020-w48/2020-w48-1001991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179" cy="11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7DDDAFA" w14:textId="77777777">
        <w:trPr>
          <w:trHeight w:val="593"/>
        </w:trPr>
        <w:tc>
          <w:tcPr>
            <w:tcW w:w="1425" w:type="dxa"/>
            <w:vAlign w:val="bottom"/>
          </w:tcPr>
          <w:p w14:paraId="42FF187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A12/01653/20</w:t>
            </w:r>
          </w:p>
        </w:tc>
        <w:tc>
          <w:tcPr>
            <w:tcW w:w="1276" w:type="dxa"/>
            <w:vAlign w:val="bottom"/>
          </w:tcPr>
          <w:p w14:paraId="4F5B1C9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7565D5D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5ECA011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6986A4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2031217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E72E1C0" wp14:editId="384B5120">
                  <wp:extent cx="1437640" cy="1089025"/>
                  <wp:effectExtent l="0" t="0" r="10160" b="15875"/>
                  <wp:docPr id="1450" name="Picture 162" descr="https://ec.europa.eu/consumers/consumers_safety/safety_products/rapex/alerts/repository/content/blobs2fs/2020/2020-w48/2020-w48-1001991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Picture 162" descr="https://ec.europa.eu/consumers/consumers_safety/safety_products/rapex/alerts/repository/content/blobs2fs/2020/2020-w48/2020-w48-1001991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98" cy="109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E8DB2BF" w14:textId="77777777">
        <w:trPr>
          <w:trHeight w:val="593"/>
        </w:trPr>
        <w:tc>
          <w:tcPr>
            <w:tcW w:w="1425" w:type="dxa"/>
            <w:vAlign w:val="bottom"/>
          </w:tcPr>
          <w:p w14:paraId="35266F4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A12/01655/20 </w:t>
            </w:r>
          </w:p>
        </w:tc>
        <w:tc>
          <w:tcPr>
            <w:tcW w:w="1276" w:type="dxa"/>
            <w:vAlign w:val="bottom"/>
          </w:tcPr>
          <w:p w14:paraId="1E86E09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3761C6E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3D17AC6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03D151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25F56B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741251" wp14:editId="4BEF7129">
                  <wp:extent cx="1661160" cy="1245235"/>
                  <wp:effectExtent l="0" t="0" r="15240" b="12065"/>
                  <wp:docPr id="1451" name="Picture 165" descr="https://ec.europa.eu/consumers/consumers_safety/safety_products/rapex/alerts/repository/content/blobs2fs/2020/2020-w48/2020-w48-1001992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Picture 165" descr="https://ec.europa.eu/consumers/consumers_safety/safety_products/rapex/alerts/repository/content/blobs2fs/2020/2020-w48/2020-w48-1001992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843" cy="124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3C1B7DE" w14:textId="77777777">
        <w:trPr>
          <w:trHeight w:val="593"/>
        </w:trPr>
        <w:tc>
          <w:tcPr>
            <w:tcW w:w="1425" w:type="dxa"/>
            <w:vAlign w:val="bottom"/>
          </w:tcPr>
          <w:p w14:paraId="0D0F193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A12/01656/20</w:t>
            </w:r>
          </w:p>
        </w:tc>
        <w:tc>
          <w:tcPr>
            <w:tcW w:w="1276" w:type="dxa"/>
            <w:vAlign w:val="bottom"/>
          </w:tcPr>
          <w:p w14:paraId="17460B1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75239A1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71DA408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5CEBABC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828E40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BD51387" wp14:editId="785AEF84">
                  <wp:extent cx="1804670" cy="1352550"/>
                  <wp:effectExtent l="0" t="0" r="5080" b="0"/>
                  <wp:docPr id="1452" name="Picture 168" descr="https://ec.europa.eu/consumers/consumers_safety/safety_products/rapex/alerts/repository/content/blobs2fs/2020/2020-w48/2020-w48-1001992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Picture 168" descr="https://ec.europa.eu/consumers/consumers_safety/safety_products/rapex/alerts/repository/content/blobs2fs/2020/2020-w48/2020-w48-1001992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423" cy="1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4B62C81" w14:textId="77777777">
        <w:trPr>
          <w:trHeight w:val="593"/>
        </w:trPr>
        <w:tc>
          <w:tcPr>
            <w:tcW w:w="1425" w:type="dxa"/>
            <w:vAlign w:val="bottom"/>
          </w:tcPr>
          <w:p w14:paraId="29B77DC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A12/01657/20 </w:t>
            </w:r>
          </w:p>
        </w:tc>
        <w:tc>
          <w:tcPr>
            <w:tcW w:w="1276" w:type="dxa"/>
            <w:vAlign w:val="bottom"/>
          </w:tcPr>
          <w:p w14:paraId="7F6091E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36CB4D7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3067F81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FA5821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2B7C903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3A3941C" wp14:editId="4575EB6F">
                  <wp:extent cx="1600200" cy="1176655"/>
                  <wp:effectExtent l="0" t="0" r="0" b="4445"/>
                  <wp:docPr id="1453" name="Picture 171" descr="https://ec.europa.eu/consumers/consumers_safety/safety_products/rapex/alerts/repository/content/blobs2fs/2020/2020-w48/2020-w48-1001992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Picture 171" descr="https://ec.europa.eu/consumers/consumers_safety/safety_products/rapex/alerts/repository/content/blobs2fs/2020/2020-w48/2020-w48-1001992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159" cy="1178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E97A2C7" w14:textId="77777777">
        <w:trPr>
          <w:trHeight w:val="593"/>
        </w:trPr>
        <w:tc>
          <w:tcPr>
            <w:tcW w:w="1425" w:type="dxa"/>
            <w:vAlign w:val="bottom"/>
          </w:tcPr>
          <w:p w14:paraId="3BD6417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A12/01658/20</w:t>
            </w:r>
          </w:p>
        </w:tc>
        <w:tc>
          <w:tcPr>
            <w:tcW w:w="1276" w:type="dxa"/>
            <w:vAlign w:val="bottom"/>
          </w:tcPr>
          <w:p w14:paraId="259AE5C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426CB6F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5FB3EEC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14DB57D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3DC5213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D5E56D" wp14:editId="43CF7A36">
                  <wp:extent cx="1495425" cy="1176020"/>
                  <wp:effectExtent l="0" t="0" r="9525" b="5080"/>
                  <wp:docPr id="1454" name="Picture 174" descr="https://ec.europa.eu/consumers/consumers_safety/safety_products/rapex/alerts/repository/content/blobs2fs/2020/2020-w48/2020-w48-1001992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Picture 174" descr="https://ec.europa.eu/consumers/consumers_safety/safety_products/rapex/alerts/repository/content/blobs2fs/2020/2020-w48/2020-w48-1001992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91" cy="1178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2A49BAC" w14:textId="77777777">
        <w:trPr>
          <w:trHeight w:val="593"/>
        </w:trPr>
        <w:tc>
          <w:tcPr>
            <w:tcW w:w="1425" w:type="dxa"/>
            <w:vAlign w:val="bottom"/>
          </w:tcPr>
          <w:p w14:paraId="2A4C92C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A12/01577/20</w:t>
            </w:r>
          </w:p>
        </w:tc>
        <w:tc>
          <w:tcPr>
            <w:tcW w:w="1276" w:type="dxa"/>
            <w:vAlign w:val="bottom"/>
          </w:tcPr>
          <w:p w14:paraId="56A8622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14CADF1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Sweatshirt</w:t>
            </w:r>
          </w:p>
        </w:tc>
        <w:tc>
          <w:tcPr>
            <w:tcW w:w="2693" w:type="dxa"/>
            <w:vAlign w:val="bottom"/>
          </w:tcPr>
          <w:p w14:paraId="45DD5C88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5833ABD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515345A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9904DE0" wp14:editId="00083F34">
                  <wp:extent cx="1637665" cy="1913255"/>
                  <wp:effectExtent l="0" t="0" r="635" b="10795"/>
                  <wp:docPr id="433" name="Picture 433" descr="https://ec.europa.eu/consumers/consumers_safety/safety_products/rapex/alerts/repository/content/blobs2fs/2020/2020-w48/2020-w48-1002001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Picture 433" descr="https://ec.europa.eu/consumers/consumers_safety/safety_products/rapex/alerts/repository/content/blobs2fs/2020/2020-w48/2020-w48-1002001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9" cy="1915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8C88D4B" w14:textId="77777777">
        <w:trPr>
          <w:trHeight w:val="593"/>
        </w:trPr>
        <w:tc>
          <w:tcPr>
            <w:tcW w:w="1425" w:type="dxa"/>
            <w:vAlign w:val="bottom"/>
          </w:tcPr>
          <w:p w14:paraId="7FF4D43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A12/01585/20</w:t>
            </w:r>
          </w:p>
        </w:tc>
        <w:tc>
          <w:tcPr>
            <w:tcW w:w="1276" w:type="dxa"/>
            <w:vAlign w:val="bottom"/>
          </w:tcPr>
          <w:p w14:paraId="6E7D83A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603016B3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Children’s Hooded Sweatshirt</w:t>
            </w:r>
          </w:p>
        </w:tc>
        <w:tc>
          <w:tcPr>
            <w:tcW w:w="2693" w:type="dxa"/>
            <w:vAlign w:val="bottom"/>
          </w:tcPr>
          <w:p w14:paraId="2FE3AF10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4CBFD11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75C4C50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6D638A" wp14:editId="1A908113">
                  <wp:extent cx="1530985" cy="1645285"/>
                  <wp:effectExtent l="0" t="0" r="12065" b="12065"/>
                  <wp:docPr id="436" name="Picture 436" descr="https://ec.europa.eu/consumers/consumers_safety/safety_products/rapex/alerts/repository/content/blobs2fs/2020/2020-w48/2020-w48-1001993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 436" descr="https://ec.europa.eu/consumers/consumers_safety/safety_products/rapex/alerts/repository/content/blobs2fs/2020/2020-w48/2020-w48-1001993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449" cy="164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543721B" w14:textId="77777777">
        <w:trPr>
          <w:trHeight w:val="593"/>
        </w:trPr>
        <w:tc>
          <w:tcPr>
            <w:tcW w:w="1425" w:type="dxa"/>
            <w:vAlign w:val="bottom"/>
          </w:tcPr>
          <w:p w14:paraId="60E13C9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A12/01592/20</w:t>
            </w:r>
          </w:p>
        </w:tc>
        <w:tc>
          <w:tcPr>
            <w:tcW w:w="1276" w:type="dxa"/>
            <w:vAlign w:val="bottom"/>
          </w:tcPr>
          <w:p w14:paraId="3BDECF4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6DC32093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Children's Hooded Jacket</w:t>
            </w:r>
          </w:p>
        </w:tc>
        <w:tc>
          <w:tcPr>
            <w:tcW w:w="2693" w:type="dxa"/>
            <w:vAlign w:val="bottom"/>
          </w:tcPr>
          <w:p w14:paraId="71C5874F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 xml:space="preserve">Clothing, </w:t>
            </w: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Textiles and Fashion Items</w:t>
            </w:r>
          </w:p>
        </w:tc>
        <w:tc>
          <w:tcPr>
            <w:tcW w:w="1937" w:type="dxa"/>
            <w:vAlign w:val="bottom"/>
          </w:tcPr>
          <w:p w14:paraId="41E4CEB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01DB4DC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B47225" wp14:editId="098BD0C8">
                  <wp:extent cx="1570990" cy="1863725"/>
                  <wp:effectExtent l="0" t="0" r="10160" b="3175"/>
                  <wp:docPr id="439" name="Picture 439" descr="https://ec.europa.eu/consumers/consumers_safety/safety_products/rapex/alerts/repository/content/blobs2fs/2020/2020-w48/2020-w48-1001993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Picture 439" descr="https://ec.europa.eu/consumers/consumers_safety/safety_products/rapex/alerts/repository/content/blobs2fs/2020/2020-w48/2020-w48-1001993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38" cy="186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16172D6" w14:textId="77777777">
        <w:trPr>
          <w:trHeight w:val="593"/>
        </w:trPr>
        <w:tc>
          <w:tcPr>
            <w:tcW w:w="1425" w:type="dxa"/>
            <w:vAlign w:val="bottom"/>
          </w:tcPr>
          <w:p w14:paraId="177D531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A12/01603/20</w:t>
            </w:r>
          </w:p>
        </w:tc>
        <w:tc>
          <w:tcPr>
            <w:tcW w:w="1276" w:type="dxa"/>
            <w:vAlign w:val="bottom"/>
          </w:tcPr>
          <w:p w14:paraId="3DE9B60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49F9237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Clothing</w:t>
            </w:r>
          </w:p>
        </w:tc>
        <w:tc>
          <w:tcPr>
            <w:tcW w:w="2693" w:type="dxa"/>
            <w:vAlign w:val="bottom"/>
          </w:tcPr>
          <w:p w14:paraId="75D2DF9A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35D9007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Hazard, Strangulation Hazard</w:t>
            </w:r>
          </w:p>
        </w:tc>
        <w:tc>
          <w:tcPr>
            <w:tcW w:w="2965" w:type="dxa"/>
            <w:vAlign w:val="bottom"/>
          </w:tcPr>
          <w:p w14:paraId="60F2E5A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3D54C3E" wp14:editId="38DABA38">
                  <wp:extent cx="1496060" cy="1995170"/>
                  <wp:effectExtent l="0" t="0" r="8890" b="5080"/>
                  <wp:docPr id="1458" name="Picture 442" descr="https://ec.europa.eu/consumers/consumers_safety/safety_products/rapex/alerts/repository/content/blobs2fs/2020/2020-w48/2020-w48-1001995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Picture 442" descr="https://ec.europa.eu/consumers/consumers_safety/safety_products/rapex/alerts/repository/content/blobs2fs/2020/2020-w48/2020-w48-1001995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16" cy="1997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EDB0E0D" w14:textId="77777777">
        <w:trPr>
          <w:trHeight w:val="593"/>
        </w:trPr>
        <w:tc>
          <w:tcPr>
            <w:tcW w:w="1425" w:type="dxa"/>
            <w:vAlign w:val="bottom"/>
          </w:tcPr>
          <w:p w14:paraId="727F71E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A12/01605/20 </w:t>
            </w:r>
          </w:p>
        </w:tc>
        <w:tc>
          <w:tcPr>
            <w:tcW w:w="1276" w:type="dxa"/>
            <w:vAlign w:val="bottom"/>
          </w:tcPr>
          <w:p w14:paraId="1E4195E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55211A88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Children's Hooded Jacket</w:t>
            </w:r>
          </w:p>
        </w:tc>
        <w:tc>
          <w:tcPr>
            <w:tcW w:w="2693" w:type="dxa"/>
            <w:vAlign w:val="bottom"/>
          </w:tcPr>
          <w:p w14:paraId="7203BC27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145621D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Hazard, Strangulation Hazard</w:t>
            </w:r>
          </w:p>
        </w:tc>
        <w:tc>
          <w:tcPr>
            <w:tcW w:w="2965" w:type="dxa"/>
            <w:vAlign w:val="bottom"/>
          </w:tcPr>
          <w:p w14:paraId="475C66A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26CC10" wp14:editId="7D6F53DB">
                  <wp:extent cx="1490980" cy="1988820"/>
                  <wp:effectExtent l="0" t="0" r="13970" b="11430"/>
                  <wp:docPr id="1459" name="Picture 445" descr="https://ec.europa.eu/consumers/consumers_safety/safety_products/rapex/alerts/repository/content/blobs2fs/2020/2020-w48/2020-w48-1001996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Picture 445" descr="https://ec.europa.eu/consumers/consumers_safety/safety_products/rapex/alerts/repository/content/blobs2fs/2020/2020-w48/2020-w48-1001996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532" cy="1990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288EB70" w14:textId="77777777">
        <w:trPr>
          <w:trHeight w:val="2330"/>
        </w:trPr>
        <w:tc>
          <w:tcPr>
            <w:tcW w:w="1425" w:type="dxa"/>
            <w:vAlign w:val="bottom"/>
          </w:tcPr>
          <w:p w14:paraId="74B6EC7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A12/01617/20</w:t>
            </w:r>
          </w:p>
        </w:tc>
        <w:tc>
          <w:tcPr>
            <w:tcW w:w="1276" w:type="dxa"/>
            <w:vAlign w:val="bottom"/>
          </w:tcPr>
          <w:p w14:paraId="2899EEE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346F59A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Vest</w:t>
            </w:r>
          </w:p>
        </w:tc>
        <w:tc>
          <w:tcPr>
            <w:tcW w:w="2693" w:type="dxa"/>
            <w:vAlign w:val="bottom"/>
          </w:tcPr>
          <w:p w14:paraId="2ECF42E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604716B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2240946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2F0F4CA" wp14:editId="60EBC984">
                  <wp:extent cx="1581785" cy="1526540"/>
                  <wp:effectExtent l="0" t="0" r="18415" b="16510"/>
                  <wp:docPr id="1460" name="Picture 448" descr="https://ec.europa.eu/consumers/consumers_safety/safety_products/rapex/alerts/repository/content/blobs2fs/2020/2020-w48/2020-w48-1002006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Picture 448" descr="https://ec.europa.eu/consumers/consumers_safety/safety_products/rapex/alerts/repository/content/blobs2fs/2020/2020-w48/2020-w48-1002006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19" cy="153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222B6A0" w14:textId="77777777">
        <w:trPr>
          <w:trHeight w:val="593"/>
        </w:trPr>
        <w:tc>
          <w:tcPr>
            <w:tcW w:w="1425" w:type="dxa"/>
            <w:vAlign w:val="bottom"/>
          </w:tcPr>
          <w:p w14:paraId="79BCE2E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A12/01586/20</w:t>
            </w:r>
          </w:p>
        </w:tc>
        <w:tc>
          <w:tcPr>
            <w:tcW w:w="1276" w:type="dxa"/>
            <w:vAlign w:val="bottom"/>
          </w:tcPr>
          <w:p w14:paraId="5E58BE9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0D953DA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Skin-lightening Product</w:t>
            </w:r>
          </w:p>
        </w:tc>
        <w:tc>
          <w:tcPr>
            <w:tcW w:w="2693" w:type="dxa"/>
            <w:vAlign w:val="bottom"/>
          </w:tcPr>
          <w:p w14:paraId="316B782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02EE32E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0722EE7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09EA884" wp14:editId="71B3A871">
                  <wp:extent cx="1814830" cy="1089025"/>
                  <wp:effectExtent l="0" t="0" r="13970" b="15875"/>
                  <wp:docPr id="451" name="Picture 451" descr="https://ec.europa.eu/consumers/consumers_safety/safety_products/rapex/alerts/repository/content/blobs2fs/2020/2020-w48/2020-w48-1002000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451" descr="https://ec.europa.eu/consumers/consumers_safety/safety_products/rapex/alerts/repository/content/blobs2fs/2020/2020-w48/2020-w48-1002000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24" cy="109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95A9B89" w14:textId="77777777">
        <w:trPr>
          <w:trHeight w:val="593"/>
        </w:trPr>
        <w:tc>
          <w:tcPr>
            <w:tcW w:w="1425" w:type="dxa"/>
            <w:vAlign w:val="bottom"/>
          </w:tcPr>
          <w:p w14:paraId="68C50AD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A12/01587/20</w:t>
            </w:r>
          </w:p>
        </w:tc>
        <w:tc>
          <w:tcPr>
            <w:tcW w:w="1276" w:type="dxa"/>
            <w:vAlign w:val="bottom"/>
          </w:tcPr>
          <w:p w14:paraId="6A3D5B7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4EEA555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Skin-lightening Product</w:t>
            </w:r>
          </w:p>
        </w:tc>
        <w:tc>
          <w:tcPr>
            <w:tcW w:w="2693" w:type="dxa"/>
            <w:vAlign w:val="bottom"/>
          </w:tcPr>
          <w:p w14:paraId="0ED7FF0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0F5ECFD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359067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451E4C0" wp14:editId="24C14A3B">
                  <wp:extent cx="1337310" cy="1522730"/>
                  <wp:effectExtent l="0" t="0" r="15240" b="1270"/>
                  <wp:docPr id="1461" name="Picture 454" descr="https://ec.europa.eu/consumers/consumers_safety/safety_products/rapex/alerts/repository/content/blobs2fs/2020/2020-w48/2020-w48-1002001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Picture 454" descr="https://ec.europa.eu/consumers/consumers_safety/safety_products/rapex/alerts/repository/content/blobs2fs/2020/2020-w48/2020-w48-1002001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05" cy="1524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A2EF07C" w14:textId="77777777">
        <w:trPr>
          <w:trHeight w:val="593"/>
        </w:trPr>
        <w:tc>
          <w:tcPr>
            <w:tcW w:w="1425" w:type="dxa"/>
            <w:vAlign w:val="bottom"/>
          </w:tcPr>
          <w:p w14:paraId="340DC47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A12/01588/20 </w:t>
            </w:r>
          </w:p>
        </w:tc>
        <w:tc>
          <w:tcPr>
            <w:tcW w:w="1276" w:type="dxa"/>
            <w:vAlign w:val="bottom"/>
          </w:tcPr>
          <w:p w14:paraId="0F36E01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473F006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Skin-lightening Product</w:t>
            </w:r>
          </w:p>
        </w:tc>
        <w:tc>
          <w:tcPr>
            <w:tcW w:w="2693" w:type="dxa"/>
            <w:vAlign w:val="bottom"/>
          </w:tcPr>
          <w:p w14:paraId="56FE946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7F8F32D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339E47A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4980EB" wp14:editId="6CE375C9">
                  <wp:extent cx="1210310" cy="1547495"/>
                  <wp:effectExtent l="0" t="0" r="8890" b="14605"/>
                  <wp:docPr id="1462" name="Picture 969" descr="https://ec.europa.eu/consumers/consumers_safety/safety_products/rapex/alerts/repository/content/blobs2fs/2020/2020-w48/2020-w48-1002001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Picture 969" descr="https://ec.europa.eu/consumers/consumers_safety/safety_products/rapex/alerts/repository/content/blobs2fs/2020/2020-w48/2020-w48-1002001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39" cy="1549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FF05D01" w14:textId="77777777">
        <w:trPr>
          <w:trHeight w:val="593"/>
        </w:trPr>
        <w:tc>
          <w:tcPr>
            <w:tcW w:w="1425" w:type="dxa"/>
            <w:vAlign w:val="bottom"/>
          </w:tcPr>
          <w:p w14:paraId="55CCAEB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A12/01615/20</w:t>
            </w:r>
          </w:p>
        </w:tc>
        <w:tc>
          <w:tcPr>
            <w:tcW w:w="1276" w:type="dxa"/>
            <w:vAlign w:val="bottom"/>
          </w:tcPr>
          <w:p w14:paraId="2856C0D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23312B0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Skin-lightening Product</w:t>
            </w:r>
          </w:p>
        </w:tc>
        <w:tc>
          <w:tcPr>
            <w:tcW w:w="2693" w:type="dxa"/>
            <w:vAlign w:val="bottom"/>
          </w:tcPr>
          <w:p w14:paraId="304CC8D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0CC0DDE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E0CE66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2A859F" wp14:editId="13550A4B">
                  <wp:extent cx="1667510" cy="1192530"/>
                  <wp:effectExtent l="0" t="0" r="8890" b="7620"/>
                  <wp:docPr id="1463" name="Picture 972" descr="https://ec.europa.eu/consumers/consumers_safety/safety_products/rapex/alerts/repository/content/blobs2fs/2020/2020-w48/2020-w48-1002006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Picture 972" descr="https://ec.europa.eu/consumers/consumers_safety/safety_products/rapex/alerts/repository/content/blobs2fs/2020/2020-w48/2020-w48-1002006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287" cy="119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F56EF8F" w14:textId="77777777">
        <w:trPr>
          <w:trHeight w:val="593"/>
        </w:trPr>
        <w:tc>
          <w:tcPr>
            <w:tcW w:w="1425" w:type="dxa"/>
            <w:vAlign w:val="bottom"/>
          </w:tcPr>
          <w:p w14:paraId="332CC9C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A12/01620/20</w:t>
            </w:r>
          </w:p>
        </w:tc>
        <w:tc>
          <w:tcPr>
            <w:tcW w:w="1276" w:type="dxa"/>
            <w:vAlign w:val="bottom"/>
          </w:tcPr>
          <w:p w14:paraId="5846A08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88939D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UV Sterilizer</w:t>
            </w:r>
          </w:p>
        </w:tc>
        <w:tc>
          <w:tcPr>
            <w:tcW w:w="2693" w:type="dxa"/>
            <w:vAlign w:val="bottom"/>
          </w:tcPr>
          <w:p w14:paraId="337C4B3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25F391A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Damage to Sight Hazard</w:t>
            </w:r>
          </w:p>
        </w:tc>
        <w:tc>
          <w:tcPr>
            <w:tcW w:w="2965" w:type="dxa"/>
            <w:vAlign w:val="bottom"/>
          </w:tcPr>
          <w:p w14:paraId="5A1E816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0789784" wp14:editId="6D598C99">
                  <wp:extent cx="1066165" cy="1918335"/>
                  <wp:effectExtent l="0" t="0" r="635" b="5715"/>
                  <wp:docPr id="975" name="Picture 975" descr="https://ec.europa.eu/consumers/consumers_safety/safety_products/rapex/alerts/repository/content/blobs2fs/2020/2020-w48/2020-w48-1002004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Picture 975" descr="https://ec.europa.eu/consumers/consumers_safety/safety_products/rapex/alerts/repository/content/blobs2fs/2020/2020-w48/2020-w48-1002004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14" cy="192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E9612B" w14:textId="77777777">
        <w:trPr>
          <w:trHeight w:val="593"/>
        </w:trPr>
        <w:tc>
          <w:tcPr>
            <w:tcW w:w="1425" w:type="dxa"/>
            <w:vAlign w:val="bottom"/>
          </w:tcPr>
          <w:p w14:paraId="2531220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A12/01621/20</w:t>
            </w:r>
          </w:p>
        </w:tc>
        <w:tc>
          <w:tcPr>
            <w:tcW w:w="1276" w:type="dxa"/>
            <w:vAlign w:val="bottom"/>
          </w:tcPr>
          <w:p w14:paraId="68F45C8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018DD6E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Portable UV Lamp</w:t>
            </w:r>
          </w:p>
        </w:tc>
        <w:tc>
          <w:tcPr>
            <w:tcW w:w="2693" w:type="dxa"/>
            <w:vAlign w:val="bottom"/>
          </w:tcPr>
          <w:p w14:paraId="3978F53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70640E67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Damage to Sight Hazard, Health Risk Hazard / Other Hazard</w:t>
            </w:r>
          </w:p>
        </w:tc>
        <w:tc>
          <w:tcPr>
            <w:tcW w:w="2965" w:type="dxa"/>
            <w:vAlign w:val="bottom"/>
          </w:tcPr>
          <w:p w14:paraId="49897F6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73CE22" wp14:editId="38B7AE44">
                  <wp:extent cx="807720" cy="2178050"/>
                  <wp:effectExtent l="0" t="0" r="11430" b="12700"/>
                  <wp:docPr id="978" name="Picture 978" descr="https://ec.europa.eu/consumers/consumers_safety/safety_products/rapex/alerts/repository/content/blobs2fs/2020/2020-w48/2020-w48-1002004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Picture 978" descr="https://ec.europa.eu/consumers/consumers_safety/safety_products/rapex/alerts/repository/content/blobs2fs/2020/2020-w48/2020-w48-1002004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84" cy="2182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56E7434" w14:textId="77777777">
        <w:trPr>
          <w:trHeight w:val="593"/>
        </w:trPr>
        <w:tc>
          <w:tcPr>
            <w:tcW w:w="1425" w:type="dxa"/>
            <w:vAlign w:val="bottom"/>
          </w:tcPr>
          <w:p w14:paraId="264184C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A12/01622/20</w:t>
            </w:r>
          </w:p>
        </w:tc>
        <w:tc>
          <w:tcPr>
            <w:tcW w:w="1276" w:type="dxa"/>
            <w:vAlign w:val="bottom"/>
          </w:tcPr>
          <w:p w14:paraId="3A900EE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United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Kingdom</w:t>
            </w:r>
          </w:p>
        </w:tc>
        <w:tc>
          <w:tcPr>
            <w:tcW w:w="1701" w:type="dxa"/>
            <w:vAlign w:val="bottom"/>
          </w:tcPr>
          <w:p w14:paraId="43978AE1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UV Sterilizer</w:t>
            </w:r>
          </w:p>
        </w:tc>
        <w:tc>
          <w:tcPr>
            <w:tcW w:w="2693" w:type="dxa"/>
            <w:vAlign w:val="bottom"/>
          </w:tcPr>
          <w:p w14:paraId="27B7BBF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EB2F7F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Damage to Sight Hazard</w:t>
            </w:r>
          </w:p>
        </w:tc>
        <w:tc>
          <w:tcPr>
            <w:tcW w:w="2965" w:type="dxa"/>
            <w:vAlign w:val="bottom"/>
          </w:tcPr>
          <w:p w14:paraId="42DF23D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9A53E37" wp14:editId="5350CA2D">
                  <wp:extent cx="1852295" cy="1258570"/>
                  <wp:effectExtent l="0" t="0" r="14605" b="17780"/>
                  <wp:docPr id="1466" name="Picture 981" descr="https://ec.europa.eu/consumers/consumers_safety/safety_products/rapex/alerts/repository/content/blobs2fs/2020/2020-w48/2020-w48-1002004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Picture 981" descr="https://ec.europa.eu/consumers/consumers_safety/safety_products/rapex/alerts/repository/content/blobs2fs/2020/2020-w48/2020-w48-1002004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997" cy="125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60A0DF8" w14:textId="77777777">
        <w:trPr>
          <w:trHeight w:val="593"/>
        </w:trPr>
        <w:tc>
          <w:tcPr>
            <w:tcW w:w="1425" w:type="dxa"/>
            <w:vAlign w:val="bottom"/>
          </w:tcPr>
          <w:p w14:paraId="796CAFD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A12/01624/20</w:t>
            </w:r>
          </w:p>
        </w:tc>
        <w:tc>
          <w:tcPr>
            <w:tcW w:w="1276" w:type="dxa"/>
            <w:vAlign w:val="bottom"/>
          </w:tcPr>
          <w:p w14:paraId="59A32A8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63A3E32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UV Sterilizer</w:t>
            </w:r>
          </w:p>
        </w:tc>
        <w:tc>
          <w:tcPr>
            <w:tcW w:w="2693" w:type="dxa"/>
            <w:vAlign w:val="bottom"/>
          </w:tcPr>
          <w:p w14:paraId="214DFBA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47BCF1A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368EF99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690679" wp14:editId="212A3FE7">
                  <wp:extent cx="1617980" cy="568960"/>
                  <wp:effectExtent l="0" t="0" r="1270" b="2540"/>
                  <wp:docPr id="1467" name="Picture 984" descr="https://ec.europa.eu/consumers/consumers_safety/safety_products/rapex/alerts/repository/content/blobs2fs/2020/2020-w48/2020-w48-1002005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Picture 984" descr="https://ec.europa.eu/consumers/consumers_safety/safety_products/rapex/alerts/repository/content/blobs2fs/2020/2020-w48/2020-w48-1002005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406" cy="57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016814F" w14:textId="77777777">
        <w:trPr>
          <w:trHeight w:val="593"/>
        </w:trPr>
        <w:tc>
          <w:tcPr>
            <w:tcW w:w="1425" w:type="dxa"/>
            <w:vAlign w:val="bottom"/>
          </w:tcPr>
          <w:p w14:paraId="6AC69D1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A12/01625/20 </w:t>
            </w:r>
          </w:p>
        </w:tc>
        <w:tc>
          <w:tcPr>
            <w:tcW w:w="1276" w:type="dxa"/>
            <w:vAlign w:val="bottom"/>
          </w:tcPr>
          <w:p w14:paraId="6085457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73C68C1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UV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Sterilizer</w:t>
            </w:r>
          </w:p>
        </w:tc>
        <w:tc>
          <w:tcPr>
            <w:tcW w:w="2693" w:type="dxa"/>
            <w:vAlign w:val="bottom"/>
          </w:tcPr>
          <w:p w14:paraId="22F85DF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2D3994E3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Damage to Sight Hazard</w:t>
            </w:r>
          </w:p>
        </w:tc>
        <w:tc>
          <w:tcPr>
            <w:tcW w:w="2965" w:type="dxa"/>
            <w:vAlign w:val="bottom"/>
          </w:tcPr>
          <w:p w14:paraId="15119F3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E242A1" wp14:editId="3F22FFCB">
                  <wp:extent cx="605155" cy="1263650"/>
                  <wp:effectExtent l="0" t="0" r="4445" b="12700"/>
                  <wp:docPr id="1468" name="Picture 987" descr="https://ec.europa.eu/consumers/consumers_safety/safety_products/rapex/alerts/repository/content/blobs2fs/2020/2020-w48/2020-w48-1002004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Picture 987" descr="https://ec.europa.eu/consumers/consumers_safety/safety_products/rapex/alerts/repository/content/blobs2fs/2020/2020-w48/2020-w48-1002004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1" cy="1264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DE97A2D" w14:textId="77777777">
        <w:trPr>
          <w:trHeight w:val="593"/>
        </w:trPr>
        <w:tc>
          <w:tcPr>
            <w:tcW w:w="1425" w:type="dxa"/>
            <w:vAlign w:val="bottom"/>
          </w:tcPr>
          <w:p w14:paraId="5A6B9C9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A12/01630/20</w:t>
            </w:r>
          </w:p>
        </w:tc>
        <w:tc>
          <w:tcPr>
            <w:tcW w:w="1276" w:type="dxa"/>
            <w:vAlign w:val="bottom"/>
          </w:tcPr>
          <w:p w14:paraId="6D637EC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D04B44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UV Sterilizer</w:t>
            </w:r>
          </w:p>
        </w:tc>
        <w:tc>
          <w:tcPr>
            <w:tcW w:w="2693" w:type="dxa"/>
            <w:vAlign w:val="bottom"/>
          </w:tcPr>
          <w:p w14:paraId="5883C83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2A43B45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0182B1B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BBD867" wp14:editId="0D69B01A">
                  <wp:extent cx="1525270" cy="1029335"/>
                  <wp:effectExtent l="0" t="0" r="17780" b="18415"/>
                  <wp:docPr id="1469" name="Picture 990" descr="https://ec.europa.eu/consumers/consumers_safety/safety_products/rapex/alerts/repository/content/blobs2fs/2020/2020-w48/2020-w48-1002009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Picture 990" descr="https://ec.europa.eu/consumers/consumers_safety/safety_products/rapex/alerts/repository/content/blobs2fs/2020/2020-w48/2020-w48-1002009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182" cy="103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4236BAB" w14:textId="77777777">
        <w:trPr>
          <w:trHeight w:val="593"/>
        </w:trPr>
        <w:tc>
          <w:tcPr>
            <w:tcW w:w="1425" w:type="dxa"/>
            <w:vAlign w:val="bottom"/>
          </w:tcPr>
          <w:p w14:paraId="5100D40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A12/01631/20</w:t>
            </w:r>
          </w:p>
        </w:tc>
        <w:tc>
          <w:tcPr>
            <w:tcW w:w="1276" w:type="dxa"/>
            <w:vAlign w:val="bottom"/>
          </w:tcPr>
          <w:p w14:paraId="27D236E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4690A90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Portable UV Lamp</w:t>
            </w:r>
          </w:p>
        </w:tc>
        <w:tc>
          <w:tcPr>
            <w:tcW w:w="2693" w:type="dxa"/>
            <w:vAlign w:val="bottom"/>
          </w:tcPr>
          <w:p w14:paraId="36B1A0C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772ACD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Health risk / other Hazard</w:t>
            </w:r>
          </w:p>
        </w:tc>
        <w:tc>
          <w:tcPr>
            <w:tcW w:w="2965" w:type="dxa"/>
            <w:vAlign w:val="bottom"/>
          </w:tcPr>
          <w:p w14:paraId="655DA22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A959044" wp14:editId="46CC4ABB">
                  <wp:extent cx="1170940" cy="2633980"/>
                  <wp:effectExtent l="0" t="0" r="10160" b="13970"/>
                  <wp:docPr id="993" name="Picture 993" descr="https://ec.europa.eu/consumers/consumers_safety/safety_products/rapex/alerts/repository/content/blobs2fs/2020/2020-w48/2020-w48-1002009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Picture 993" descr="https://ec.europa.eu/consumers/consumers_safety/safety_products/rapex/alerts/repository/content/blobs2fs/2020/2020-w48/2020-w48-1002009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36" cy="263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40345C6" w14:textId="77777777">
        <w:trPr>
          <w:trHeight w:val="593"/>
        </w:trPr>
        <w:tc>
          <w:tcPr>
            <w:tcW w:w="1425" w:type="dxa"/>
            <w:vAlign w:val="bottom"/>
          </w:tcPr>
          <w:p w14:paraId="6DE6585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A12/01633/20</w:t>
            </w:r>
          </w:p>
        </w:tc>
        <w:tc>
          <w:tcPr>
            <w:tcW w:w="1276" w:type="dxa"/>
            <w:vAlign w:val="bottom"/>
          </w:tcPr>
          <w:p w14:paraId="38D8A81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6AB4B50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Wireless Charger</w:t>
            </w:r>
          </w:p>
        </w:tc>
        <w:tc>
          <w:tcPr>
            <w:tcW w:w="2693" w:type="dxa"/>
            <w:vAlign w:val="bottom"/>
          </w:tcPr>
          <w:p w14:paraId="3192668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874025D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Electric Shock Hazard, Fire Hazard</w:t>
            </w:r>
          </w:p>
        </w:tc>
        <w:tc>
          <w:tcPr>
            <w:tcW w:w="2965" w:type="dxa"/>
            <w:vAlign w:val="bottom"/>
          </w:tcPr>
          <w:p w14:paraId="758B81E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5BD375" wp14:editId="2BCBFC15">
                  <wp:extent cx="1073150" cy="1595755"/>
                  <wp:effectExtent l="0" t="0" r="12700" b="4445"/>
                  <wp:docPr id="996" name="Picture 996" descr="https://ec.europa.eu/consumers/consumers_safety/safety_products/rapex/alerts/repository/content/blobs2fs/2020/2020-w48/2020-w48-1002008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Picture 996" descr="https://ec.europa.eu/consumers/consumers_safety/safety_products/rapex/alerts/repository/content/blobs2fs/2020/2020-w48/2020-w48-1002008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54" cy="159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F33A6DA" w14:textId="77777777">
        <w:trPr>
          <w:trHeight w:val="593"/>
        </w:trPr>
        <w:tc>
          <w:tcPr>
            <w:tcW w:w="1425" w:type="dxa"/>
            <w:vAlign w:val="bottom"/>
          </w:tcPr>
          <w:p w14:paraId="0C98821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A12/01644/20</w:t>
            </w:r>
          </w:p>
        </w:tc>
        <w:tc>
          <w:tcPr>
            <w:tcW w:w="1276" w:type="dxa"/>
            <w:vAlign w:val="bottom"/>
          </w:tcPr>
          <w:p w14:paraId="51C378E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530334B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Adaptor</w:t>
            </w:r>
          </w:p>
        </w:tc>
        <w:tc>
          <w:tcPr>
            <w:tcW w:w="2693" w:type="dxa"/>
            <w:vAlign w:val="bottom"/>
          </w:tcPr>
          <w:p w14:paraId="3D0A9D7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Electrical Appliances and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Equipment</w:t>
            </w:r>
          </w:p>
        </w:tc>
        <w:tc>
          <w:tcPr>
            <w:tcW w:w="1937" w:type="dxa"/>
            <w:vAlign w:val="bottom"/>
          </w:tcPr>
          <w:p w14:paraId="5B4876B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05FE133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B927D88" wp14:editId="4DE6A452">
                  <wp:extent cx="1338580" cy="1526540"/>
                  <wp:effectExtent l="0" t="0" r="13970" b="16510"/>
                  <wp:docPr id="999" name="Picture 999" descr="https://ec.europa.eu/consumers/consumers_safety/safety_products/rapex/alerts/repository/content/blobs2fs/2020/2020-w48/2020-w48-1001992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Picture 999" descr="https://ec.europa.eu/consumers/consumers_safety/safety_products/rapex/alerts/repository/content/blobs2fs/2020/2020-w48/2020-w48-1001992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65" cy="153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C979626" w14:textId="77777777">
        <w:trPr>
          <w:trHeight w:val="593"/>
        </w:trPr>
        <w:tc>
          <w:tcPr>
            <w:tcW w:w="1425" w:type="dxa"/>
            <w:vAlign w:val="bottom"/>
          </w:tcPr>
          <w:p w14:paraId="7B94E7C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A12/01645/20</w:t>
            </w:r>
          </w:p>
        </w:tc>
        <w:tc>
          <w:tcPr>
            <w:tcW w:w="1276" w:type="dxa"/>
            <w:vAlign w:val="bottom"/>
          </w:tcPr>
          <w:p w14:paraId="1A8D0E1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306377B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Adaptor</w:t>
            </w:r>
          </w:p>
        </w:tc>
        <w:tc>
          <w:tcPr>
            <w:tcW w:w="2693" w:type="dxa"/>
            <w:vAlign w:val="bottom"/>
          </w:tcPr>
          <w:p w14:paraId="72F50AC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DACAB2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242EA5B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43AB66E" wp14:editId="7B756F3A">
                  <wp:extent cx="1482090" cy="1316355"/>
                  <wp:effectExtent l="0" t="0" r="3810" b="17145"/>
                  <wp:docPr id="1002" name="Picture 1002" descr="https://ec.europa.eu/consumers/consumers_safety/safety_products/rapex/alerts/repository/content/blobs2fs/2020/2020-w48/2020-w48-1001993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Picture 1002" descr="https://ec.europa.eu/consumers/consumers_safety/safety_products/rapex/alerts/repository/content/blobs2fs/2020/2020-w48/2020-w48-1001993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03" cy="1318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5C90F8A" w14:textId="77777777">
        <w:trPr>
          <w:trHeight w:val="593"/>
        </w:trPr>
        <w:tc>
          <w:tcPr>
            <w:tcW w:w="1425" w:type="dxa"/>
            <w:vAlign w:val="bottom"/>
          </w:tcPr>
          <w:p w14:paraId="4E680CA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A12/01647/20</w:t>
            </w:r>
          </w:p>
        </w:tc>
        <w:tc>
          <w:tcPr>
            <w:tcW w:w="1276" w:type="dxa"/>
            <w:vAlign w:val="bottom"/>
          </w:tcPr>
          <w:p w14:paraId="08B9CB7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5ABE7C0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UV Sterilization Lamp</w:t>
            </w:r>
          </w:p>
        </w:tc>
        <w:tc>
          <w:tcPr>
            <w:tcW w:w="2693" w:type="dxa"/>
            <w:vAlign w:val="bottom"/>
          </w:tcPr>
          <w:p w14:paraId="58A9DBE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0767382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 Burn Hazard, Damage to Sight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Hazard</w:t>
            </w:r>
          </w:p>
        </w:tc>
        <w:tc>
          <w:tcPr>
            <w:tcW w:w="2965" w:type="dxa"/>
            <w:vAlign w:val="bottom"/>
          </w:tcPr>
          <w:p w14:paraId="1DE2830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38F908" wp14:editId="1BB69694">
                  <wp:extent cx="1491615" cy="1400810"/>
                  <wp:effectExtent l="0" t="0" r="13335" b="8890"/>
                  <wp:docPr id="1005" name="Picture 1005" descr="https://ec.europa.eu/consumers/consumers_safety/safety_products/rapex/alerts/repository/content/blobs2fs/2020/2020-w48/2020-w48-1002010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Picture 1005" descr="https://ec.europa.eu/consumers/consumers_safety/safety_products/rapex/alerts/repository/content/blobs2fs/2020/2020-w48/2020-w48-1002010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721" cy="1400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C64732D" w14:textId="77777777">
        <w:trPr>
          <w:trHeight w:val="593"/>
        </w:trPr>
        <w:tc>
          <w:tcPr>
            <w:tcW w:w="1425" w:type="dxa"/>
            <w:vAlign w:val="bottom"/>
          </w:tcPr>
          <w:p w14:paraId="5D65E7D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A12/01648/20</w:t>
            </w:r>
          </w:p>
        </w:tc>
        <w:tc>
          <w:tcPr>
            <w:tcW w:w="1276" w:type="dxa"/>
            <w:vAlign w:val="bottom"/>
          </w:tcPr>
          <w:p w14:paraId="297CF51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39D3F54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UV Sterilizer</w:t>
            </w:r>
          </w:p>
        </w:tc>
        <w:tc>
          <w:tcPr>
            <w:tcW w:w="2693" w:type="dxa"/>
            <w:vAlign w:val="bottom"/>
          </w:tcPr>
          <w:p w14:paraId="1374C6C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01F9DBE5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Damage to Sight Hazard</w:t>
            </w:r>
          </w:p>
        </w:tc>
        <w:tc>
          <w:tcPr>
            <w:tcW w:w="2965" w:type="dxa"/>
            <w:vAlign w:val="bottom"/>
          </w:tcPr>
          <w:p w14:paraId="6975846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6BB6A1B" wp14:editId="1EE26C72">
                  <wp:extent cx="1315085" cy="1315085"/>
                  <wp:effectExtent l="0" t="0" r="18415" b="18415"/>
                  <wp:docPr id="1008" name="Picture 1008" descr="https://ec.europa.eu/consumers/consumers_safety/safety_products/rapex/alerts/repository/content/blobs2fs/2020/2020-w48/2020-w48-1002005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Picture 1008" descr="https://ec.europa.eu/consumers/consumers_safety/safety_products/rapex/alerts/repository/content/blobs2fs/2020/2020-w48/2020-w48-1002005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32" cy="1315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0E33BA1" w14:textId="77777777">
        <w:trPr>
          <w:trHeight w:val="593"/>
        </w:trPr>
        <w:tc>
          <w:tcPr>
            <w:tcW w:w="1425" w:type="dxa"/>
            <w:vAlign w:val="bottom"/>
          </w:tcPr>
          <w:p w14:paraId="14A3727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A11/00101/20</w:t>
            </w:r>
          </w:p>
        </w:tc>
        <w:tc>
          <w:tcPr>
            <w:tcW w:w="1276" w:type="dxa"/>
            <w:vAlign w:val="bottom"/>
          </w:tcPr>
          <w:p w14:paraId="5D6A44D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Poland</w:t>
            </w:r>
          </w:p>
        </w:tc>
        <w:tc>
          <w:tcPr>
            <w:tcW w:w="1701" w:type="dxa"/>
            <w:vAlign w:val="bottom"/>
          </w:tcPr>
          <w:p w14:paraId="50E1077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Mountain Climbing Harness</w:t>
            </w:r>
          </w:p>
        </w:tc>
        <w:tc>
          <w:tcPr>
            <w:tcW w:w="2693" w:type="dxa"/>
            <w:vAlign w:val="bottom"/>
          </w:tcPr>
          <w:p w14:paraId="63E81BA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Sports Equipment</w:t>
            </w:r>
          </w:p>
        </w:tc>
        <w:tc>
          <w:tcPr>
            <w:tcW w:w="1937" w:type="dxa"/>
            <w:vAlign w:val="bottom"/>
          </w:tcPr>
          <w:p w14:paraId="5A798AB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03CB7F67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6714B2" wp14:editId="6091F536">
                  <wp:extent cx="1515110" cy="1515110"/>
                  <wp:effectExtent l="0" t="0" r="8890" b="8890"/>
                  <wp:docPr id="1011" name="Picture 1011" descr="https://ec.europa.eu/consumers/consumers_safety/safety_products/rapex/alerts/repository/content/blobs2fs/2020/2020-w48/2020-w48-1001999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Picture 1011" descr="https://ec.europa.eu/consumers/consumers_safety/safety_products/rapex/alerts/repository/content/blobs2fs/2020/2020-w48/2020-w48-1001999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1" cy="1517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FCFDDA8" w14:textId="77777777">
        <w:trPr>
          <w:trHeight w:val="593"/>
        </w:trPr>
        <w:tc>
          <w:tcPr>
            <w:tcW w:w="1425" w:type="dxa"/>
            <w:vAlign w:val="bottom"/>
          </w:tcPr>
          <w:p w14:paraId="1873659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A11/00104/20</w:t>
            </w:r>
          </w:p>
        </w:tc>
        <w:tc>
          <w:tcPr>
            <w:tcW w:w="1276" w:type="dxa"/>
            <w:vAlign w:val="bottom"/>
          </w:tcPr>
          <w:p w14:paraId="1E0CD3A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6D20954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Hand Sanitizer Gel</w:t>
            </w:r>
          </w:p>
        </w:tc>
        <w:tc>
          <w:tcPr>
            <w:tcW w:w="2693" w:type="dxa"/>
            <w:vAlign w:val="bottom"/>
          </w:tcPr>
          <w:p w14:paraId="160C401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Products</w:t>
            </w:r>
          </w:p>
        </w:tc>
        <w:tc>
          <w:tcPr>
            <w:tcW w:w="1937" w:type="dxa"/>
            <w:vAlign w:val="bottom"/>
          </w:tcPr>
          <w:p w14:paraId="6F0407F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Burn Hazard</w:t>
            </w:r>
          </w:p>
        </w:tc>
        <w:tc>
          <w:tcPr>
            <w:tcW w:w="2965" w:type="dxa"/>
            <w:vAlign w:val="bottom"/>
          </w:tcPr>
          <w:p w14:paraId="08B2D63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A78FEE5" wp14:editId="6ED76EB5">
                  <wp:extent cx="1165225" cy="1839595"/>
                  <wp:effectExtent l="0" t="0" r="15875" b="8255"/>
                  <wp:docPr id="1014" name="Picture 1014" descr="https://ec.europa.eu/consumers/consumers_safety/safety_products/rapex/alerts/repository/content/blobs2fs/2020/2020-w48/2020-w48-1001997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Picture 1014" descr="https://ec.europa.eu/consumers/consumers_safety/safety_products/rapex/alerts/repository/content/blobs2fs/2020/2020-w48/2020-w48-1001997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299" cy="184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EE12BAF" w14:textId="77777777">
        <w:trPr>
          <w:trHeight w:val="593"/>
        </w:trPr>
        <w:tc>
          <w:tcPr>
            <w:tcW w:w="1425" w:type="dxa"/>
            <w:vAlign w:val="bottom"/>
          </w:tcPr>
          <w:p w14:paraId="7477574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A11/00105/20</w:t>
            </w:r>
          </w:p>
        </w:tc>
        <w:tc>
          <w:tcPr>
            <w:tcW w:w="1276" w:type="dxa"/>
            <w:vAlign w:val="bottom"/>
          </w:tcPr>
          <w:p w14:paraId="215C82E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7515D93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Portable UV Lamp</w:t>
            </w:r>
          </w:p>
        </w:tc>
        <w:tc>
          <w:tcPr>
            <w:tcW w:w="2693" w:type="dxa"/>
            <w:vAlign w:val="bottom"/>
          </w:tcPr>
          <w:p w14:paraId="623AE6E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08B8F02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Burn Hazard, Damage to Sight Hazard, Health Risk Hazard / Other Hazard</w:t>
            </w:r>
          </w:p>
        </w:tc>
        <w:tc>
          <w:tcPr>
            <w:tcW w:w="2965" w:type="dxa"/>
            <w:vAlign w:val="bottom"/>
          </w:tcPr>
          <w:p w14:paraId="39E2DA6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BEF596" wp14:editId="0DE0619F">
                  <wp:extent cx="1713230" cy="2202180"/>
                  <wp:effectExtent l="0" t="0" r="1270" b="7620"/>
                  <wp:docPr id="1017" name="Picture 1017" descr="https://ec.europa.eu/consumers/consumers_safety/safety_products/rapex/alerts/repository/content/blobs2fs/2020/2020-w48/2020-w48-1002005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Picture 1017" descr="https://ec.europa.eu/consumers/consumers_safety/safety_products/rapex/alerts/repository/content/blobs2fs/2020/2020-w48/2020-w48-1002005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434" cy="220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7714B7C" w14:textId="77777777">
        <w:trPr>
          <w:trHeight w:val="593"/>
        </w:trPr>
        <w:tc>
          <w:tcPr>
            <w:tcW w:w="1425" w:type="dxa"/>
            <w:vAlign w:val="bottom"/>
          </w:tcPr>
          <w:p w14:paraId="2F55ADF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INFO/00160/20</w:t>
            </w:r>
          </w:p>
        </w:tc>
        <w:tc>
          <w:tcPr>
            <w:tcW w:w="1276" w:type="dxa"/>
            <w:vAlign w:val="bottom"/>
          </w:tcPr>
          <w:p w14:paraId="0500C5D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09B17C8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79040BB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 Personal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Protective Equipment</w:t>
            </w:r>
          </w:p>
        </w:tc>
        <w:tc>
          <w:tcPr>
            <w:tcW w:w="1937" w:type="dxa"/>
            <w:vAlign w:val="bottom"/>
          </w:tcPr>
          <w:p w14:paraId="2B41FA78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1D328DA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0DDA57" wp14:editId="527E23AE">
                  <wp:extent cx="1791970" cy="916940"/>
                  <wp:effectExtent l="0" t="0" r="17780" b="16510"/>
                  <wp:docPr id="1020" name="Picture 1020" descr="https://ec.europa.eu/consumers/consumers_safety/safety_products/rapex/alerts/repository/content/blobs2fs/2020/2020-w48/2020-w48-1002006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Picture 1020" descr="https://ec.europa.eu/consumers/consumers_safety/safety_products/rapex/alerts/repository/content/blobs2fs/2020/2020-w48/2020-w48-1002006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42" cy="920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E7AC290" w14:textId="77777777">
        <w:trPr>
          <w:trHeight w:val="593"/>
        </w:trPr>
        <w:tc>
          <w:tcPr>
            <w:tcW w:w="1425" w:type="dxa"/>
            <w:vAlign w:val="bottom"/>
          </w:tcPr>
          <w:p w14:paraId="1069ABA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INFO/00161/20</w:t>
            </w:r>
          </w:p>
        </w:tc>
        <w:tc>
          <w:tcPr>
            <w:tcW w:w="1276" w:type="dxa"/>
            <w:vAlign w:val="bottom"/>
          </w:tcPr>
          <w:p w14:paraId="40EA730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7D4B426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4B3E92F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Personal Protective Equipment</w:t>
            </w:r>
          </w:p>
        </w:tc>
        <w:tc>
          <w:tcPr>
            <w:tcW w:w="1937" w:type="dxa"/>
            <w:vAlign w:val="bottom"/>
          </w:tcPr>
          <w:p w14:paraId="3A985D1A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02388CB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C2BAF97" wp14:editId="42FC047A">
                  <wp:extent cx="1332230" cy="1344930"/>
                  <wp:effectExtent l="0" t="0" r="1270" b="7620"/>
                  <wp:docPr id="170" name="Picture 1023" descr="https://ec.europa.eu/consumers/consumers_safety/safety_products/rapex/alerts/repository/content/blobs2fs/2020/2020-w48/2020-w48-1002007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023" descr="https://ec.europa.eu/consumers/consumers_safety/safety_products/rapex/alerts/repository/content/blobs2fs/2020/2020-w48/2020-w48-1002007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09" cy="1349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F0244AF" w14:textId="77777777">
        <w:trPr>
          <w:trHeight w:val="593"/>
        </w:trPr>
        <w:tc>
          <w:tcPr>
            <w:tcW w:w="1425" w:type="dxa"/>
            <w:vAlign w:val="bottom"/>
          </w:tcPr>
          <w:p w14:paraId="5686DAB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INFO/00162/20</w:t>
            </w:r>
          </w:p>
        </w:tc>
        <w:tc>
          <w:tcPr>
            <w:tcW w:w="1276" w:type="dxa"/>
            <w:vAlign w:val="bottom"/>
          </w:tcPr>
          <w:p w14:paraId="0E827FF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3F750C5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868248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 Personal Protective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Equipment</w:t>
            </w:r>
          </w:p>
        </w:tc>
        <w:tc>
          <w:tcPr>
            <w:tcW w:w="1937" w:type="dxa"/>
            <w:vAlign w:val="bottom"/>
          </w:tcPr>
          <w:p w14:paraId="1E4D1EBD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0FA1032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44A73E" wp14:editId="39D0D715">
                  <wp:extent cx="1744980" cy="960755"/>
                  <wp:effectExtent l="0" t="0" r="7620" b="10795"/>
                  <wp:docPr id="172" name="Picture 1026" descr="https://ec.europa.eu/consumers/consumers_safety/safety_products/rapex/alerts/repository/content/blobs2fs/2020/2020-w48/2020-w48-1001999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026" descr="https://ec.europa.eu/consumers/consumers_safety/safety_products/rapex/alerts/repository/content/blobs2fs/2020/2020-w48/2020-w48-1001999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57" cy="960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455CC44" w14:textId="77777777">
        <w:trPr>
          <w:trHeight w:val="593"/>
        </w:trPr>
        <w:tc>
          <w:tcPr>
            <w:tcW w:w="1425" w:type="dxa"/>
            <w:vAlign w:val="bottom"/>
          </w:tcPr>
          <w:p w14:paraId="0511C7C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INFO/00163/20 </w:t>
            </w:r>
          </w:p>
        </w:tc>
        <w:tc>
          <w:tcPr>
            <w:tcW w:w="1276" w:type="dxa"/>
            <w:vAlign w:val="bottom"/>
          </w:tcPr>
          <w:p w14:paraId="162A5E8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7279728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382C81A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Personal Protective Equipment</w:t>
            </w:r>
          </w:p>
        </w:tc>
        <w:tc>
          <w:tcPr>
            <w:tcW w:w="1937" w:type="dxa"/>
            <w:vAlign w:val="bottom"/>
          </w:tcPr>
          <w:p w14:paraId="1E77F729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7B51988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BD80724" wp14:editId="4996A0A2">
                  <wp:extent cx="1139825" cy="1915795"/>
                  <wp:effectExtent l="0" t="0" r="3175" b="8255"/>
                  <wp:docPr id="173" name="Picture 1029" descr="https://ec.europa.eu/consumers/consumers_safety/safety_products/rapex/alerts/repository/content/blobs2fs/2020/2020-w48/2020-w48-1002003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029" descr="https://ec.europa.eu/consumers/consumers_safety/safety_products/rapex/alerts/repository/content/blobs2fs/2020/2020-w48/2020-w48-1002003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54" cy="191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9D64B87" w14:textId="77777777">
        <w:trPr>
          <w:trHeight w:val="593"/>
        </w:trPr>
        <w:tc>
          <w:tcPr>
            <w:tcW w:w="1425" w:type="dxa"/>
            <w:vAlign w:val="bottom"/>
          </w:tcPr>
          <w:p w14:paraId="6A89EFF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INFO/00164/20</w:t>
            </w:r>
          </w:p>
        </w:tc>
        <w:tc>
          <w:tcPr>
            <w:tcW w:w="1276" w:type="dxa"/>
            <w:vAlign w:val="bottom"/>
          </w:tcPr>
          <w:p w14:paraId="48C8D25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5B394E9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408980B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Personal Protective Equipment</w:t>
            </w:r>
          </w:p>
        </w:tc>
        <w:tc>
          <w:tcPr>
            <w:tcW w:w="1937" w:type="dxa"/>
            <w:vAlign w:val="bottom"/>
          </w:tcPr>
          <w:p w14:paraId="761B3E8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Health Risk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Hazard / Other Hazard</w:t>
            </w:r>
          </w:p>
        </w:tc>
        <w:tc>
          <w:tcPr>
            <w:tcW w:w="2965" w:type="dxa"/>
            <w:vAlign w:val="bottom"/>
          </w:tcPr>
          <w:p w14:paraId="0E3B73C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29D354D" wp14:editId="5412ABA1">
                  <wp:extent cx="1448435" cy="589915"/>
                  <wp:effectExtent l="0" t="0" r="18415" b="635"/>
                  <wp:docPr id="175" name="Picture 1032" descr="https://ec.europa.eu/consumers/consumers_safety/safety_products/rapex/alerts/repository/content/blobs2fs/2020/2020-w48/2020-w48-1001998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032" descr="https://ec.europa.eu/consumers/consumers_safety/safety_products/rapex/alerts/repository/content/blobs2fs/2020/2020-w48/2020-w48-1001998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80" cy="59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2D0E71F" w14:textId="77777777">
        <w:trPr>
          <w:trHeight w:val="593"/>
        </w:trPr>
        <w:tc>
          <w:tcPr>
            <w:tcW w:w="1425" w:type="dxa"/>
            <w:vAlign w:val="bottom"/>
          </w:tcPr>
          <w:p w14:paraId="4D1C3B8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INFO/00165/20</w:t>
            </w:r>
          </w:p>
        </w:tc>
        <w:tc>
          <w:tcPr>
            <w:tcW w:w="1276" w:type="dxa"/>
            <w:vAlign w:val="bottom"/>
          </w:tcPr>
          <w:p w14:paraId="4F24A0C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4B39D4D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4A79D1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Personal Protective Equipment</w:t>
            </w:r>
          </w:p>
        </w:tc>
        <w:tc>
          <w:tcPr>
            <w:tcW w:w="1937" w:type="dxa"/>
            <w:vAlign w:val="bottom"/>
          </w:tcPr>
          <w:p w14:paraId="2D434D49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09F8A4A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4F2577" wp14:editId="565D283C">
                  <wp:extent cx="1662430" cy="1781175"/>
                  <wp:effectExtent l="0" t="0" r="13970" b="9525"/>
                  <wp:docPr id="176" name="Picture 1035" descr="https://ec.europa.eu/consumers/consumers_safety/safety_products/rapex/alerts/repository/content/blobs2fs/2020/2020-w48/2020-w48-1001998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035" descr="https://ec.europa.eu/consumers/consumers_safety/safety_products/rapex/alerts/repository/content/blobs2fs/2020/2020-w48/2020-w48-1001998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72" cy="178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41CD237" w14:textId="77777777">
        <w:trPr>
          <w:trHeight w:val="593"/>
        </w:trPr>
        <w:tc>
          <w:tcPr>
            <w:tcW w:w="1425" w:type="dxa"/>
            <w:vAlign w:val="bottom"/>
          </w:tcPr>
          <w:p w14:paraId="433F44F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INFO/00166/20</w:t>
            </w:r>
          </w:p>
        </w:tc>
        <w:tc>
          <w:tcPr>
            <w:tcW w:w="1276" w:type="dxa"/>
            <w:vAlign w:val="bottom"/>
          </w:tcPr>
          <w:p w14:paraId="6D44794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76ECE38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78E1399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Personal Protective Equipment</w:t>
            </w:r>
          </w:p>
        </w:tc>
        <w:tc>
          <w:tcPr>
            <w:tcW w:w="1937" w:type="dxa"/>
            <w:vAlign w:val="bottom"/>
          </w:tcPr>
          <w:p w14:paraId="736BFCD8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Health Risk Hazard / Other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Hazard</w:t>
            </w:r>
          </w:p>
        </w:tc>
        <w:tc>
          <w:tcPr>
            <w:tcW w:w="2965" w:type="dxa"/>
            <w:vAlign w:val="bottom"/>
          </w:tcPr>
          <w:p w14:paraId="10CFEF5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EDD761D" wp14:editId="21091B17">
                  <wp:extent cx="1416685" cy="1860550"/>
                  <wp:effectExtent l="0" t="0" r="12065" b="6350"/>
                  <wp:docPr id="178" name="Picture 1038" descr="https://ec.europa.eu/consumers/consumers_safety/safety_products/rapex/alerts/repository/content/blobs2fs/2020/2020-w48/2020-w48-1001999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038" descr="https://ec.europa.eu/consumers/consumers_safety/safety_products/rapex/alerts/repository/content/blobs2fs/2020/2020-w48/2020-w48-1001999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88" cy="186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87038DF" w14:textId="77777777">
        <w:trPr>
          <w:trHeight w:val="593"/>
        </w:trPr>
        <w:tc>
          <w:tcPr>
            <w:tcW w:w="1425" w:type="dxa"/>
            <w:vAlign w:val="bottom"/>
          </w:tcPr>
          <w:p w14:paraId="30B94F0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INFO/00158/20</w:t>
            </w:r>
          </w:p>
        </w:tc>
        <w:tc>
          <w:tcPr>
            <w:tcW w:w="1276" w:type="dxa"/>
            <w:vAlign w:val="bottom"/>
          </w:tcPr>
          <w:p w14:paraId="5019076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6B3E923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UV Light Bulb</w:t>
            </w:r>
          </w:p>
        </w:tc>
        <w:tc>
          <w:tcPr>
            <w:tcW w:w="2693" w:type="dxa"/>
            <w:vAlign w:val="bottom"/>
          </w:tcPr>
          <w:p w14:paraId="5A7B91C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Electrical Appliances and Equipment</w:t>
            </w:r>
          </w:p>
        </w:tc>
        <w:tc>
          <w:tcPr>
            <w:tcW w:w="1937" w:type="dxa"/>
            <w:vAlign w:val="bottom"/>
          </w:tcPr>
          <w:p w14:paraId="51957F99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6F4D02C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561120D" wp14:editId="27FE6E9E">
                  <wp:extent cx="1730375" cy="628015"/>
                  <wp:effectExtent l="0" t="0" r="3175" b="635"/>
                  <wp:docPr id="1041" name="Picture 1041" descr="https://ec.europa.eu/consumers/consumers_safety/safety_products/rapex/alerts/repository/content/blobs2fs/2020/2020-w48/2020-w48-1002010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041" descr="https://ec.europa.eu/consumers/consumers_safety/safety_products/rapex/alerts/repository/content/blobs2fs/2020/2020-w48/2020-w48-1002010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36398" cy="63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6728719" w14:textId="77777777">
        <w:trPr>
          <w:trHeight w:val="593"/>
        </w:trPr>
        <w:tc>
          <w:tcPr>
            <w:tcW w:w="1425" w:type="dxa"/>
            <w:vAlign w:val="bottom"/>
          </w:tcPr>
          <w:p w14:paraId="0442C63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A12/01730/20</w:t>
            </w:r>
          </w:p>
        </w:tc>
        <w:tc>
          <w:tcPr>
            <w:tcW w:w="1276" w:type="dxa"/>
            <w:vAlign w:val="bottom"/>
          </w:tcPr>
          <w:p w14:paraId="10BAE18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Germany</w:t>
            </w:r>
          </w:p>
        </w:tc>
        <w:tc>
          <w:tcPr>
            <w:tcW w:w="1701" w:type="dxa"/>
            <w:vAlign w:val="bottom"/>
          </w:tcPr>
          <w:p w14:paraId="6C6BD98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085F5A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Personal Protective Equipment</w:t>
            </w:r>
          </w:p>
        </w:tc>
        <w:tc>
          <w:tcPr>
            <w:tcW w:w="1937" w:type="dxa"/>
            <w:vAlign w:val="bottom"/>
          </w:tcPr>
          <w:p w14:paraId="2E2EC6A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53873E6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6E65A78" wp14:editId="2E299AD7">
                  <wp:extent cx="1446530" cy="1747520"/>
                  <wp:effectExtent l="0" t="0" r="1270" b="5080"/>
                  <wp:docPr id="137" name="Picture 129" descr="https://ec.europa.eu/consumers/consumers_safety/safety_products/rapex/alerts/repository/content/blobs2fs/2020/2020-w49/2020-w49-1002051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29" descr="https://ec.europa.eu/consumers/consumers_safety/safety_products/rapex/alerts/repository/content/blobs2fs/2020/2020-w49/2020-w49-1002051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44" cy="1749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A228E1A" w14:textId="77777777">
        <w:trPr>
          <w:trHeight w:val="593"/>
        </w:trPr>
        <w:tc>
          <w:tcPr>
            <w:tcW w:w="1425" w:type="dxa"/>
            <w:vAlign w:val="bottom"/>
          </w:tcPr>
          <w:p w14:paraId="72B57B6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A12/01685/20</w:t>
            </w:r>
          </w:p>
        </w:tc>
        <w:tc>
          <w:tcPr>
            <w:tcW w:w="1276" w:type="dxa"/>
            <w:vAlign w:val="bottom"/>
          </w:tcPr>
          <w:p w14:paraId="374B4C5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5EBDB66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Baby Soother Holder</w:t>
            </w:r>
          </w:p>
        </w:tc>
        <w:tc>
          <w:tcPr>
            <w:tcW w:w="2693" w:type="dxa"/>
            <w:vAlign w:val="bottom"/>
          </w:tcPr>
          <w:p w14:paraId="2F0B316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B725DA2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Choking Hazard, Entrapment Hazard, Strangulation Hazard</w:t>
            </w:r>
          </w:p>
        </w:tc>
        <w:tc>
          <w:tcPr>
            <w:tcW w:w="2965" w:type="dxa"/>
            <w:vAlign w:val="bottom"/>
          </w:tcPr>
          <w:p w14:paraId="4D7EF24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D25FD81" wp14:editId="057AF7B6">
                  <wp:extent cx="1430020" cy="1656080"/>
                  <wp:effectExtent l="0" t="0" r="17780" b="1270"/>
                  <wp:docPr id="142" name="Picture 132" descr="https://ec.europa.eu/consumers/consumers_safety/safety_products/rapex/alerts/repository/content/blobs2fs/2020/2020-w49/2020-w49-1002041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32" descr="https://ec.europa.eu/consumers/consumers_safety/safety_products/rapex/alerts/repository/content/blobs2fs/2020/2020-w49/2020-w49-1002041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342" cy="166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F4D4F7D" w14:textId="77777777">
        <w:trPr>
          <w:trHeight w:val="593"/>
        </w:trPr>
        <w:tc>
          <w:tcPr>
            <w:tcW w:w="1425" w:type="dxa"/>
            <w:vAlign w:val="bottom"/>
          </w:tcPr>
          <w:p w14:paraId="3AB2474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A12/01661/20</w:t>
            </w:r>
          </w:p>
        </w:tc>
        <w:tc>
          <w:tcPr>
            <w:tcW w:w="1276" w:type="dxa"/>
            <w:vAlign w:val="bottom"/>
          </w:tcPr>
          <w:p w14:paraId="64651B60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15D80EA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1CB6581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A5EFC4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901A61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7DBD49" wp14:editId="47D36DE3">
                  <wp:extent cx="1658620" cy="1221105"/>
                  <wp:effectExtent l="0" t="0" r="17780" b="17145"/>
                  <wp:docPr id="149" name="Picture 141" descr="https://ec.europa.eu/consumers/consumers_safety/safety_products/rapex/alerts/repository/content/blobs2fs/2020/2020-w49/2020-w49-1002039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1" descr="https://ec.europa.eu/consumers/consumers_safety/safety_products/rapex/alerts/repository/content/blobs2fs/2020/2020-w49/2020-w49-1002039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49" cy="122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347C99C" w14:textId="77777777">
        <w:trPr>
          <w:trHeight w:val="593"/>
        </w:trPr>
        <w:tc>
          <w:tcPr>
            <w:tcW w:w="1425" w:type="dxa"/>
            <w:vAlign w:val="bottom"/>
          </w:tcPr>
          <w:p w14:paraId="33EF62C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A12/01663/20</w:t>
            </w:r>
          </w:p>
        </w:tc>
        <w:tc>
          <w:tcPr>
            <w:tcW w:w="1276" w:type="dxa"/>
            <w:vAlign w:val="bottom"/>
          </w:tcPr>
          <w:p w14:paraId="01AD2325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The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Netherlands</w:t>
            </w:r>
          </w:p>
        </w:tc>
        <w:tc>
          <w:tcPr>
            <w:tcW w:w="1701" w:type="dxa"/>
            <w:vAlign w:val="bottom"/>
          </w:tcPr>
          <w:p w14:paraId="6A29F46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66928CA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F29F29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274BD56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2B8B8A" wp14:editId="4294DA17">
                  <wp:extent cx="1670050" cy="1252220"/>
                  <wp:effectExtent l="0" t="0" r="6350" b="5080"/>
                  <wp:docPr id="151" name="Picture 144" descr="https://ec.europa.eu/consumers/consumers_safety/safety_products/rapex/alerts/repository/content/blobs2fs/2020/2020-w49/2020-w49-1002040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44" descr="https://ec.europa.eu/consumers/consumers_safety/safety_products/rapex/alerts/repository/content/blobs2fs/2020/2020-w49/2020-w49-1002040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268" cy="125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7664B33" w14:textId="77777777">
        <w:trPr>
          <w:trHeight w:val="593"/>
        </w:trPr>
        <w:tc>
          <w:tcPr>
            <w:tcW w:w="1425" w:type="dxa"/>
            <w:vAlign w:val="bottom"/>
          </w:tcPr>
          <w:p w14:paraId="140E27B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A12/01665/20</w:t>
            </w:r>
          </w:p>
        </w:tc>
        <w:tc>
          <w:tcPr>
            <w:tcW w:w="1276" w:type="dxa"/>
            <w:vAlign w:val="bottom"/>
          </w:tcPr>
          <w:p w14:paraId="7E153F6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02D988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Baby Doll</w:t>
            </w:r>
          </w:p>
        </w:tc>
        <w:tc>
          <w:tcPr>
            <w:tcW w:w="2693" w:type="dxa"/>
            <w:vAlign w:val="bottom"/>
          </w:tcPr>
          <w:p w14:paraId="404030C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99B362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Hazard, Choking Hazard</w:t>
            </w:r>
          </w:p>
        </w:tc>
        <w:tc>
          <w:tcPr>
            <w:tcW w:w="2965" w:type="dxa"/>
            <w:vAlign w:val="bottom"/>
          </w:tcPr>
          <w:p w14:paraId="527A42E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7F7D98" wp14:editId="2D0216DF">
                  <wp:extent cx="1682115" cy="2202180"/>
                  <wp:effectExtent l="0" t="0" r="13335" b="7620"/>
                  <wp:docPr id="403" name="Picture 403" descr="https://ec.europa.eu/consumers/consumers_safety/safety_products/rapex/alerts/repository/content/blobs2fs/2020/2020-w49/2020-w49-1002043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403" descr="https://ec.europa.eu/consumers/consumers_safety/safety_products/rapex/alerts/repository/content/blobs2fs/2020/2020-w49/2020-w49-1002043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644" cy="220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0A83FA6" w14:textId="77777777">
        <w:trPr>
          <w:trHeight w:val="593"/>
        </w:trPr>
        <w:tc>
          <w:tcPr>
            <w:tcW w:w="1425" w:type="dxa"/>
            <w:vAlign w:val="bottom"/>
          </w:tcPr>
          <w:p w14:paraId="6A5FB9D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A12/01668/20</w:t>
            </w:r>
          </w:p>
        </w:tc>
        <w:tc>
          <w:tcPr>
            <w:tcW w:w="1276" w:type="dxa"/>
            <w:vAlign w:val="bottom"/>
          </w:tcPr>
          <w:p w14:paraId="756976E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6A0330D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Magnet Toy</w:t>
            </w:r>
          </w:p>
        </w:tc>
        <w:tc>
          <w:tcPr>
            <w:tcW w:w="2693" w:type="dxa"/>
            <w:vAlign w:val="bottom"/>
          </w:tcPr>
          <w:p w14:paraId="1774A50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0ECEFD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Choking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Hazard, Injury Hazard</w:t>
            </w:r>
          </w:p>
        </w:tc>
        <w:tc>
          <w:tcPr>
            <w:tcW w:w="2965" w:type="dxa"/>
            <w:vAlign w:val="bottom"/>
          </w:tcPr>
          <w:p w14:paraId="4CB9D835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4343D02" wp14:editId="231540F5">
                  <wp:extent cx="1517015" cy="1247775"/>
                  <wp:effectExtent l="0" t="0" r="6985" b="9525"/>
                  <wp:docPr id="406" name="Picture 406" descr="https://ec.europa.eu/consumers/consumers_safety/safety_products/rapex/alerts/repository/content/blobs2fs/2020/2020-w49/2020-w49-1002043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 406" descr="https://ec.europa.eu/consumers/consumers_safety/safety_products/rapex/alerts/repository/content/blobs2fs/2020/2020-w49/2020-w49-1002043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36" cy="125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9EA4DAC" w14:textId="77777777">
        <w:trPr>
          <w:trHeight w:val="593"/>
        </w:trPr>
        <w:tc>
          <w:tcPr>
            <w:tcW w:w="1425" w:type="dxa"/>
            <w:vAlign w:val="bottom"/>
          </w:tcPr>
          <w:p w14:paraId="219E875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A12/01669/20</w:t>
            </w:r>
          </w:p>
        </w:tc>
        <w:tc>
          <w:tcPr>
            <w:tcW w:w="1276" w:type="dxa"/>
            <w:vAlign w:val="bottom"/>
          </w:tcPr>
          <w:p w14:paraId="59BAEBB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72F2E1B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6ACB0A5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A57AC9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0856E6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69B892" wp14:editId="4FDA6A0B">
                  <wp:extent cx="1692910" cy="1335405"/>
                  <wp:effectExtent l="0" t="0" r="2540" b="17145"/>
                  <wp:docPr id="409" name="Picture 409" descr="https://ec.europa.eu/consumers/consumers_safety/safety_products/rapex/alerts/repository/content/blobs2fs/2020/2020-w49/2020-w49-1002040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409" descr="https://ec.europa.eu/consumers/consumers_safety/safety_products/rapex/alerts/repository/content/blobs2fs/2020/2020-w49/2020-w49-1002040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504" cy="133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FFACE47" w14:textId="77777777">
        <w:trPr>
          <w:trHeight w:val="593"/>
        </w:trPr>
        <w:tc>
          <w:tcPr>
            <w:tcW w:w="1425" w:type="dxa"/>
            <w:vAlign w:val="bottom"/>
          </w:tcPr>
          <w:p w14:paraId="2CB2A5E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A12/01671/20</w:t>
            </w:r>
          </w:p>
        </w:tc>
        <w:tc>
          <w:tcPr>
            <w:tcW w:w="1276" w:type="dxa"/>
            <w:vAlign w:val="bottom"/>
          </w:tcPr>
          <w:p w14:paraId="5C93C12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2B66938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19371E2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28D86A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Hazard, Injury Hazard</w:t>
            </w:r>
          </w:p>
        </w:tc>
        <w:tc>
          <w:tcPr>
            <w:tcW w:w="2965" w:type="dxa"/>
            <w:vAlign w:val="bottom"/>
          </w:tcPr>
          <w:p w14:paraId="3A739A7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922F9E6" wp14:editId="1DD99997">
                  <wp:extent cx="1565910" cy="826135"/>
                  <wp:effectExtent l="0" t="0" r="15240" b="12065"/>
                  <wp:docPr id="412" name="Picture 412" descr="https://ec.europa.eu/consumers/consumers_safety/safety_products/rapex/alerts/repository/content/blobs2fs/2020/2020-w49/2020-w49-1002040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 descr="https://ec.europa.eu/consumers/consumers_safety/safety_products/rapex/alerts/repository/content/blobs2fs/2020/2020-w49/2020-w49-1002040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76" cy="82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012E693" w14:textId="77777777">
        <w:trPr>
          <w:trHeight w:val="593"/>
        </w:trPr>
        <w:tc>
          <w:tcPr>
            <w:tcW w:w="1425" w:type="dxa"/>
            <w:vAlign w:val="bottom"/>
          </w:tcPr>
          <w:p w14:paraId="53C8795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A12/01672/20</w:t>
            </w:r>
          </w:p>
        </w:tc>
        <w:tc>
          <w:tcPr>
            <w:tcW w:w="1276" w:type="dxa"/>
            <w:vAlign w:val="bottom"/>
          </w:tcPr>
          <w:p w14:paraId="4CE31E9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401A9FD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5871D78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22668EF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3877EA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E5EFB3" wp14:editId="7329888E">
                  <wp:extent cx="1346200" cy="1104265"/>
                  <wp:effectExtent l="0" t="0" r="6350" b="635"/>
                  <wp:docPr id="152" name="Picture 415" descr="https://ec.europa.eu/consumers/consumers_safety/safety_products/rapex/alerts/repository/content/blobs2fs/2020/2020-w49/2020-w49-1002040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415" descr="https://ec.europa.eu/consumers/consumers_safety/safety_products/rapex/alerts/repository/content/blobs2fs/2020/2020-w49/2020-w49-1002040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57" cy="1103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1347D53" w14:textId="77777777">
        <w:trPr>
          <w:trHeight w:val="593"/>
        </w:trPr>
        <w:tc>
          <w:tcPr>
            <w:tcW w:w="1425" w:type="dxa"/>
            <w:vAlign w:val="bottom"/>
          </w:tcPr>
          <w:p w14:paraId="40244C5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A12/01673/20</w:t>
            </w:r>
          </w:p>
        </w:tc>
        <w:tc>
          <w:tcPr>
            <w:tcW w:w="1276" w:type="dxa"/>
            <w:vAlign w:val="bottom"/>
          </w:tcPr>
          <w:p w14:paraId="4B90EB7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11A5E98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Pull Along Toy</w:t>
            </w:r>
          </w:p>
        </w:tc>
        <w:tc>
          <w:tcPr>
            <w:tcW w:w="2693" w:type="dxa"/>
            <w:vAlign w:val="bottom"/>
          </w:tcPr>
          <w:p w14:paraId="24FBD95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CCD085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10C6AF01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B68AA52" wp14:editId="195AD3A6">
                  <wp:extent cx="1445260" cy="964565"/>
                  <wp:effectExtent l="0" t="0" r="2540" b="6985"/>
                  <wp:docPr id="154" name="Picture 418" descr="https://ec.europa.eu/consumers/consumers_safety/safety_products/rapex/alerts/repository/content/blobs2fs/2020/2020-w49/2020-w49-1002040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418" descr="https://ec.europa.eu/consumers/consumers_safety/safety_products/rapex/alerts/repository/content/blobs2fs/2020/2020-w49/2020-w49-1002040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49" cy="96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CCC0F1F" w14:textId="77777777">
        <w:trPr>
          <w:trHeight w:val="593"/>
        </w:trPr>
        <w:tc>
          <w:tcPr>
            <w:tcW w:w="1425" w:type="dxa"/>
            <w:vAlign w:val="bottom"/>
          </w:tcPr>
          <w:p w14:paraId="45B8A95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A12/01674/20</w:t>
            </w:r>
          </w:p>
        </w:tc>
        <w:tc>
          <w:tcPr>
            <w:tcW w:w="1276" w:type="dxa"/>
            <w:vAlign w:val="bottom"/>
          </w:tcPr>
          <w:p w14:paraId="5844BCA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6005406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4484C06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33D61B7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37E87B3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C764233" wp14:editId="6FD66F86">
                  <wp:extent cx="1349375" cy="1134745"/>
                  <wp:effectExtent l="0" t="0" r="3175" b="8255"/>
                  <wp:docPr id="160" name="Picture 421" descr="https://ec.europa.eu/consumers/consumers_safety/safety_products/rapex/alerts/repository/content/blobs2fs/2020/2020-w49/2020-w49-1002040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421" descr="https://ec.europa.eu/consumers/consumers_safety/safety_products/rapex/alerts/repository/content/blobs2fs/2020/2020-w49/2020-w49-1002040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3" cy="113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5203BB3" w14:textId="77777777">
        <w:trPr>
          <w:trHeight w:val="593"/>
        </w:trPr>
        <w:tc>
          <w:tcPr>
            <w:tcW w:w="1425" w:type="dxa"/>
            <w:vAlign w:val="bottom"/>
          </w:tcPr>
          <w:p w14:paraId="6B6D1B2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A12/01675/20</w:t>
            </w:r>
          </w:p>
        </w:tc>
        <w:tc>
          <w:tcPr>
            <w:tcW w:w="1276" w:type="dxa"/>
            <w:vAlign w:val="bottom"/>
          </w:tcPr>
          <w:p w14:paraId="53B7DA5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The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Netherlands</w:t>
            </w:r>
          </w:p>
        </w:tc>
        <w:tc>
          <w:tcPr>
            <w:tcW w:w="1701" w:type="dxa"/>
            <w:vAlign w:val="bottom"/>
          </w:tcPr>
          <w:p w14:paraId="4F3F615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4D853EF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BCE2C3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7F838F5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814F15" wp14:editId="4BC3A594">
                  <wp:extent cx="1579880" cy="946785"/>
                  <wp:effectExtent l="0" t="0" r="1270" b="5715"/>
                  <wp:docPr id="161" name="Picture 424" descr="https://ec.europa.eu/consumers/consumers_safety/safety_products/rapex/alerts/repository/content/blobs2fs/2020/2020-w49/2020-w49-1002040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424" descr="https://ec.europa.eu/consumers/consumers_safety/safety_products/rapex/alerts/repository/content/blobs2fs/2020/2020-w49/2020-w49-1002040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04" cy="94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2B57E8B" w14:textId="77777777">
        <w:trPr>
          <w:trHeight w:val="593"/>
        </w:trPr>
        <w:tc>
          <w:tcPr>
            <w:tcW w:w="1425" w:type="dxa"/>
            <w:vAlign w:val="bottom"/>
          </w:tcPr>
          <w:p w14:paraId="709F3C8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A12/01676/20</w:t>
            </w:r>
          </w:p>
        </w:tc>
        <w:tc>
          <w:tcPr>
            <w:tcW w:w="1276" w:type="dxa"/>
            <w:vAlign w:val="bottom"/>
          </w:tcPr>
          <w:p w14:paraId="27E22D0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2AE58C7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434A191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CB1E7E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201AE44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BB40D83" wp14:editId="35771FE6">
                  <wp:extent cx="1544320" cy="1157605"/>
                  <wp:effectExtent l="0" t="0" r="17780" b="4445"/>
                  <wp:docPr id="163" name="Picture 427" descr="https://ec.europa.eu/consumers/consumers_safety/safety_products/rapex/alerts/repository/content/blobs2fs/2020/2020-w49/2020-w49-1002040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427" descr="https://ec.europa.eu/consumers/consumers_safety/safety_products/rapex/alerts/repository/content/blobs2fs/2020/2020-w49/2020-w49-1002040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15" cy="115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0D498F4" w14:textId="77777777">
        <w:trPr>
          <w:trHeight w:val="593"/>
        </w:trPr>
        <w:tc>
          <w:tcPr>
            <w:tcW w:w="1425" w:type="dxa"/>
            <w:vAlign w:val="bottom"/>
          </w:tcPr>
          <w:p w14:paraId="47C47E2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A12/01678/20</w:t>
            </w:r>
          </w:p>
        </w:tc>
        <w:tc>
          <w:tcPr>
            <w:tcW w:w="1276" w:type="dxa"/>
            <w:vAlign w:val="bottom"/>
          </w:tcPr>
          <w:p w14:paraId="582867F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2129921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52D5BBD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C94183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08730D5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60F9512" wp14:editId="0ED69734">
                  <wp:extent cx="1606550" cy="1215390"/>
                  <wp:effectExtent l="0" t="0" r="12700" b="3810"/>
                  <wp:docPr id="164" name="Picture 430" descr="https://ec.europa.eu/consumers/consumers_safety/safety_products/rapex/alerts/repository/content/blobs2fs/2020/2020-w49/2020-w49-1002040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430" descr="https://ec.europa.eu/consumers/consumers_safety/safety_products/rapex/alerts/repository/content/blobs2fs/2020/2020-w49/2020-w49-1002040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179" cy="121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FED8F9E" w14:textId="77777777">
        <w:trPr>
          <w:trHeight w:val="593"/>
        </w:trPr>
        <w:tc>
          <w:tcPr>
            <w:tcW w:w="1425" w:type="dxa"/>
            <w:vAlign w:val="bottom"/>
          </w:tcPr>
          <w:p w14:paraId="36FC9F4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A12/01681/20</w:t>
            </w:r>
          </w:p>
        </w:tc>
        <w:tc>
          <w:tcPr>
            <w:tcW w:w="1276" w:type="dxa"/>
            <w:vAlign w:val="bottom"/>
          </w:tcPr>
          <w:p w14:paraId="14767FE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2116252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699C074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21D0454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DFD77E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735A30" wp14:editId="3957DB66">
                  <wp:extent cx="1560195" cy="1107440"/>
                  <wp:effectExtent l="0" t="0" r="1905" b="16510"/>
                  <wp:docPr id="166" name="Picture 433" descr="https://ec.europa.eu/consumers/consumers_safety/safety_products/rapex/alerts/repository/content/blobs2fs/2020/2020-w49/2020-w49-1002041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433" descr="https://ec.europa.eu/consumers/consumers_safety/safety_products/rapex/alerts/repository/content/blobs2fs/2020/2020-w49/2020-w49-1002041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89" cy="1109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52E3896" w14:textId="77777777">
        <w:trPr>
          <w:trHeight w:val="593"/>
        </w:trPr>
        <w:tc>
          <w:tcPr>
            <w:tcW w:w="1425" w:type="dxa"/>
            <w:vAlign w:val="bottom"/>
          </w:tcPr>
          <w:p w14:paraId="27AB6AC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A12/01694/20</w:t>
            </w:r>
          </w:p>
        </w:tc>
        <w:tc>
          <w:tcPr>
            <w:tcW w:w="1276" w:type="dxa"/>
            <w:vAlign w:val="bottom"/>
          </w:tcPr>
          <w:p w14:paraId="762D227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3C905A4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08E4BD1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A37375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43537EA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A88AA79" wp14:editId="6800DCAA">
                  <wp:extent cx="1593850" cy="1359535"/>
                  <wp:effectExtent l="0" t="0" r="6350" b="12065"/>
                  <wp:docPr id="167" name="Picture 436" descr="https://ec.europa.eu/consumers/consumers_safety/safety_products/rapex/alerts/repository/content/blobs2fs/2020/2020-w49/2020-w49-1002042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436" descr="https://ec.europa.eu/consumers/consumers_safety/safety_products/rapex/alerts/repository/content/blobs2fs/2020/2020-w49/2020-w49-1002042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10" cy="136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6701500" w14:textId="77777777">
        <w:trPr>
          <w:trHeight w:val="593"/>
        </w:trPr>
        <w:tc>
          <w:tcPr>
            <w:tcW w:w="1425" w:type="dxa"/>
            <w:vAlign w:val="bottom"/>
          </w:tcPr>
          <w:p w14:paraId="093DB8A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A12/01695/20</w:t>
            </w:r>
          </w:p>
        </w:tc>
        <w:tc>
          <w:tcPr>
            <w:tcW w:w="1276" w:type="dxa"/>
            <w:vAlign w:val="bottom"/>
          </w:tcPr>
          <w:p w14:paraId="1FE0756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0105528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Baby Doll</w:t>
            </w:r>
          </w:p>
        </w:tc>
        <w:tc>
          <w:tcPr>
            <w:tcW w:w="2693" w:type="dxa"/>
            <w:vAlign w:val="bottom"/>
          </w:tcPr>
          <w:p w14:paraId="443CCC6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B7A7BC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4ECAB2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1E5794" wp14:editId="1B1278DF">
                  <wp:extent cx="1776095" cy="2063750"/>
                  <wp:effectExtent l="0" t="0" r="14605" b="12700"/>
                  <wp:docPr id="179" name="Picture 439" descr="https://ec.europa.eu/consumers/consumers_safety/safety_products/rapex/alerts/repository/content/blobs2fs/2020/2020-w49/2020-w49-1002042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439" descr="https://ec.europa.eu/consumers/consumers_safety/safety_products/rapex/alerts/repository/content/blobs2fs/2020/2020-w49/2020-w49-1002042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549" cy="206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992221B" w14:textId="77777777">
        <w:trPr>
          <w:trHeight w:val="593"/>
        </w:trPr>
        <w:tc>
          <w:tcPr>
            <w:tcW w:w="1425" w:type="dxa"/>
            <w:vAlign w:val="bottom"/>
          </w:tcPr>
          <w:p w14:paraId="64E25C3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A12/01696/20</w:t>
            </w:r>
          </w:p>
        </w:tc>
        <w:tc>
          <w:tcPr>
            <w:tcW w:w="1276" w:type="dxa"/>
            <w:vAlign w:val="bottom"/>
          </w:tcPr>
          <w:p w14:paraId="5AF7B0A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6B418D6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Bath Toy</w:t>
            </w:r>
          </w:p>
        </w:tc>
        <w:tc>
          <w:tcPr>
            <w:tcW w:w="2693" w:type="dxa"/>
            <w:vAlign w:val="bottom"/>
          </w:tcPr>
          <w:p w14:paraId="4CDA76D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40F036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7F018D2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EB3CE04" wp14:editId="42F34279">
                  <wp:extent cx="1637665" cy="1700530"/>
                  <wp:effectExtent l="0" t="0" r="635" b="13970"/>
                  <wp:docPr id="181" name="Picture 442" descr="https://ec.europa.eu/consumers/consumers_safety/safety_products/rapex/alerts/repository/content/blobs2fs/2020/2020-w49/2020-w49-1002042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442" descr="https://ec.europa.eu/consumers/consumers_safety/safety_products/rapex/alerts/repository/content/blobs2fs/2020/2020-w49/2020-w49-1002042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831" cy="170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EB185BA" w14:textId="77777777">
        <w:trPr>
          <w:trHeight w:val="593"/>
        </w:trPr>
        <w:tc>
          <w:tcPr>
            <w:tcW w:w="1425" w:type="dxa"/>
            <w:vAlign w:val="bottom"/>
          </w:tcPr>
          <w:p w14:paraId="7633648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A12/01697/20</w:t>
            </w:r>
          </w:p>
        </w:tc>
        <w:tc>
          <w:tcPr>
            <w:tcW w:w="1276" w:type="dxa"/>
            <w:vAlign w:val="bottom"/>
          </w:tcPr>
          <w:p w14:paraId="2CA3D56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243F765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Maracas</w:t>
            </w:r>
          </w:p>
        </w:tc>
        <w:tc>
          <w:tcPr>
            <w:tcW w:w="2693" w:type="dxa"/>
            <w:vAlign w:val="bottom"/>
          </w:tcPr>
          <w:p w14:paraId="31AC975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537B2D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04D5873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949FFB1" wp14:editId="76E2D3B5">
                  <wp:extent cx="1725295" cy="1064895"/>
                  <wp:effectExtent l="0" t="0" r="8255" b="1905"/>
                  <wp:docPr id="182" name="Picture 445" descr="https://ec.europa.eu/consumers/consumers_safety/safety_products/rapex/alerts/repository/content/blobs2fs/2020/2020-w49/2020-w49-1002044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445" descr="https://ec.europa.eu/consumers/consumers_safety/safety_products/rapex/alerts/repository/content/blobs2fs/2020/2020-w49/2020-w49-1002044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90" cy="10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C0A7921" w14:textId="77777777">
        <w:trPr>
          <w:trHeight w:val="593"/>
        </w:trPr>
        <w:tc>
          <w:tcPr>
            <w:tcW w:w="1425" w:type="dxa"/>
            <w:vAlign w:val="bottom"/>
          </w:tcPr>
          <w:p w14:paraId="4B63F94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A12/01699/20</w:t>
            </w:r>
          </w:p>
        </w:tc>
        <w:tc>
          <w:tcPr>
            <w:tcW w:w="1276" w:type="dxa"/>
            <w:vAlign w:val="bottom"/>
          </w:tcPr>
          <w:p w14:paraId="555DED6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0F6A855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Teething Ring</w:t>
            </w:r>
          </w:p>
        </w:tc>
        <w:tc>
          <w:tcPr>
            <w:tcW w:w="2693" w:type="dxa"/>
            <w:vAlign w:val="bottom"/>
          </w:tcPr>
          <w:p w14:paraId="048AB93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Toys and Childcare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Articles</w:t>
            </w:r>
          </w:p>
        </w:tc>
        <w:tc>
          <w:tcPr>
            <w:tcW w:w="1937" w:type="dxa"/>
            <w:vAlign w:val="bottom"/>
          </w:tcPr>
          <w:p w14:paraId="58F065EB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1982DAA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6E0BF9C" wp14:editId="2723C36D">
                  <wp:extent cx="1695450" cy="1200150"/>
                  <wp:effectExtent l="0" t="0" r="0" b="0"/>
                  <wp:docPr id="184" name="Picture 448" descr="https://ec.europa.eu/consumers/consumers_safety/safety_products/rapex/alerts/repository/content/blobs2fs/2020/2020-w49/2020-w49-1002043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448" descr="https://ec.europa.eu/consumers/consumers_safety/safety_products/rapex/alerts/repository/content/blobs2fs/2020/2020-w49/2020-w49-1002043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28" cy="1203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239FA59" w14:textId="77777777">
        <w:trPr>
          <w:trHeight w:val="593"/>
        </w:trPr>
        <w:tc>
          <w:tcPr>
            <w:tcW w:w="1425" w:type="dxa"/>
            <w:vAlign w:val="bottom"/>
          </w:tcPr>
          <w:p w14:paraId="48D5BFA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A12/01701/20 </w:t>
            </w:r>
          </w:p>
        </w:tc>
        <w:tc>
          <w:tcPr>
            <w:tcW w:w="1276" w:type="dxa"/>
            <w:vAlign w:val="bottom"/>
          </w:tcPr>
          <w:p w14:paraId="4B2558C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72CAD91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Baby Doll</w:t>
            </w:r>
          </w:p>
        </w:tc>
        <w:tc>
          <w:tcPr>
            <w:tcW w:w="2693" w:type="dxa"/>
            <w:vAlign w:val="bottom"/>
          </w:tcPr>
          <w:p w14:paraId="6AF69C7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11DE91E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228EFAD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0CFAE6" wp14:editId="67021C46">
                  <wp:extent cx="1489075" cy="1425575"/>
                  <wp:effectExtent l="0" t="0" r="15875" b="3175"/>
                  <wp:docPr id="186" name="Picture 451" descr="https://ec.europa.eu/consumers/consumers_safety/safety_products/rapex/alerts/repository/content/blobs2fs/2020/2020-w49/2020-w49-1002043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451" descr="https://ec.europa.eu/consumers/consumers_safety/safety_products/rapex/alerts/repository/content/blobs2fs/2020/2020-w49/2020-w49-1002043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40" cy="142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C5691BB" w14:textId="77777777">
        <w:trPr>
          <w:trHeight w:val="593"/>
        </w:trPr>
        <w:tc>
          <w:tcPr>
            <w:tcW w:w="1425" w:type="dxa"/>
            <w:vAlign w:val="bottom"/>
          </w:tcPr>
          <w:p w14:paraId="654605E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A12/01731/20</w:t>
            </w:r>
          </w:p>
        </w:tc>
        <w:tc>
          <w:tcPr>
            <w:tcW w:w="1276" w:type="dxa"/>
            <w:vAlign w:val="bottom"/>
          </w:tcPr>
          <w:p w14:paraId="4A5DDD3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Belgium</w:t>
            </w:r>
          </w:p>
        </w:tc>
        <w:tc>
          <w:tcPr>
            <w:tcW w:w="1701" w:type="dxa"/>
            <w:vAlign w:val="bottom"/>
          </w:tcPr>
          <w:p w14:paraId="0DFB6BF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Set of Cardboard Books</w:t>
            </w:r>
          </w:p>
        </w:tc>
        <w:tc>
          <w:tcPr>
            <w:tcW w:w="2693" w:type="dxa"/>
            <w:vAlign w:val="bottom"/>
          </w:tcPr>
          <w:p w14:paraId="0169509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045D91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2A5591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0397A6" wp14:editId="3FDD9C90">
                  <wp:extent cx="1701165" cy="1873250"/>
                  <wp:effectExtent l="0" t="0" r="13335" b="12700"/>
                  <wp:docPr id="187" name="Picture 454" descr="https://ec.europa.eu/consumers/consumers_safety/safety_products/rapex/alerts/repository/content/blobs2fs/2020/2020-w49/2020-w49-1002053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454" descr="https://ec.europa.eu/consumers/consumers_safety/safety_products/rapex/alerts/repository/content/blobs2fs/2020/2020-w49/2020-w49-1002053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62" cy="1875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B52E04E" w14:textId="77777777">
        <w:trPr>
          <w:trHeight w:val="593"/>
        </w:trPr>
        <w:tc>
          <w:tcPr>
            <w:tcW w:w="1425" w:type="dxa"/>
            <w:vAlign w:val="bottom"/>
          </w:tcPr>
          <w:p w14:paraId="1021816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A12/01732/20</w:t>
            </w:r>
          </w:p>
        </w:tc>
        <w:tc>
          <w:tcPr>
            <w:tcW w:w="1276" w:type="dxa"/>
            <w:vAlign w:val="bottom"/>
          </w:tcPr>
          <w:p w14:paraId="706D6D4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310562F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Soap Bubbles Toy</w:t>
            </w:r>
          </w:p>
        </w:tc>
        <w:tc>
          <w:tcPr>
            <w:tcW w:w="2693" w:type="dxa"/>
            <w:vAlign w:val="bottom"/>
          </w:tcPr>
          <w:p w14:paraId="36B20CB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79EE621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Microbiological Hazard</w:t>
            </w:r>
          </w:p>
        </w:tc>
        <w:tc>
          <w:tcPr>
            <w:tcW w:w="2965" w:type="dxa"/>
            <w:vAlign w:val="bottom"/>
          </w:tcPr>
          <w:p w14:paraId="55EF606C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3CC1150" wp14:editId="36C0EB1A">
                  <wp:extent cx="1568450" cy="1175385"/>
                  <wp:effectExtent l="0" t="0" r="12700" b="5715"/>
                  <wp:docPr id="188" name="Picture 457" descr="https://ec.europa.eu/consumers/consumers_safety/safety_products/rapex/alerts/repository/content/blobs2fs/2020/2020-w49/2020-w49-1002041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457" descr="https://ec.europa.eu/consumers/consumers_safety/safety_products/rapex/alerts/repository/content/blobs2fs/2020/2020-w49/2020-w49-1002041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128" cy="117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40300E8" w14:textId="77777777">
        <w:trPr>
          <w:trHeight w:val="593"/>
        </w:trPr>
        <w:tc>
          <w:tcPr>
            <w:tcW w:w="1425" w:type="dxa"/>
            <w:vAlign w:val="bottom"/>
          </w:tcPr>
          <w:p w14:paraId="1573FEB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A12/01659/20</w:t>
            </w:r>
          </w:p>
        </w:tc>
        <w:tc>
          <w:tcPr>
            <w:tcW w:w="1276" w:type="dxa"/>
            <w:vAlign w:val="bottom"/>
          </w:tcPr>
          <w:p w14:paraId="1DFF2E9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61AAF93F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Children's Hooded Sweater</w:t>
            </w:r>
          </w:p>
        </w:tc>
        <w:tc>
          <w:tcPr>
            <w:tcW w:w="2693" w:type="dxa"/>
            <w:vAlign w:val="bottom"/>
          </w:tcPr>
          <w:p w14:paraId="7728CE09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73751B8A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6EAE691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081166" wp14:editId="2A903E70">
                  <wp:extent cx="1493520" cy="2496185"/>
                  <wp:effectExtent l="0" t="0" r="11430" b="18415"/>
                  <wp:docPr id="460" name="Picture 460" descr="https://ec.europa.eu/consumers/consumers_safety/safety_products/rapex/alerts/repository/content/blobs2fs/2020/2020-w49/2020-w49-1002046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Picture 460" descr="https://ec.europa.eu/consumers/consumers_safety/safety_products/rapex/alerts/repository/content/blobs2fs/2020/2020-w49/2020-w49-1002046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66" cy="249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498372C" w14:textId="77777777">
        <w:trPr>
          <w:trHeight w:val="593"/>
        </w:trPr>
        <w:tc>
          <w:tcPr>
            <w:tcW w:w="1425" w:type="dxa"/>
            <w:vAlign w:val="bottom"/>
          </w:tcPr>
          <w:p w14:paraId="7246A4D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A12/01660/20 </w:t>
            </w:r>
          </w:p>
        </w:tc>
        <w:tc>
          <w:tcPr>
            <w:tcW w:w="1276" w:type="dxa"/>
            <w:vAlign w:val="bottom"/>
          </w:tcPr>
          <w:p w14:paraId="1B2F914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0AE5D06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Leggings</w:t>
            </w:r>
          </w:p>
        </w:tc>
        <w:tc>
          <w:tcPr>
            <w:tcW w:w="2693" w:type="dxa"/>
            <w:vAlign w:val="bottom"/>
          </w:tcPr>
          <w:p w14:paraId="2D77BC75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6585963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50E0A14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AB813FE" wp14:editId="02E3F827">
                  <wp:extent cx="1364615" cy="2800985"/>
                  <wp:effectExtent l="0" t="0" r="6985" b="18415"/>
                  <wp:docPr id="463" name="Picture 463" descr="https://ec.europa.eu/consumers/consumers_safety/safety_products/rapex/alerts/repository/content/blobs2fs/2020/2020-w49/2020-w49-1002044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Picture 463" descr="https://ec.europa.eu/consumers/consumers_safety/safety_products/rapex/alerts/repository/content/blobs2fs/2020/2020-w49/2020-w49-1002044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91" cy="280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3DA5BEE" w14:textId="77777777">
        <w:trPr>
          <w:trHeight w:val="593"/>
        </w:trPr>
        <w:tc>
          <w:tcPr>
            <w:tcW w:w="1425" w:type="dxa"/>
            <w:vAlign w:val="bottom"/>
          </w:tcPr>
          <w:p w14:paraId="6E89820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A12/01687/20</w:t>
            </w:r>
          </w:p>
        </w:tc>
        <w:tc>
          <w:tcPr>
            <w:tcW w:w="1276" w:type="dxa"/>
            <w:vAlign w:val="bottom"/>
          </w:tcPr>
          <w:p w14:paraId="2C4E27B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4D56D4A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Swimming Trunks</w:t>
            </w:r>
          </w:p>
        </w:tc>
        <w:tc>
          <w:tcPr>
            <w:tcW w:w="2693" w:type="dxa"/>
            <w:vAlign w:val="bottom"/>
          </w:tcPr>
          <w:p w14:paraId="1729BCFA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37438B4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3542EF1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B3B3D3" wp14:editId="4F06A6AE">
                  <wp:extent cx="1811655" cy="1627505"/>
                  <wp:effectExtent l="0" t="0" r="17145" b="10795"/>
                  <wp:docPr id="466" name="Picture 466" descr="https://ec.europa.eu/consumers/consumers_safety/safety_products/rapex/alerts/repository/content/blobs2fs/2020/2020-w49/2020-w49-1002048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 descr="https://ec.europa.eu/consumers/consumers_safety/safety_products/rapex/alerts/repository/content/blobs2fs/2020/2020-w49/2020-w49-1002048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805" cy="162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93E46CB" w14:textId="77777777">
        <w:trPr>
          <w:trHeight w:val="593"/>
        </w:trPr>
        <w:tc>
          <w:tcPr>
            <w:tcW w:w="1425" w:type="dxa"/>
            <w:vAlign w:val="bottom"/>
          </w:tcPr>
          <w:p w14:paraId="4B05A3D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A12/01688/20</w:t>
            </w:r>
          </w:p>
        </w:tc>
        <w:tc>
          <w:tcPr>
            <w:tcW w:w="1276" w:type="dxa"/>
            <w:vAlign w:val="bottom"/>
          </w:tcPr>
          <w:p w14:paraId="326C061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7531772A" w14:textId="77777777" w:rsidR="000850D3" w:rsidRPr="00DE6E18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Children's Waterproof Hooded Jacket</w:t>
            </w:r>
          </w:p>
        </w:tc>
        <w:tc>
          <w:tcPr>
            <w:tcW w:w="2693" w:type="dxa"/>
            <w:vAlign w:val="bottom"/>
          </w:tcPr>
          <w:p w14:paraId="05B580E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1F1F7830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1552817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3549E3" wp14:editId="106059CB">
                  <wp:extent cx="1653540" cy="1192530"/>
                  <wp:effectExtent l="0" t="0" r="3810" b="7620"/>
                  <wp:docPr id="189" name="Picture 469" descr="https://ec.europa.eu/consumers/consumers_safety/safety_products/rapex/alerts/repository/content/blobs2fs/2020/2020-w49/2020-w49-1002048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469" descr="https://ec.europa.eu/consumers/consumers_safety/safety_products/rapex/alerts/repository/content/blobs2fs/2020/2020-w49/2020-w49-1002048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39" cy="119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1CD8556" w14:textId="77777777">
        <w:trPr>
          <w:trHeight w:val="593"/>
        </w:trPr>
        <w:tc>
          <w:tcPr>
            <w:tcW w:w="1425" w:type="dxa"/>
            <w:vAlign w:val="bottom"/>
          </w:tcPr>
          <w:p w14:paraId="052E9DE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A12/01689/20</w:t>
            </w:r>
          </w:p>
        </w:tc>
        <w:tc>
          <w:tcPr>
            <w:tcW w:w="1276" w:type="dxa"/>
            <w:vAlign w:val="bottom"/>
          </w:tcPr>
          <w:p w14:paraId="686D988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4F81C13F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Swimming Trunks</w:t>
            </w:r>
          </w:p>
        </w:tc>
        <w:tc>
          <w:tcPr>
            <w:tcW w:w="2693" w:type="dxa"/>
            <w:vAlign w:val="bottom"/>
          </w:tcPr>
          <w:p w14:paraId="3FDF62E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77E32484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5FFCD6E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B61696E" wp14:editId="43169300">
                  <wp:extent cx="1680845" cy="1287780"/>
                  <wp:effectExtent l="0" t="0" r="14605" b="7620"/>
                  <wp:docPr id="190" name="Picture 472" descr="https://ec.europa.eu/consumers/consumers_safety/safety_products/rapex/alerts/repository/content/blobs2fs/2020/2020-w49/2020-w49-1002048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472" descr="https://ec.europa.eu/consumers/consumers_safety/safety_products/rapex/alerts/repository/content/blobs2fs/2020/2020-w49/2020-w49-1002048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576" cy="1284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C48F6CF" w14:textId="77777777">
        <w:trPr>
          <w:trHeight w:val="593"/>
        </w:trPr>
        <w:tc>
          <w:tcPr>
            <w:tcW w:w="1425" w:type="dxa"/>
            <w:vAlign w:val="bottom"/>
          </w:tcPr>
          <w:p w14:paraId="4480DBC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A12/01690/20</w:t>
            </w:r>
          </w:p>
        </w:tc>
        <w:tc>
          <w:tcPr>
            <w:tcW w:w="1276" w:type="dxa"/>
            <w:vAlign w:val="bottom"/>
          </w:tcPr>
          <w:p w14:paraId="1E7D441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46A9A6BB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Child's Swimsuit</w:t>
            </w:r>
          </w:p>
        </w:tc>
        <w:tc>
          <w:tcPr>
            <w:tcW w:w="2693" w:type="dxa"/>
            <w:vAlign w:val="bottom"/>
          </w:tcPr>
          <w:p w14:paraId="756E2A40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1E57BCA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26EE3A8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12525F" wp14:editId="5DEEEB83">
                  <wp:extent cx="1155065" cy="1892935"/>
                  <wp:effectExtent l="0" t="0" r="6985" b="12065"/>
                  <wp:docPr id="191" name="Picture 475" descr="https://ec.europa.eu/consumers/consumers_safety/safety_products/rapex/alerts/repository/content/blobs2fs/2020/2020-w49/2020-w49-1002044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475" descr="https://ec.europa.eu/consumers/consumers_safety/safety_products/rapex/alerts/repository/content/blobs2fs/2020/2020-w49/2020-w49-1002044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411" cy="189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9C6918F" w14:textId="77777777">
        <w:trPr>
          <w:trHeight w:val="593"/>
        </w:trPr>
        <w:tc>
          <w:tcPr>
            <w:tcW w:w="1425" w:type="dxa"/>
            <w:vAlign w:val="bottom"/>
          </w:tcPr>
          <w:p w14:paraId="363136E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A12/01691/20</w:t>
            </w:r>
          </w:p>
        </w:tc>
        <w:tc>
          <w:tcPr>
            <w:tcW w:w="1276" w:type="dxa"/>
            <w:vAlign w:val="bottom"/>
          </w:tcPr>
          <w:p w14:paraId="1913C4E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2675F0B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Swimming Trunks</w:t>
            </w:r>
          </w:p>
        </w:tc>
        <w:tc>
          <w:tcPr>
            <w:tcW w:w="2693" w:type="dxa"/>
            <w:vAlign w:val="bottom"/>
          </w:tcPr>
          <w:p w14:paraId="159F8C2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24D12D9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07CF60F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CDFB19" wp14:editId="4626C73F">
                  <wp:extent cx="1744980" cy="1459865"/>
                  <wp:effectExtent l="0" t="0" r="7620" b="6985"/>
                  <wp:docPr id="397" name="Picture 478" descr="https://ec.europa.eu/consumers/consumers_safety/safety_products/rapex/alerts/repository/content/blobs2fs/2020/2020-w49/2020-w49-1002047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 478" descr="https://ec.europa.eu/consumers/consumers_safety/safety_products/rapex/alerts/repository/content/blobs2fs/2020/2020-w49/2020-w49-1002047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364" cy="146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4A62846" w14:textId="77777777">
        <w:trPr>
          <w:trHeight w:val="593"/>
        </w:trPr>
        <w:tc>
          <w:tcPr>
            <w:tcW w:w="1425" w:type="dxa"/>
            <w:vAlign w:val="bottom"/>
          </w:tcPr>
          <w:p w14:paraId="11CAE18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A12/01692/20</w:t>
            </w:r>
          </w:p>
        </w:tc>
        <w:tc>
          <w:tcPr>
            <w:tcW w:w="1276" w:type="dxa"/>
            <w:vAlign w:val="bottom"/>
          </w:tcPr>
          <w:p w14:paraId="2F3AFC4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04ED9394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Children's Hooded Sweatshirt</w:t>
            </w:r>
          </w:p>
        </w:tc>
        <w:tc>
          <w:tcPr>
            <w:tcW w:w="2693" w:type="dxa"/>
            <w:vAlign w:val="bottom"/>
          </w:tcPr>
          <w:p w14:paraId="29434F70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164B37C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5EA7C10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8B69B92" wp14:editId="707B0827">
                  <wp:extent cx="1757680" cy="2231390"/>
                  <wp:effectExtent l="0" t="0" r="13970" b="16510"/>
                  <wp:docPr id="398" name="Picture 481" descr="https://ec.europa.eu/consumers/consumers_safety/safety_products/rapex/alerts/repository/content/blobs2fs/2020/2020-w49/2020-w49-1002046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481" descr="https://ec.europa.eu/consumers/consumers_safety/safety_products/rapex/alerts/repository/content/blobs2fs/2020/2020-w49/2020-w49-1002046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860" cy="2232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272E0F4" w14:textId="77777777">
        <w:trPr>
          <w:trHeight w:val="593"/>
        </w:trPr>
        <w:tc>
          <w:tcPr>
            <w:tcW w:w="1425" w:type="dxa"/>
            <w:vAlign w:val="bottom"/>
          </w:tcPr>
          <w:p w14:paraId="5563FEB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A12/01693/20</w:t>
            </w:r>
          </w:p>
        </w:tc>
        <w:tc>
          <w:tcPr>
            <w:tcW w:w="1276" w:type="dxa"/>
            <w:vAlign w:val="bottom"/>
          </w:tcPr>
          <w:p w14:paraId="7830756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7615852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</w:t>
            </w: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’</w:t>
            </w:r>
            <w:proofErr w:type="gramEnd"/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 Jacket</w:t>
            </w:r>
          </w:p>
        </w:tc>
        <w:tc>
          <w:tcPr>
            <w:tcW w:w="2693" w:type="dxa"/>
            <w:vAlign w:val="bottom"/>
          </w:tcPr>
          <w:p w14:paraId="32A11530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68B68FF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3EBD625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F4B163" wp14:editId="5845E81F">
                  <wp:extent cx="1632585" cy="2136775"/>
                  <wp:effectExtent l="0" t="0" r="5715" b="15875"/>
                  <wp:docPr id="399" name="Picture 484" descr="https://ec.europa.eu/consumers/consumers_safety/safety_products/rapex/alerts/repository/content/blobs2fs/2020/2020-w49/2020-w49-1002046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484" descr="https://ec.europa.eu/consumers/consumers_safety/safety_products/rapex/alerts/repository/content/blobs2fs/2020/2020-w49/2020-w49-1002046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7" cy="214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0D36507" w14:textId="77777777">
        <w:trPr>
          <w:trHeight w:val="593"/>
        </w:trPr>
        <w:tc>
          <w:tcPr>
            <w:tcW w:w="1425" w:type="dxa"/>
            <w:vAlign w:val="bottom"/>
          </w:tcPr>
          <w:p w14:paraId="0C2CA45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A12/01715/20</w:t>
            </w:r>
          </w:p>
        </w:tc>
        <w:tc>
          <w:tcPr>
            <w:tcW w:w="1276" w:type="dxa"/>
            <w:vAlign w:val="bottom"/>
          </w:tcPr>
          <w:p w14:paraId="27A9843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2D40E31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dress</w:t>
            </w:r>
          </w:p>
        </w:tc>
        <w:tc>
          <w:tcPr>
            <w:tcW w:w="2693" w:type="dxa"/>
            <w:vAlign w:val="bottom"/>
          </w:tcPr>
          <w:p w14:paraId="2D54ED1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2E196E7B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Entrapment Hazard</w:t>
            </w:r>
          </w:p>
        </w:tc>
        <w:tc>
          <w:tcPr>
            <w:tcW w:w="2965" w:type="dxa"/>
            <w:vAlign w:val="bottom"/>
          </w:tcPr>
          <w:p w14:paraId="20B026F6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E6E035" wp14:editId="1033F6CC">
                  <wp:extent cx="1651635" cy="2162175"/>
                  <wp:effectExtent l="0" t="0" r="5715" b="9525"/>
                  <wp:docPr id="400" name="Picture 487" descr="https://ec.europa.eu/consumers/consumers_safety/safety_products/rapex/alerts/repository/content/blobs2fs/2020/2020-w49/2020-w49-1002043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87" descr="https://ec.europa.eu/consumers/consumers_safety/safety_products/rapex/alerts/repository/content/blobs2fs/2020/2020-w49/2020-w49-1002043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21" cy="216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6C86B99" w14:textId="77777777">
        <w:trPr>
          <w:trHeight w:val="593"/>
        </w:trPr>
        <w:tc>
          <w:tcPr>
            <w:tcW w:w="1425" w:type="dxa"/>
            <w:vAlign w:val="bottom"/>
          </w:tcPr>
          <w:p w14:paraId="68D77B7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A12/01716/20</w:t>
            </w:r>
          </w:p>
        </w:tc>
        <w:tc>
          <w:tcPr>
            <w:tcW w:w="1276" w:type="dxa"/>
            <w:vAlign w:val="bottom"/>
          </w:tcPr>
          <w:p w14:paraId="2DA89C7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3886AE8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Swimsuit</w:t>
            </w:r>
          </w:p>
        </w:tc>
        <w:tc>
          <w:tcPr>
            <w:tcW w:w="2693" w:type="dxa"/>
            <w:vAlign w:val="bottom"/>
          </w:tcPr>
          <w:p w14:paraId="21E19D0D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6752BDC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Hazard, Strangulation Hazard</w:t>
            </w:r>
          </w:p>
        </w:tc>
        <w:tc>
          <w:tcPr>
            <w:tcW w:w="2965" w:type="dxa"/>
            <w:vAlign w:val="bottom"/>
          </w:tcPr>
          <w:p w14:paraId="6C488FFA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8FA3A9" wp14:editId="0586630A">
                  <wp:extent cx="1585595" cy="2491105"/>
                  <wp:effectExtent l="0" t="0" r="14605" b="4445"/>
                  <wp:docPr id="401" name="Picture 490" descr="https://ec.europa.eu/consumers/consumers_safety/safety_products/rapex/alerts/repository/content/blobs2fs/2020/2020-w49/2020-w49-1002042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90" descr="https://ec.europa.eu/consumers/consumers_safety/safety_products/rapex/alerts/repository/content/blobs2fs/2020/2020-w49/2020-w49-1002042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40" cy="249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261E948" w14:textId="77777777">
        <w:trPr>
          <w:trHeight w:val="593"/>
        </w:trPr>
        <w:tc>
          <w:tcPr>
            <w:tcW w:w="1425" w:type="dxa"/>
            <w:vAlign w:val="bottom"/>
          </w:tcPr>
          <w:p w14:paraId="41D4972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A12/01717/20</w:t>
            </w:r>
          </w:p>
        </w:tc>
        <w:tc>
          <w:tcPr>
            <w:tcW w:w="1276" w:type="dxa"/>
            <w:vAlign w:val="bottom"/>
          </w:tcPr>
          <w:p w14:paraId="13B6E94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6B2091F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Swimsuit</w:t>
            </w:r>
          </w:p>
        </w:tc>
        <w:tc>
          <w:tcPr>
            <w:tcW w:w="2693" w:type="dxa"/>
            <w:vAlign w:val="bottom"/>
          </w:tcPr>
          <w:p w14:paraId="5B8CF258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 xml:space="preserve">Clothing, Textiles and Fashion </w:t>
            </w: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Items</w:t>
            </w:r>
          </w:p>
        </w:tc>
        <w:tc>
          <w:tcPr>
            <w:tcW w:w="1937" w:type="dxa"/>
            <w:vAlign w:val="bottom"/>
          </w:tcPr>
          <w:p w14:paraId="493A019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Hazard, Strangulation Hazard</w:t>
            </w:r>
          </w:p>
        </w:tc>
        <w:tc>
          <w:tcPr>
            <w:tcW w:w="2965" w:type="dxa"/>
            <w:vAlign w:val="bottom"/>
          </w:tcPr>
          <w:p w14:paraId="515C061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92258B" wp14:editId="74B6EDBB">
                  <wp:extent cx="1589405" cy="2186305"/>
                  <wp:effectExtent l="0" t="0" r="10795" b="4445"/>
                  <wp:docPr id="402" name="Picture 493" descr="https://ec.europa.eu/consumers/consumers_safety/safety_products/rapex/alerts/repository/content/blobs2fs/2020/2020-w49/2020-w49-1002044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93" descr="https://ec.europa.eu/consumers/consumers_safety/safety_products/rapex/alerts/repository/content/blobs2fs/2020/2020-w49/2020-w49-1002044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426" cy="218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A4D403B" w14:textId="77777777">
        <w:trPr>
          <w:trHeight w:val="593"/>
        </w:trPr>
        <w:tc>
          <w:tcPr>
            <w:tcW w:w="1425" w:type="dxa"/>
            <w:vAlign w:val="bottom"/>
          </w:tcPr>
          <w:p w14:paraId="113F5BF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Style w:val="af2"/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A12/01718/20</w:t>
            </w:r>
          </w:p>
        </w:tc>
        <w:tc>
          <w:tcPr>
            <w:tcW w:w="1276" w:type="dxa"/>
            <w:vAlign w:val="bottom"/>
          </w:tcPr>
          <w:p w14:paraId="46B76F9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0640C66E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Sweater</w:t>
            </w:r>
          </w:p>
        </w:tc>
        <w:tc>
          <w:tcPr>
            <w:tcW w:w="2693" w:type="dxa"/>
            <w:vAlign w:val="bottom"/>
          </w:tcPr>
          <w:p w14:paraId="7E0923E1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3FB2583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37EFEC69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8CB0D88" wp14:editId="10D2D1C8">
                  <wp:extent cx="1731645" cy="2143125"/>
                  <wp:effectExtent l="0" t="0" r="1905" b="9525"/>
                  <wp:docPr id="404" name="Picture 496" descr="https://ec.europa.eu/consumers/consumers_safety/safety_products/rapex/alerts/repository/content/blobs2fs/2020/2020-w49/2020-w49-1002045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496" descr="https://ec.europa.eu/consumers/consumers_safety/safety_products/rapex/alerts/repository/content/blobs2fs/2020/2020-w49/2020-w49-1002045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736" cy="214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98290BD" w14:textId="77777777">
        <w:trPr>
          <w:trHeight w:val="593"/>
        </w:trPr>
        <w:tc>
          <w:tcPr>
            <w:tcW w:w="1425" w:type="dxa"/>
            <w:vAlign w:val="bottom"/>
          </w:tcPr>
          <w:p w14:paraId="50A5C0D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A12/01719/20</w:t>
            </w:r>
          </w:p>
        </w:tc>
        <w:tc>
          <w:tcPr>
            <w:tcW w:w="1276" w:type="dxa"/>
            <w:vAlign w:val="bottom"/>
          </w:tcPr>
          <w:p w14:paraId="01E4EFA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46CA757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Orange Waterproof Jacket</w:t>
            </w:r>
          </w:p>
        </w:tc>
        <w:tc>
          <w:tcPr>
            <w:tcW w:w="2693" w:type="dxa"/>
            <w:vAlign w:val="bottom"/>
          </w:tcPr>
          <w:p w14:paraId="60093EF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5DC2117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79255D8B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2C6A20D" wp14:editId="19438FA3">
                  <wp:extent cx="1390015" cy="1772920"/>
                  <wp:effectExtent l="0" t="0" r="635" b="17780"/>
                  <wp:docPr id="405" name="Picture 499" descr="https://ec.europa.eu/consumers/consumers_safety/safety_products/rapex/alerts/repository/content/blobs2fs/2020/2020-w49/2020-w49-1002046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Picture 499" descr="https://ec.europa.eu/consumers/consumers_safety/safety_products/rapex/alerts/repository/content/blobs2fs/2020/2020-w49/2020-w49-1002046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64" cy="177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4AF4EFA" w14:textId="77777777">
        <w:trPr>
          <w:trHeight w:val="593"/>
        </w:trPr>
        <w:tc>
          <w:tcPr>
            <w:tcW w:w="1425" w:type="dxa"/>
            <w:vAlign w:val="bottom"/>
          </w:tcPr>
          <w:p w14:paraId="10F7643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A12/01720/20</w:t>
            </w:r>
          </w:p>
        </w:tc>
        <w:tc>
          <w:tcPr>
            <w:tcW w:w="1276" w:type="dxa"/>
            <w:vAlign w:val="bottom"/>
          </w:tcPr>
          <w:p w14:paraId="7DCCB61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3171C8CD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 Children's Swimming Trunks</w:t>
            </w:r>
          </w:p>
        </w:tc>
        <w:tc>
          <w:tcPr>
            <w:tcW w:w="2693" w:type="dxa"/>
            <w:vAlign w:val="bottom"/>
          </w:tcPr>
          <w:p w14:paraId="7531287A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79EABF8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3DC1F3B5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EA1B8F" wp14:editId="63302865">
                  <wp:extent cx="1675765" cy="1477645"/>
                  <wp:effectExtent l="0" t="0" r="635" b="8255"/>
                  <wp:docPr id="407" name="Picture 502" descr="https://ec.europa.eu/consumers/consumers_safety/safety_products/rapex/alerts/repository/content/blobs2fs/2020/2020-w49/2020-w49-1002047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502" descr="https://ec.europa.eu/consumers/consumers_safety/safety_products/rapex/alerts/repository/content/blobs2fs/2020/2020-w49/2020-w49-1002047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85" cy="1477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101131C" w14:textId="77777777">
        <w:trPr>
          <w:trHeight w:val="593"/>
        </w:trPr>
        <w:tc>
          <w:tcPr>
            <w:tcW w:w="1425" w:type="dxa"/>
            <w:vAlign w:val="bottom"/>
          </w:tcPr>
          <w:p w14:paraId="6475C00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A12/01721/20</w:t>
            </w:r>
          </w:p>
        </w:tc>
        <w:tc>
          <w:tcPr>
            <w:tcW w:w="1276" w:type="dxa"/>
            <w:vAlign w:val="bottom"/>
          </w:tcPr>
          <w:p w14:paraId="1455E73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3E946580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 Children's Swimming Trunks</w:t>
            </w:r>
          </w:p>
        </w:tc>
        <w:tc>
          <w:tcPr>
            <w:tcW w:w="2693" w:type="dxa"/>
            <w:vAlign w:val="bottom"/>
          </w:tcPr>
          <w:p w14:paraId="5E06B9A3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430C8FC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53F3F4BF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98A96AA" wp14:editId="64C2C7C8">
                  <wp:extent cx="1836420" cy="1579245"/>
                  <wp:effectExtent l="0" t="0" r="11430" b="1905"/>
                  <wp:docPr id="408" name="Picture 505" descr="https://ec.europa.eu/consumers/consumers_safety/safety_products/rapex/alerts/repository/content/blobs2fs/2020/2020-w49/2020-w49-1002047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505" descr="https://ec.europa.eu/consumers/consumers_safety/safety_products/rapex/alerts/repository/content/blobs2fs/2020/2020-w49/2020-w49-1002047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437" cy="157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8C8488C" w14:textId="77777777">
        <w:trPr>
          <w:trHeight w:val="593"/>
        </w:trPr>
        <w:tc>
          <w:tcPr>
            <w:tcW w:w="1425" w:type="dxa"/>
            <w:vAlign w:val="bottom"/>
          </w:tcPr>
          <w:p w14:paraId="3146FD3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A12/01722/20</w:t>
            </w:r>
          </w:p>
        </w:tc>
        <w:tc>
          <w:tcPr>
            <w:tcW w:w="1276" w:type="dxa"/>
            <w:vAlign w:val="bottom"/>
          </w:tcPr>
          <w:p w14:paraId="0B6C7A2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5B97D25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Dress</w:t>
            </w:r>
          </w:p>
        </w:tc>
        <w:tc>
          <w:tcPr>
            <w:tcW w:w="2693" w:type="dxa"/>
            <w:vAlign w:val="bottom"/>
          </w:tcPr>
          <w:p w14:paraId="6A6DEE3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1659535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7BDEAE0E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F771D33" wp14:editId="37A7E354">
                  <wp:extent cx="1732915" cy="2312670"/>
                  <wp:effectExtent l="0" t="0" r="635" b="11430"/>
                  <wp:docPr id="410" name="Picture 508" descr="https://ec.europa.eu/consumers/consumers_safety/safety_products/rapex/alerts/repository/content/blobs2fs/2020/2020-w49/2020-w49-1002052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508" descr="https://ec.europa.eu/consumers/consumers_safety/safety_products/rapex/alerts/repository/content/blobs2fs/2020/2020-w49/2020-w49-1002052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33" cy="231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968798E" w14:textId="77777777">
        <w:trPr>
          <w:trHeight w:val="593"/>
        </w:trPr>
        <w:tc>
          <w:tcPr>
            <w:tcW w:w="1425" w:type="dxa"/>
            <w:vAlign w:val="bottom"/>
          </w:tcPr>
          <w:p w14:paraId="2693E74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A12/01723/20</w:t>
            </w:r>
          </w:p>
        </w:tc>
        <w:tc>
          <w:tcPr>
            <w:tcW w:w="1276" w:type="dxa"/>
            <w:vAlign w:val="bottom"/>
          </w:tcPr>
          <w:p w14:paraId="131C15B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3778CFB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Children's Tracksuit</w:t>
            </w:r>
          </w:p>
        </w:tc>
        <w:tc>
          <w:tcPr>
            <w:tcW w:w="2693" w:type="dxa"/>
            <w:vAlign w:val="bottom"/>
          </w:tcPr>
          <w:p w14:paraId="30C4691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7A01064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145B9B7B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EC8D107" wp14:editId="3907C645">
                  <wp:extent cx="1216025" cy="2373630"/>
                  <wp:effectExtent l="0" t="0" r="3175" b="7620"/>
                  <wp:docPr id="411" name="Picture 511" descr="https://ec.europa.eu/consumers/consumers_safety/safety_products/rapex/alerts/repository/content/blobs2fs/2020/2020-w49/2020-w49-1002050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 511" descr="https://ec.europa.eu/consumers/consumers_safety/safety_products/rapex/alerts/repository/content/blobs2fs/2020/2020-w49/2020-w49-1002050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066" cy="23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6C8C429" w14:textId="77777777">
        <w:trPr>
          <w:trHeight w:val="593"/>
        </w:trPr>
        <w:tc>
          <w:tcPr>
            <w:tcW w:w="1425" w:type="dxa"/>
            <w:vAlign w:val="bottom"/>
          </w:tcPr>
          <w:p w14:paraId="580BF51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A12/01686/20</w:t>
            </w:r>
          </w:p>
        </w:tc>
        <w:tc>
          <w:tcPr>
            <w:tcW w:w="1276" w:type="dxa"/>
            <w:vAlign w:val="bottom"/>
          </w:tcPr>
          <w:p w14:paraId="5DC5FED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0FCD901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Travel Adaptor</w:t>
            </w:r>
          </w:p>
        </w:tc>
        <w:tc>
          <w:tcPr>
            <w:tcW w:w="2693" w:type="dxa"/>
            <w:vAlign w:val="bottom"/>
          </w:tcPr>
          <w:p w14:paraId="5C1E697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15C2197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Electric Shock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Hazard</w:t>
            </w:r>
          </w:p>
        </w:tc>
        <w:tc>
          <w:tcPr>
            <w:tcW w:w="2965" w:type="dxa"/>
            <w:vAlign w:val="bottom"/>
          </w:tcPr>
          <w:p w14:paraId="5258768C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A4E1EE7" wp14:editId="22047BF5">
                  <wp:extent cx="1610360" cy="1729105"/>
                  <wp:effectExtent l="0" t="0" r="8890" b="4445"/>
                  <wp:docPr id="514" name="Picture 514" descr="https://ec.europa.eu/consumers/consumers_safety/safety_products/rapex/alerts/repository/content/blobs2fs/2020/2020-w49/2020-w49-1002041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514" descr="https://ec.europa.eu/consumers/consumers_safety/safety_products/rapex/alerts/repository/content/blobs2fs/2020/2020-w49/2020-w49-1002041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91" cy="1731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A9224E9" w14:textId="77777777">
        <w:trPr>
          <w:trHeight w:val="593"/>
        </w:trPr>
        <w:tc>
          <w:tcPr>
            <w:tcW w:w="1425" w:type="dxa"/>
            <w:vAlign w:val="bottom"/>
          </w:tcPr>
          <w:p w14:paraId="7F1A109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A12/01705/20</w:t>
            </w:r>
          </w:p>
        </w:tc>
        <w:tc>
          <w:tcPr>
            <w:tcW w:w="1276" w:type="dxa"/>
            <w:vAlign w:val="bottom"/>
          </w:tcPr>
          <w:p w14:paraId="25FA62F1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11B2907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USB Adaptor</w:t>
            </w:r>
          </w:p>
        </w:tc>
        <w:tc>
          <w:tcPr>
            <w:tcW w:w="2693" w:type="dxa"/>
            <w:vAlign w:val="bottom"/>
          </w:tcPr>
          <w:p w14:paraId="0A5DFC8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2AE91B3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0E187020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114192F" wp14:editId="1B16D5E0">
                  <wp:extent cx="1569720" cy="1304925"/>
                  <wp:effectExtent l="0" t="0" r="11430" b="9525"/>
                  <wp:docPr id="517" name="Picture 517" descr="https://ec.europa.eu/consumers/consumers_safety/safety_products/rapex/alerts/repository/content/blobs2fs/2020/2020-w49/2020-w49-1002053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 descr="https://ec.europa.eu/consumers/consumers_safety/safety_products/rapex/alerts/repository/content/blobs2fs/2020/2020-w49/2020-w49-1002053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84" cy="130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B2332FF" w14:textId="77777777">
        <w:trPr>
          <w:trHeight w:val="593"/>
        </w:trPr>
        <w:tc>
          <w:tcPr>
            <w:tcW w:w="1425" w:type="dxa"/>
            <w:vAlign w:val="bottom"/>
          </w:tcPr>
          <w:p w14:paraId="339EDBB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A12/01708/20</w:t>
            </w:r>
          </w:p>
        </w:tc>
        <w:tc>
          <w:tcPr>
            <w:tcW w:w="1276" w:type="dxa"/>
            <w:vAlign w:val="bottom"/>
          </w:tcPr>
          <w:p w14:paraId="705F792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19B7DB89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Hair Trimmer</w:t>
            </w:r>
          </w:p>
        </w:tc>
        <w:tc>
          <w:tcPr>
            <w:tcW w:w="2693" w:type="dxa"/>
            <w:vAlign w:val="bottom"/>
          </w:tcPr>
          <w:p w14:paraId="3D6DCEB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38A11CCD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Electric Shock Hazard, Fire Hazard</w:t>
            </w:r>
          </w:p>
        </w:tc>
        <w:tc>
          <w:tcPr>
            <w:tcW w:w="2965" w:type="dxa"/>
            <w:vAlign w:val="bottom"/>
          </w:tcPr>
          <w:p w14:paraId="17DAACC8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17B5E2" wp14:editId="66A99230">
                  <wp:extent cx="1353185" cy="3509645"/>
                  <wp:effectExtent l="0" t="0" r="18415" b="14605"/>
                  <wp:docPr id="520" name="Picture 520" descr="https://ec.europa.eu/consumers/consumers_safety/safety_products/rapex/alerts/repository/content/blobs2fs/2020/2020-w49/2020-w49-1002053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Picture 520" descr="https://ec.europa.eu/consumers/consumers_safety/safety_products/rapex/alerts/repository/content/blobs2fs/2020/2020-w49/2020-w49-1002053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15" cy="3510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415E80C" w14:textId="77777777">
        <w:trPr>
          <w:trHeight w:val="593"/>
        </w:trPr>
        <w:tc>
          <w:tcPr>
            <w:tcW w:w="1425" w:type="dxa"/>
            <w:vAlign w:val="bottom"/>
          </w:tcPr>
          <w:p w14:paraId="50683F4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A12/01710/20</w:t>
            </w:r>
          </w:p>
        </w:tc>
        <w:tc>
          <w:tcPr>
            <w:tcW w:w="1276" w:type="dxa"/>
            <w:vAlign w:val="bottom"/>
          </w:tcPr>
          <w:p w14:paraId="4A5023B7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7F7701A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Adaptor</w:t>
            </w:r>
          </w:p>
        </w:tc>
        <w:tc>
          <w:tcPr>
            <w:tcW w:w="2693" w:type="dxa"/>
            <w:vAlign w:val="bottom"/>
          </w:tcPr>
          <w:p w14:paraId="1387BCF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Electrical Appliances and Equipment</w:t>
            </w:r>
          </w:p>
        </w:tc>
        <w:tc>
          <w:tcPr>
            <w:tcW w:w="1937" w:type="dxa"/>
            <w:vAlign w:val="bottom"/>
          </w:tcPr>
          <w:p w14:paraId="5968F9E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>Electric Shock Hazard</w:t>
            </w:r>
          </w:p>
        </w:tc>
        <w:tc>
          <w:tcPr>
            <w:tcW w:w="2965" w:type="dxa"/>
            <w:vAlign w:val="bottom"/>
          </w:tcPr>
          <w:p w14:paraId="2B4869F7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5A3BA5" wp14:editId="2AAED440">
                  <wp:extent cx="1334135" cy="1254125"/>
                  <wp:effectExtent l="0" t="0" r="18415" b="3175"/>
                  <wp:docPr id="529" name="Picture 529" descr="https://ec.europa.eu/consumers/consumers_safety/safety_products/rapex/alerts/repository/content/blobs2fs/2020/2020-w49/2020-w49-1002052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 descr="https://ec.europa.eu/consumers/consumers_safety/safety_products/rapex/alerts/repository/content/blobs2fs/2020/2020-w49/2020-w49-1002052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86" cy="1256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9DC699C" w14:textId="77777777">
        <w:trPr>
          <w:trHeight w:val="593"/>
        </w:trPr>
        <w:tc>
          <w:tcPr>
            <w:tcW w:w="1425" w:type="dxa"/>
            <w:vAlign w:val="bottom"/>
          </w:tcPr>
          <w:p w14:paraId="2773DA7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A11/00106/20</w:t>
            </w:r>
          </w:p>
        </w:tc>
        <w:tc>
          <w:tcPr>
            <w:tcW w:w="1276" w:type="dxa"/>
            <w:vAlign w:val="bottom"/>
          </w:tcPr>
          <w:p w14:paraId="2291EE3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France</w:t>
            </w:r>
          </w:p>
        </w:tc>
        <w:tc>
          <w:tcPr>
            <w:tcW w:w="1701" w:type="dxa"/>
            <w:vAlign w:val="bottom"/>
          </w:tcPr>
          <w:p w14:paraId="536C70A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Pressure Cooker</w:t>
            </w:r>
          </w:p>
        </w:tc>
        <w:tc>
          <w:tcPr>
            <w:tcW w:w="2693" w:type="dxa"/>
            <w:vAlign w:val="bottom"/>
          </w:tcPr>
          <w:p w14:paraId="022B554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Kitchen/Cooking accessories</w:t>
            </w:r>
          </w:p>
        </w:tc>
        <w:tc>
          <w:tcPr>
            <w:tcW w:w="1937" w:type="dxa"/>
            <w:vAlign w:val="bottom"/>
          </w:tcPr>
          <w:p w14:paraId="5373094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Burn Hazard, Injury Hazard</w:t>
            </w:r>
          </w:p>
        </w:tc>
        <w:tc>
          <w:tcPr>
            <w:tcW w:w="2965" w:type="dxa"/>
            <w:vAlign w:val="bottom"/>
          </w:tcPr>
          <w:p w14:paraId="7F3831D3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1174A5" wp14:editId="08B485CF">
                  <wp:extent cx="1576705" cy="998220"/>
                  <wp:effectExtent l="0" t="0" r="4445" b="11430"/>
                  <wp:docPr id="532" name="Picture 532" descr="https://ec.europa.eu/consumers/consumers_safety/safety_products/rapex/alerts/repository/content/blobs2fs/2020/2020-w49/2020-w49-1002039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532" descr="https://ec.europa.eu/consumers/consumers_safety/safety_products/rapex/alerts/repository/content/blobs2fs/2020/2020-w49/2020-w49-1002039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389" cy="999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E0C17D4" w14:textId="77777777">
        <w:trPr>
          <w:trHeight w:val="593"/>
        </w:trPr>
        <w:tc>
          <w:tcPr>
            <w:tcW w:w="1425" w:type="dxa"/>
            <w:vAlign w:val="bottom"/>
          </w:tcPr>
          <w:p w14:paraId="07CC463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A11/00110/20</w:t>
            </w:r>
          </w:p>
        </w:tc>
        <w:tc>
          <w:tcPr>
            <w:tcW w:w="1276" w:type="dxa"/>
            <w:vAlign w:val="bottom"/>
          </w:tcPr>
          <w:p w14:paraId="42AD61F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Lithuania</w:t>
            </w:r>
          </w:p>
        </w:tc>
        <w:tc>
          <w:tcPr>
            <w:tcW w:w="1701" w:type="dxa"/>
            <w:vAlign w:val="bottom"/>
          </w:tcPr>
          <w:p w14:paraId="109472B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Jacket</w:t>
            </w:r>
          </w:p>
        </w:tc>
        <w:tc>
          <w:tcPr>
            <w:tcW w:w="2693" w:type="dxa"/>
            <w:vAlign w:val="bottom"/>
          </w:tcPr>
          <w:p w14:paraId="2A008CA0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 xml:space="preserve">Clothing, Textiles and Fashion </w:t>
            </w: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Items</w:t>
            </w:r>
          </w:p>
        </w:tc>
        <w:tc>
          <w:tcPr>
            <w:tcW w:w="1937" w:type="dxa"/>
            <w:vAlign w:val="bottom"/>
          </w:tcPr>
          <w:p w14:paraId="721FA2E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Hazard, Strangulation Hazard</w:t>
            </w:r>
          </w:p>
        </w:tc>
        <w:tc>
          <w:tcPr>
            <w:tcW w:w="2965" w:type="dxa"/>
            <w:vAlign w:val="bottom"/>
          </w:tcPr>
          <w:p w14:paraId="42BA3EE8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07DFB97" wp14:editId="4C299BD5">
                  <wp:extent cx="1392555" cy="802005"/>
                  <wp:effectExtent l="0" t="0" r="17145" b="17145"/>
                  <wp:docPr id="535" name="Picture 535" descr="https://ec.europa.eu/consumers/consumers_safety/safety_products/rapex/alerts/repository/content/blobs2fs/2020/2020-w49/2020-w49-1002052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 descr="https://ec.europa.eu/consumers/consumers_safety/safety_products/rapex/alerts/repository/content/blobs2fs/2020/2020-w49/2020-w49-1002052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745" cy="80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156735F" w14:textId="77777777">
        <w:trPr>
          <w:trHeight w:val="593"/>
        </w:trPr>
        <w:tc>
          <w:tcPr>
            <w:tcW w:w="1425" w:type="dxa"/>
            <w:vAlign w:val="bottom"/>
          </w:tcPr>
          <w:p w14:paraId="30FB202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INFO/00168/20</w:t>
            </w:r>
          </w:p>
        </w:tc>
        <w:tc>
          <w:tcPr>
            <w:tcW w:w="1276" w:type="dxa"/>
            <w:vAlign w:val="bottom"/>
          </w:tcPr>
          <w:p w14:paraId="2D0CF64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Iceland</w:t>
            </w:r>
          </w:p>
        </w:tc>
        <w:tc>
          <w:tcPr>
            <w:tcW w:w="1701" w:type="dxa"/>
            <w:vAlign w:val="bottom"/>
          </w:tcPr>
          <w:p w14:paraId="655186B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3A9204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0A47ED75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046D54AF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4C1B42" wp14:editId="49BEADDC">
                  <wp:extent cx="1475105" cy="2222500"/>
                  <wp:effectExtent l="0" t="0" r="10795" b="6350"/>
                  <wp:docPr id="538" name="Picture 538" descr="https://ec.europa.eu/consumers/consumers_safety/safety_products/rapex/alerts/repository/content/blobs2fs/2020/2020-w49/2020-w49-1002039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 538" descr="https://ec.europa.eu/consumers/consumers_safety/safety_products/rapex/alerts/repository/content/blobs2fs/2020/2020-w49/2020-w49-1002039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50" cy="2222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DB6A9FF" w14:textId="77777777">
        <w:trPr>
          <w:trHeight w:val="593"/>
        </w:trPr>
        <w:tc>
          <w:tcPr>
            <w:tcW w:w="1425" w:type="dxa"/>
            <w:vAlign w:val="bottom"/>
          </w:tcPr>
          <w:p w14:paraId="1C94ED6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INFO/00169/20</w:t>
            </w:r>
          </w:p>
        </w:tc>
        <w:tc>
          <w:tcPr>
            <w:tcW w:w="1276" w:type="dxa"/>
            <w:vAlign w:val="bottom"/>
          </w:tcPr>
          <w:p w14:paraId="1863BBC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45272F03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0B4353A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0EC9458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Health Risk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Hazard / Other Hazard</w:t>
            </w:r>
          </w:p>
        </w:tc>
        <w:tc>
          <w:tcPr>
            <w:tcW w:w="2965" w:type="dxa"/>
            <w:vAlign w:val="bottom"/>
          </w:tcPr>
          <w:p w14:paraId="7F03BEAB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320A691" wp14:editId="06A2D3C2">
                  <wp:extent cx="1569085" cy="1445260"/>
                  <wp:effectExtent l="0" t="0" r="12065" b="2540"/>
                  <wp:docPr id="148" name="Picture 129" descr="https://ec.europa.eu/consumers/consumers_safety/safety_products/rapex/alerts/repository/content/blobs2fs/2020/2020-w49/2020-w49-1002050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29" descr="https://ec.europa.eu/consumers/consumers_safety/safety_products/rapex/alerts/repository/content/blobs2fs/2020/2020-w49/2020-w49-1002050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698" cy="144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701372E" w14:textId="77777777">
        <w:trPr>
          <w:trHeight w:val="593"/>
        </w:trPr>
        <w:tc>
          <w:tcPr>
            <w:tcW w:w="1425" w:type="dxa"/>
            <w:vAlign w:val="bottom"/>
          </w:tcPr>
          <w:p w14:paraId="73A4697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INFO/00170/20</w:t>
            </w:r>
          </w:p>
        </w:tc>
        <w:tc>
          <w:tcPr>
            <w:tcW w:w="1276" w:type="dxa"/>
            <w:vAlign w:val="bottom"/>
          </w:tcPr>
          <w:p w14:paraId="056FAFB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28B3AD4F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100C764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4922860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4C7D1E53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A26D1A" wp14:editId="05405E0F">
                  <wp:extent cx="1434465" cy="694690"/>
                  <wp:effectExtent l="0" t="0" r="13335" b="10160"/>
                  <wp:docPr id="1440" name="Picture 132" descr="https://ec.europa.eu/consumers/consumers_safety/safety_products/rapex/alerts/repository/content/blobs2fs/2020/2020-w49/2020-w49-1002051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Picture 132" descr="https://ec.europa.eu/consumers/consumers_safety/safety_products/rapex/alerts/repository/content/blobs2fs/2020/2020-w49/2020-w49-1002051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976" cy="696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E85DDAC" w14:textId="77777777">
        <w:trPr>
          <w:trHeight w:val="593"/>
        </w:trPr>
        <w:tc>
          <w:tcPr>
            <w:tcW w:w="1425" w:type="dxa"/>
            <w:vAlign w:val="bottom"/>
          </w:tcPr>
          <w:p w14:paraId="04AEE88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INFO/00171/20</w:t>
            </w:r>
          </w:p>
        </w:tc>
        <w:tc>
          <w:tcPr>
            <w:tcW w:w="1276" w:type="dxa"/>
            <w:vAlign w:val="bottom"/>
          </w:tcPr>
          <w:p w14:paraId="451B76F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49AF6EC5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A39464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3249A294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4DEED59E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65103D" wp14:editId="6D2C9CC5">
                  <wp:extent cx="1387475" cy="766445"/>
                  <wp:effectExtent l="0" t="0" r="3175" b="14605"/>
                  <wp:docPr id="1441" name="Picture 135" descr="https://ec.europa.eu/consumers/consumers_safety/safety_products/rapex/alerts/repository/content/blobs2fs/2020/2020-w49/2020-w49-1002051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Picture 135" descr="https://ec.europa.eu/consumers/consumers_safety/safety_products/rapex/alerts/repository/content/blobs2fs/2020/2020-w49/2020-w49-1002051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509" cy="76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974CF40" w14:textId="77777777">
        <w:trPr>
          <w:trHeight w:val="593"/>
        </w:trPr>
        <w:tc>
          <w:tcPr>
            <w:tcW w:w="1425" w:type="dxa"/>
            <w:vAlign w:val="bottom"/>
          </w:tcPr>
          <w:p w14:paraId="5095F011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INFO/00172/20</w:t>
            </w:r>
          </w:p>
        </w:tc>
        <w:tc>
          <w:tcPr>
            <w:tcW w:w="1276" w:type="dxa"/>
            <w:vAlign w:val="bottom"/>
          </w:tcPr>
          <w:p w14:paraId="23279B3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41794034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63A0D47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2C03E7AC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2CDB706D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871CA3" wp14:editId="516288C8">
                  <wp:extent cx="1388110" cy="1427480"/>
                  <wp:effectExtent l="0" t="0" r="2540" b="1270"/>
                  <wp:docPr id="1455" name="Picture 138" descr="https://ec.europa.eu/consumers/consumers_safety/safety_products/rapex/alerts/repository/content/blobs2fs/2020/2020-w49/2020-w49-1002051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Picture 138" descr="https://ec.europa.eu/consumers/consumers_safety/safety_products/rapex/alerts/repository/content/blobs2fs/2020/2020-w49/2020-w49-1002051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69" cy="142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50CB004" w14:textId="77777777">
        <w:trPr>
          <w:trHeight w:val="593"/>
        </w:trPr>
        <w:tc>
          <w:tcPr>
            <w:tcW w:w="1425" w:type="dxa"/>
            <w:vAlign w:val="bottom"/>
          </w:tcPr>
          <w:p w14:paraId="113FB94C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INFO/00174/20</w:t>
            </w:r>
          </w:p>
        </w:tc>
        <w:tc>
          <w:tcPr>
            <w:tcW w:w="1276" w:type="dxa"/>
            <w:vAlign w:val="bottom"/>
          </w:tcPr>
          <w:p w14:paraId="54B4539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Romania</w:t>
            </w:r>
          </w:p>
        </w:tc>
        <w:tc>
          <w:tcPr>
            <w:tcW w:w="1701" w:type="dxa"/>
            <w:vAlign w:val="bottom"/>
          </w:tcPr>
          <w:p w14:paraId="24F72CBC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Particle Filtration Mask</w:t>
            </w:r>
          </w:p>
        </w:tc>
        <w:tc>
          <w:tcPr>
            <w:tcW w:w="2693" w:type="dxa"/>
            <w:vAlign w:val="bottom"/>
          </w:tcPr>
          <w:p w14:paraId="397BE53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Personal Protective Equipment</w:t>
            </w:r>
          </w:p>
        </w:tc>
        <w:tc>
          <w:tcPr>
            <w:tcW w:w="1937" w:type="dxa"/>
            <w:vAlign w:val="bottom"/>
          </w:tcPr>
          <w:p w14:paraId="61153C4E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Health Risk Hazard / Other Hazard</w:t>
            </w:r>
          </w:p>
        </w:tc>
        <w:tc>
          <w:tcPr>
            <w:tcW w:w="2965" w:type="dxa"/>
            <w:vAlign w:val="bottom"/>
          </w:tcPr>
          <w:p w14:paraId="06B76790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C264C41" wp14:editId="74482D28">
                  <wp:extent cx="1670050" cy="1193800"/>
                  <wp:effectExtent l="0" t="0" r="6350" b="6350"/>
                  <wp:docPr id="1456" name="Picture 141" descr="https://ec.europa.eu/consumers/consumers_safety/safety_products/rapex/alerts/repository/content/blobs2fs/2020/2020-w49/2020-w49-1002049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Picture 141" descr="https://ec.europa.eu/consumers/consumers_safety/safety_products/rapex/alerts/repository/content/blobs2fs/2020/2020-w49/2020-w49-1002049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769" cy="119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17003C1" w14:textId="77777777">
        <w:trPr>
          <w:trHeight w:val="593"/>
        </w:trPr>
        <w:tc>
          <w:tcPr>
            <w:tcW w:w="1425" w:type="dxa"/>
            <w:vAlign w:val="bottom"/>
          </w:tcPr>
          <w:p w14:paraId="12C965D8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A12/01757/20</w:t>
            </w:r>
          </w:p>
        </w:tc>
        <w:tc>
          <w:tcPr>
            <w:tcW w:w="1276" w:type="dxa"/>
            <w:vAlign w:val="bottom"/>
          </w:tcPr>
          <w:p w14:paraId="5354C185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Sweden</w:t>
            </w:r>
          </w:p>
        </w:tc>
        <w:tc>
          <w:tcPr>
            <w:tcW w:w="1701" w:type="dxa"/>
            <w:vAlign w:val="bottom"/>
          </w:tcPr>
          <w:p w14:paraId="7590F20A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Earrings</w:t>
            </w:r>
          </w:p>
        </w:tc>
        <w:tc>
          <w:tcPr>
            <w:tcW w:w="2693" w:type="dxa"/>
            <w:vAlign w:val="bottom"/>
          </w:tcPr>
          <w:p w14:paraId="54A26AF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Jewellery</w:t>
            </w:r>
          </w:p>
        </w:tc>
        <w:tc>
          <w:tcPr>
            <w:tcW w:w="1937" w:type="dxa"/>
            <w:vAlign w:val="bottom"/>
          </w:tcPr>
          <w:p w14:paraId="75EE269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C4C9800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F945AE" wp14:editId="68F2D849">
                  <wp:extent cx="974725" cy="1062990"/>
                  <wp:effectExtent l="0" t="0" r="15875" b="3810"/>
                  <wp:docPr id="1457" name="Picture 400" descr="https://ec.europa.eu/consumers/consumers_safety/safety_products/rapex/alerts/repository/content/blobs2fs/2020/2020-w50/2020-w50-1002107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Picture 400" descr="https://ec.europa.eu/consumers/consumers_safety/safety_products/rapex/alerts/repository/content/blobs2fs/2020/2020-w50/2020-w50-1002107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84" cy="1063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89FFF93" w14:textId="77777777">
        <w:trPr>
          <w:trHeight w:val="593"/>
        </w:trPr>
        <w:tc>
          <w:tcPr>
            <w:tcW w:w="1425" w:type="dxa"/>
            <w:vAlign w:val="bottom"/>
          </w:tcPr>
          <w:p w14:paraId="314CCF17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A12/01740/20</w:t>
            </w:r>
          </w:p>
        </w:tc>
        <w:tc>
          <w:tcPr>
            <w:tcW w:w="1276" w:type="dxa"/>
            <w:vAlign w:val="bottom"/>
          </w:tcPr>
          <w:p w14:paraId="6AB1863C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3777A6A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Safety Gate</w:t>
            </w:r>
          </w:p>
        </w:tc>
        <w:tc>
          <w:tcPr>
            <w:tcW w:w="2693" w:type="dxa"/>
            <w:vAlign w:val="bottom"/>
          </w:tcPr>
          <w:p w14:paraId="044236D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</w:t>
            </w: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’</w:t>
            </w:r>
            <w:proofErr w:type="gramEnd"/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 Product</w:t>
            </w:r>
          </w:p>
        </w:tc>
        <w:tc>
          <w:tcPr>
            <w:tcW w:w="1937" w:type="dxa"/>
            <w:vAlign w:val="bottom"/>
          </w:tcPr>
          <w:p w14:paraId="7B3F3AA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43B95934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7604B93" wp14:editId="54402530">
                  <wp:extent cx="1624330" cy="1399540"/>
                  <wp:effectExtent l="0" t="0" r="13970" b="10160"/>
                  <wp:docPr id="1465" name="Picture 406" descr="https://ec.europa.eu/consumers/consumers_safety/safety_products/rapex/alerts/repository/content/blobs2fs/2020/2020-w50/2020-w50-1002107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Picture 406" descr="https://ec.europa.eu/consumers/consumers_safety/safety_products/rapex/alerts/repository/content/blobs2fs/2020/2020-w50/2020-w50-1002107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63" cy="1399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6543666" w14:textId="77777777">
        <w:trPr>
          <w:trHeight w:val="593"/>
        </w:trPr>
        <w:tc>
          <w:tcPr>
            <w:tcW w:w="1425" w:type="dxa"/>
            <w:vAlign w:val="bottom"/>
          </w:tcPr>
          <w:p w14:paraId="6D1C8284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A12/01735/20</w:t>
            </w:r>
          </w:p>
        </w:tc>
        <w:tc>
          <w:tcPr>
            <w:tcW w:w="1276" w:type="dxa"/>
            <w:vAlign w:val="bottom"/>
          </w:tcPr>
          <w:p w14:paraId="79C7F32B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06C8A42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Rattle Toy</w:t>
            </w:r>
          </w:p>
        </w:tc>
        <w:tc>
          <w:tcPr>
            <w:tcW w:w="2693" w:type="dxa"/>
            <w:vAlign w:val="bottom"/>
          </w:tcPr>
          <w:p w14:paraId="5A4DEC1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A67279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Hazard, Suffocation Hazard</w:t>
            </w:r>
          </w:p>
        </w:tc>
        <w:tc>
          <w:tcPr>
            <w:tcW w:w="2965" w:type="dxa"/>
            <w:vAlign w:val="bottom"/>
          </w:tcPr>
          <w:p w14:paraId="6266A1A6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BDF73A9" wp14:editId="0664F057">
                  <wp:extent cx="1638300" cy="1163320"/>
                  <wp:effectExtent l="0" t="0" r="0" b="17780"/>
                  <wp:docPr id="1470" name="Picture 409" descr="https://ec.europa.eu/consumers/consumers_safety/safety_products/rapex/alerts/repository/content/blobs2fs/2020/2020-w50/2020-w50-1002106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Picture 409" descr="https://ec.europa.eu/consumers/consumers_safety/safety_products/rapex/alerts/repository/content/blobs2fs/2020/2020-w50/2020-w50-1002106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51" cy="1163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CC05D49" w14:textId="77777777">
        <w:trPr>
          <w:trHeight w:val="593"/>
        </w:trPr>
        <w:tc>
          <w:tcPr>
            <w:tcW w:w="1425" w:type="dxa"/>
            <w:vAlign w:val="bottom"/>
          </w:tcPr>
          <w:p w14:paraId="37B7996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A12/01737/20</w:t>
            </w:r>
          </w:p>
        </w:tc>
        <w:tc>
          <w:tcPr>
            <w:tcW w:w="1276" w:type="dxa"/>
            <w:vAlign w:val="bottom"/>
          </w:tcPr>
          <w:p w14:paraId="1985070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The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Netherlands</w:t>
            </w:r>
          </w:p>
        </w:tc>
        <w:tc>
          <w:tcPr>
            <w:tcW w:w="1701" w:type="dxa"/>
            <w:vAlign w:val="bottom"/>
          </w:tcPr>
          <w:p w14:paraId="1F6B154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Teething Toy</w:t>
            </w:r>
          </w:p>
        </w:tc>
        <w:tc>
          <w:tcPr>
            <w:tcW w:w="2693" w:type="dxa"/>
            <w:vAlign w:val="bottom"/>
          </w:tcPr>
          <w:p w14:paraId="6A1CCD3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DF99131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1A43F951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964FA31" wp14:editId="61DF19AB">
                  <wp:extent cx="1595120" cy="548640"/>
                  <wp:effectExtent l="0" t="0" r="5080" b="3810"/>
                  <wp:docPr id="1471" name="Picture 412" descr="https://ec.europa.eu/consumers/consumers_safety/safety_products/rapex/alerts/repository/content/blobs2fs/2020/2020-w50/2020-w50-1002106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Picture 412" descr="https://ec.europa.eu/consumers/consumers_safety/safety_products/rapex/alerts/repository/content/blobs2fs/2020/2020-w50/2020-w50-1002106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715" cy="550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5D76684" w14:textId="77777777">
        <w:trPr>
          <w:trHeight w:val="593"/>
        </w:trPr>
        <w:tc>
          <w:tcPr>
            <w:tcW w:w="1425" w:type="dxa"/>
            <w:vAlign w:val="bottom"/>
          </w:tcPr>
          <w:p w14:paraId="3AC7909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A12/01738/20</w:t>
            </w:r>
          </w:p>
        </w:tc>
        <w:tc>
          <w:tcPr>
            <w:tcW w:w="1276" w:type="dxa"/>
            <w:vAlign w:val="bottom"/>
          </w:tcPr>
          <w:p w14:paraId="1502A6E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21C8DE28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Doll House</w:t>
            </w:r>
          </w:p>
        </w:tc>
        <w:tc>
          <w:tcPr>
            <w:tcW w:w="2693" w:type="dxa"/>
            <w:vAlign w:val="bottom"/>
          </w:tcPr>
          <w:p w14:paraId="31FF64E5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2DCE802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661745A3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6E8963A" wp14:editId="63D8187E">
                  <wp:extent cx="1529080" cy="773430"/>
                  <wp:effectExtent l="0" t="0" r="13970" b="7620"/>
                  <wp:docPr id="415" name="Picture 415" descr="https://ec.europa.eu/consumers/consumers_safety/safety_products/rapex/alerts/repository/content/blobs2fs/2020/2020-w50/2020-w50-1002106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 415" descr="https://ec.europa.eu/consumers/consumers_safety/safety_products/rapex/alerts/repository/content/blobs2fs/2020/2020-w50/2020-w50-1002106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053" cy="777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4982237" w14:textId="77777777">
        <w:trPr>
          <w:trHeight w:val="593"/>
        </w:trPr>
        <w:tc>
          <w:tcPr>
            <w:tcW w:w="1425" w:type="dxa"/>
            <w:vAlign w:val="bottom"/>
          </w:tcPr>
          <w:p w14:paraId="5384A9C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A12/01739/20</w:t>
            </w:r>
          </w:p>
        </w:tc>
        <w:tc>
          <w:tcPr>
            <w:tcW w:w="1276" w:type="dxa"/>
            <w:vAlign w:val="bottom"/>
          </w:tcPr>
          <w:p w14:paraId="2372DAC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083F5B03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Whistle Toy</w:t>
            </w:r>
          </w:p>
        </w:tc>
        <w:tc>
          <w:tcPr>
            <w:tcW w:w="2693" w:type="dxa"/>
            <w:vAlign w:val="bottom"/>
          </w:tcPr>
          <w:p w14:paraId="0193325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6FF32EA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0750DF6E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30896A" wp14:editId="05149A14">
                  <wp:extent cx="1129665" cy="1511935"/>
                  <wp:effectExtent l="0" t="0" r="13335" b="12065"/>
                  <wp:docPr id="418" name="Picture 418" descr="https://ec.europa.eu/consumers/consumers_safety/safety_products/rapex/alerts/repository/content/blobs2fs/2020/2020-w50/2020-w50-1002110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8" descr="https://ec.europa.eu/consumers/consumers_safety/safety_products/rapex/alerts/repository/content/blobs2fs/2020/2020-w50/2020-w50-1002110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83" cy="151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B08014A" w14:textId="77777777">
        <w:trPr>
          <w:trHeight w:val="593"/>
        </w:trPr>
        <w:tc>
          <w:tcPr>
            <w:tcW w:w="1425" w:type="dxa"/>
            <w:vAlign w:val="bottom"/>
          </w:tcPr>
          <w:p w14:paraId="1B65705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A12/01742/20</w:t>
            </w:r>
          </w:p>
        </w:tc>
        <w:tc>
          <w:tcPr>
            <w:tcW w:w="1276" w:type="dxa"/>
            <w:vAlign w:val="bottom"/>
          </w:tcPr>
          <w:p w14:paraId="1D944973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5CD273F4" w14:textId="77777777" w:rsidR="000850D3" w:rsidRPr="00DE6E18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Plush Toy with Soother Holder</w:t>
            </w:r>
          </w:p>
        </w:tc>
        <w:tc>
          <w:tcPr>
            <w:tcW w:w="2693" w:type="dxa"/>
            <w:vAlign w:val="bottom"/>
          </w:tcPr>
          <w:p w14:paraId="10B733C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F4B295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Strangulation Hazard</w:t>
            </w:r>
          </w:p>
        </w:tc>
        <w:tc>
          <w:tcPr>
            <w:tcW w:w="2965" w:type="dxa"/>
            <w:vAlign w:val="bottom"/>
          </w:tcPr>
          <w:p w14:paraId="617E080F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2679A68" wp14:editId="5B9B308A">
                  <wp:extent cx="1403350" cy="1732280"/>
                  <wp:effectExtent l="0" t="0" r="6350" b="1270"/>
                  <wp:docPr id="421" name="Picture 421" descr="https://ec.europa.eu/consumers/consumers_safety/safety_products/rapex/alerts/repository/content/blobs2fs/2020/2020-w50/2020-w50-1002107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1" descr="https://ec.europa.eu/consumers/consumers_safety/safety_products/rapex/alerts/repository/content/blobs2fs/2020/2020-w50/2020-w50-1002107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772" cy="173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DCD897B" w14:textId="77777777">
        <w:trPr>
          <w:trHeight w:val="593"/>
        </w:trPr>
        <w:tc>
          <w:tcPr>
            <w:tcW w:w="1425" w:type="dxa"/>
            <w:vAlign w:val="bottom"/>
          </w:tcPr>
          <w:p w14:paraId="3D26458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A12/01746/20</w:t>
            </w:r>
          </w:p>
        </w:tc>
        <w:tc>
          <w:tcPr>
            <w:tcW w:w="1276" w:type="dxa"/>
            <w:vAlign w:val="bottom"/>
          </w:tcPr>
          <w:p w14:paraId="004731F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Hungary</w:t>
            </w:r>
          </w:p>
        </w:tc>
        <w:tc>
          <w:tcPr>
            <w:tcW w:w="1701" w:type="dxa"/>
            <w:vAlign w:val="bottom"/>
          </w:tcPr>
          <w:p w14:paraId="4655120C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Slingshot Rocket</w:t>
            </w:r>
          </w:p>
        </w:tc>
        <w:tc>
          <w:tcPr>
            <w:tcW w:w="2693" w:type="dxa"/>
            <w:vAlign w:val="bottom"/>
          </w:tcPr>
          <w:p w14:paraId="48A2221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F038CE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16412FA5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A21724" wp14:editId="445EBE55">
                  <wp:extent cx="511175" cy="2111375"/>
                  <wp:effectExtent l="0" t="0" r="3175" b="3175"/>
                  <wp:docPr id="424" name="Picture 424" descr="https://ec.europa.eu/consumers/consumers_safety/safety_products/rapex/alerts/repository/content/blobs2fs/2020/2020-w50/2020-w50-1002111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 424" descr="https://ec.europa.eu/consumers/consumers_safety/safety_products/rapex/alerts/repository/content/blobs2fs/2020/2020-w50/2020-w50-1002111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70" cy="2111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95576E1" w14:textId="77777777">
        <w:trPr>
          <w:trHeight w:val="593"/>
        </w:trPr>
        <w:tc>
          <w:tcPr>
            <w:tcW w:w="1425" w:type="dxa"/>
            <w:vAlign w:val="bottom"/>
          </w:tcPr>
          <w:p w14:paraId="31202AE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A12/01747/20</w:t>
            </w:r>
          </w:p>
        </w:tc>
        <w:tc>
          <w:tcPr>
            <w:tcW w:w="1276" w:type="dxa"/>
            <w:vAlign w:val="bottom"/>
          </w:tcPr>
          <w:p w14:paraId="3A1A6CA8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22C73E3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Soft-filled Toy</w:t>
            </w:r>
          </w:p>
        </w:tc>
        <w:tc>
          <w:tcPr>
            <w:tcW w:w="2693" w:type="dxa"/>
            <w:vAlign w:val="bottom"/>
          </w:tcPr>
          <w:p w14:paraId="50AAFEB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Toys and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Childcare Articles</w:t>
            </w:r>
          </w:p>
        </w:tc>
        <w:tc>
          <w:tcPr>
            <w:tcW w:w="1937" w:type="dxa"/>
            <w:vAlign w:val="bottom"/>
          </w:tcPr>
          <w:p w14:paraId="4AFA0BBE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75A15562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B89F45" wp14:editId="22C2CC1F">
                  <wp:extent cx="1520825" cy="1839595"/>
                  <wp:effectExtent l="0" t="0" r="3175" b="8255"/>
                  <wp:docPr id="427" name="Picture 427" descr="https://ec.europa.eu/consumers/consumers_safety/safety_products/rapex/alerts/repository/content/blobs2fs/2020/2020-w50/2020-w50-10021055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427" descr="https://ec.europa.eu/consumers/consumers_safety/safety_products/rapex/alerts/repository/content/blobs2fs/2020/2020-w50/2020-w50-10021055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60" cy="184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289A911" w14:textId="77777777">
        <w:trPr>
          <w:trHeight w:val="593"/>
        </w:trPr>
        <w:tc>
          <w:tcPr>
            <w:tcW w:w="1425" w:type="dxa"/>
            <w:vAlign w:val="bottom"/>
          </w:tcPr>
          <w:p w14:paraId="6EBE6D5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A12/01748/20</w:t>
            </w:r>
          </w:p>
        </w:tc>
        <w:tc>
          <w:tcPr>
            <w:tcW w:w="1276" w:type="dxa"/>
            <w:vAlign w:val="bottom"/>
          </w:tcPr>
          <w:p w14:paraId="1A751652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18E6035C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Soft-filled Toy</w:t>
            </w:r>
          </w:p>
        </w:tc>
        <w:tc>
          <w:tcPr>
            <w:tcW w:w="2693" w:type="dxa"/>
            <w:vAlign w:val="bottom"/>
          </w:tcPr>
          <w:p w14:paraId="4B1BA36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7E58B57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2C3619D4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1D81A1" wp14:editId="5502C917">
                  <wp:extent cx="1504950" cy="1377950"/>
                  <wp:effectExtent l="0" t="0" r="0" b="12700"/>
                  <wp:docPr id="169" name="Picture 430" descr="https://ec.europa.eu/consumers/consumers_safety/safety_products/rapex/alerts/repository/content/blobs2fs/2020/2020-w50/2020-w50-1002105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430" descr="https://ec.europa.eu/consumers/consumers_safety/safety_products/rapex/alerts/repository/content/blobs2fs/2020/2020-w50/2020-w50-1002105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780" cy="137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56B49E8" w14:textId="77777777">
        <w:trPr>
          <w:trHeight w:val="593"/>
        </w:trPr>
        <w:tc>
          <w:tcPr>
            <w:tcW w:w="1425" w:type="dxa"/>
            <w:vAlign w:val="bottom"/>
          </w:tcPr>
          <w:p w14:paraId="6627BCD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A12/01749/20</w:t>
            </w:r>
          </w:p>
        </w:tc>
        <w:tc>
          <w:tcPr>
            <w:tcW w:w="1276" w:type="dxa"/>
            <w:vAlign w:val="bottom"/>
          </w:tcPr>
          <w:p w14:paraId="1D84E292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0DF4B9A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Soft-filled Toy</w:t>
            </w:r>
          </w:p>
        </w:tc>
        <w:tc>
          <w:tcPr>
            <w:tcW w:w="2693" w:type="dxa"/>
            <w:vAlign w:val="bottom"/>
          </w:tcPr>
          <w:p w14:paraId="00841C5C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740A83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36827264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6E95BC2" wp14:editId="21720A9A">
                  <wp:extent cx="1606550" cy="1246505"/>
                  <wp:effectExtent l="0" t="0" r="12700" b="10795"/>
                  <wp:docPr id="185" name="Picture 433" descr="https://ec.europa.eu/consumers/consumers_safety/safety_products/rapex/alerts/repository/content/blobs2fs/2020/2020-w50/2020-w50-1002105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433" descr="https://ec.europa.eu/consumers/consumers_safety/safety_products/rapex/alerts/repository/content/blobs2fs/2020/2020-w50/2020-w50-1002105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83" cy="1249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FF85F0" w14:textId="77777777">
        <w:trPr>
          <w:trHeight w:val="593"/>
        </w:trPr>
        <w:tc>
          <w:tcPr>
            <w:tcW w:w="1425" w:type="dxa"/>
            <w:vAlign w:val="bottom"/>
          </w:tcPr>
          <w:p w14:paraId="3FFF327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A12/01750/20</w:t>
            </w:r>
          </w:p>
        </w:tc>
        <w:tc>
          <w:tcPr>
            <w:tcW w:w="1276" w:type="dxa"/>
            <w:vAlign w:val="bottom"/>
          </w:tcPr>
          <w:p w14:paraId="3C40736C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The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Netherlands</w:t>
            </w:r>
          </w:p>
        </w:tc>
        <w:tc>
          <w:tcPr>
            <w:tcW w:w="1701" w:type="dxa"/>
            <w:vAlign w:val="bottom"/>
          </w:tcPr>
          <w:p w14:paraId="0F98CEC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Soft-filled Toys</w:t>
            </w:r>
          </w:p>
        </w:tc>
        <w:tc>
          <w:tcPr>
            <w:tcW w:w="2693" w:type="dxa"/>
            <w:vAlign w:val="bottom"/>
          </w:tcPr>
          <w:p w14:paraId="74425CC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30EDEAA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324FD086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0D89B7" wp14:editId="35690E2B">
                  <wp:extent cx="1590040" cy="1517650"/>
                  <wp:effectExtent l="0" t="0" r="10160" b="6350"/>
                  <wp:docPr id="384" name="Picture 436" descr="https://ec.europa.eu/consumers/consumers_safety/safety_products/rapex/alerts/repository/content/blobs2fs/2020/2020-w50/2020-w50-10021058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436" descr="https://ec.europa.eu/consumers/consumers_safety/safety_products/rapex/alerts/repository/content/blobs2fs/2020/2020-w50/2020-w50-10021058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08" cy="1517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2CCC8E8" w14:textId="77777777">
        <w:trPr>
          <w:trHeight w:val="593"/>
        </w:trPr>
        <w:tc>
          <w:tcPr>
            <w:tcW w:w="1425" w:type="dxa"/>
            <w:vAlign w:val="bottom"/>
          </w:tcPr>
          <w:p w14:paraId="77C2192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A12/01751/20</w:t>
            </w:r>
          </w:p>
        </w:tc>
        <w:tc>
          <w:tcPr>
            <w:tcW w:w="1276" w:type="dxa"/>
            <w:vAlign w:val="bottom"/>
          </w:tcPr>
          <w:p w14:paraId="6C4D0779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6224A04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Soft-filled Toy</w:t>
            </w:r>
          </w:p>
        </w:tc>
        <w:tc>
          <w:tcPr>
            <w:tcW w:w="2693" w:type="dxa"/>
            <w:vAlign w:val="bottom"/>
          </w:tcPr>
          <w:p w14:paraId="322565E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FC281BD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43F82C6A" w14:textId="77777777" w:rsidR="000850D3" w:rsidRDefault="00DE6E18">
            <w:pPr>
              <w:ind w:right="-108"/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51558D" wp14:editId="3D4BB21A">
                  <wp:extent cx="1476375" cy="1536065"/>
                  <wp:effectExtent l="0" t="0" r="9525" b="6985"/>
                  <wp:docPr id="386" name="Picture 439" descr="https://ec.europa.eu/consumers/consumers_safety/safety_products/rapex/alerts/repository/content/blobs2fs/2020/2020-w50/2020-w50-1002105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439" descr="https://ec.europa.eu/consumers/consumers_safety/safety_products/rapex/alerts/repository/content/blobs2fs/2020/2020-w50/2020-w50-1002105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33" cy="153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1BA70BB7" w14:textId="77777777">
        <w:trPr>
          <w:trHeight w:val="593"/>
        </w:trPr>
        <w:tc>
          <w:tcPr>
            <w:tcW w:w="1425" w:type="dxa"/>
            <w:vAlign w:val="bottom"/>
          </w:tcPr>
          <w:p w14:paraId="2544436D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A12/01753/20</w:t>
            </w:r>
          </w:p>
        </w:tc>
        <w:tc>
          <w:tcPr>
            <w:tcW w:w="1276" w:type="dxa"/>
            <w:vAlign w:val="bottom"/>
          </w:tcPr>
          <w:p w14:paraId="46DB699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 Lithuania</w:t>
            </w:r>
          </w:p>
        </w:tc>
        <w:tc>
          <w:tcPr>
            <w:tcW w:w="1701" w:type="dxa"/>
            <w:vAlign w:val="bottom"/>
          </w:tcPr>
          <w:p w14:paraId="6A6E9A26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 with Accessories</w:t>
            </w:r>
          </w:p>
        </w:tc>
        <w:tc>
          <w:tcPr>
            <w:tcW w:w="2693" w:type="dxa"/>
            <w:vAlign w:val="bottom"/>
          </w:tcPr>
          <w:p w14:paraId="301C8AE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9F9F9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5209BDB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5AC03B12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BFC6BE9" wp14:editId="3DC482AA">
                  <wp:extent cx="1624330" cy="1108710"/>
                  <wp:effectExtent l="0" t="0" r="13970" b="15240"/>
                  <wp:docPr id="442" name="Picture 442" descr="https://ec.europa.eu/consumers/consumers_safety/safety_products/rapex/alerts/repository/content/blobs2fs/2020/2020-w50/2020-w50-1002111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Picture 442" descr="https://ec.europa.eu/consumers/consumers_safety/safety_products/rapex/alerts/repository/content/blobs2fs/2020/2020-w50/2020-w50-1002111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06" cy="111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51AFD3F8" w14:textId="77777777">
        <w:trPr>
          <w:trHeight w:val="593"/>
        </w:trPr>
        <w:tc>
          <w:tcPr>
            <w:tcW w:w="1425" w:type="dxa"/>
            <w:vAlign w:val="bottom"/>
          </w:tcPr>
          <w:p w14:paraId="72792DB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A12/01754/20</w:t>
            </w:r>
          </w:p>
        </w:tc>
        <w:tc>
          <w:tcPr>
            <w:tcW w:w="1276" w:type="dxa"/>
            <w:vAlign w:val="bottom"/>
          </w:tcPr>
          <w:p w14:paraId="2DDBB533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60C338C5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3C65D63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29D74D4D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43BD569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6D5965D" wp14:editId="3AF64920">
                  <wp:extent cx="1089660" cy="1754505"/>
                  <wp:effectExtent l="0" t="0" r="15240" b="17145"/>
                  <wp:docPr id="445" name="Picture 445" descr="https://ec.europa.eu/consumers/consumers_safety/safety_products/rapex/alerts/repository/content/blobs2fs/2020/2020-w50/2020-w50-1002110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Picture 445" descr="https://ec.europa.eu/consumers/consumers_safety/safety_products/rapex/alerts/repository/content/blobs2fs/2020/2020-w50/2020-w50-1002110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79" cy="175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AE98BE8" w14:textId="77777777">
        <w:trPr>
          <w:trHeight w:val="593"/>
        </w:trPr>
        <w:tc>
          <w:tcPr>
            <w:tcW w:w="1425" w:type="dxa"/>
            <w:vAlign w:val="bottom"/>
          </w:tcPr>
          <w:p w14:paraId="6163A74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A12/01760/20</w:t>
            </w:r>
          </w:p>
        </w:tc>
        <w:tc>
          <w:tcPr>
            <w:tcW w:w="1276" w:type="dxa"/>
            <w:vAlign w:val="bottom"/>
          </w:tcPr>
          <w:p w14:paraId="47148AD5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7A1EF0E1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Soft-filled Toy</w:t>
            </w:r>
          </w:p>
        </w:tc>
        <w:tc>
          <w:tcPr>
            <w:tcW w:w="2693" w:type="dxa"/>
            <w:vAlign w:val="bottom"/>
          </w:tcPr>
          <w:p w14:paraId="100BF056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and Childcare Articles</w:t>
            </w:r>
          </w:p>
        </w:tc>
        <w:tc>
          <w:tcPr>
            <w:tcW w:w="1937" w:type="dxa"/>
            <w:vAlign w:val="bottom"/>
          </w:tcPr>
          <w:p w14:paraId="350FCBD0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3A0AC9B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601437" wp14:editId="21F42F50">
                  <wp:extent cx="1511935" cy="1735455"/>
                  <wp:effectExtent l="0" t="0" r="12065" b="17145"/>
                  <wp:docPr id="387" name="Picture 448" descr="https://ec.europa.eu/consumers/consumers_safety/safety_products/rapex/alerts/repository/content/blobs2fs/2020/2020-w50/2020-w50-1002106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448" descr="https://ec.europa.eu/consumers/consumers_safety/safety_products/rapex/alerts/repository/content/blobs2fs/2020/2020-w50/2020-w50-10021060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65" cy="173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CF4B25F" w14:textId="77777777">
        <w:trPr>
          <w:trHeight w:val="593"/>
        </w:trPr>
        <w:tc>
          <w:tcPr>
            <w:tcW w:w="1425" w:type="dxa"/>
            <w:vAlign w:val="bottom"/>
          </w:tcPr>
          <w:p w14:paraId="7CA92AFB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A12/01761/20</w:t>
            </w:r>
          </w:p>
        </w:tc>
        <w:tc>
          <w:tcPr>
            <w:tcW w:w="1276" w:type="dxa"/>
            <w:vAlign w:val="bottom"/>
          </w:tcPr>
          <w:p w14:paraId="00E2C80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171FD31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Soft-filled Toy</w:t>
            </w:r>
          </w:p>
        </w:tc>
        <w:tc>
          <w:tcPr>
            <w:tcW w:w="2693" w:type="dxa"/>
            <w:vAlign w:val="bottom"/>
          </w:tcPr>
          <w:p w14:paraId="3AF0DA97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Toys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 xml:space="preserve">and </w:t>
            </w: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Childcare Articles</w:t>
            </w:r>
          </w:p>
        </w:tc>
        <w:tc>
          <w:tcPr>
            <w:tcW w:w="1937" w:type="dxa"/>
            <w:vAlign w:val="bottom"/>
          </w:tcPr>
          <w:p w14:paraId="44FEA6AA" w14:textId="77777777" w:rsidR="000850D3" w:rsidRDefault="00DE6E18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784C94C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C7E5C8" wp14:editId="22C6FBB4">
                  <wp:extent cx="1379220" cy="1092200"/>
                  <wp:effectExtent l="0" t="0" r="11430" b="12700"/>
                  <wp:docPr id="389" name="Picture 451" descr="https://ec.europa.eu/consumers/consumers_safety/safety_products/rapex/alerts/repository/content/blobs2fs/2020/2020-w50/2020-w50-1002106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451" descr="https://ec.europa.eu/consumers/consumers_safety/safety_products/rapex/alerts/repository/content/blobs2fs/2020/2020-w50/2020-w50-1002106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87" cy="109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28CDBE60" w14:textId="77777777">
        <w:trPr>
          <w:trHeight w:val="593"/>
        </w:trPr>
        <w:tc>
          <w:tcPr>
            <w:tcW w:w="1425" w:type="dxa"/>
            <w:vAlign w:val="bottom"/>
          </w:tcPr>
          <w:p w14:paraId="426BA7C6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A12/01762/20</w:t>
            </w:r>
          </w:p>
        </w:tc>
        <w:tc>
          <w:tcPr>
            <w:tcW w:w="1276" w:type="dxa"/>
            <w:vAlign w:val="bottom"/>
          </w:tcPr>
          <w:p w14:paraId="371038C9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045F5968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Wooden Toy</w:t>
            </w:r>
          </w:p>
        </w:tc>
        <w:tc>
          <w:tcPr>
            <w:tcW w:w="2693" w:type="dxa"/>
            <w:vAlign w:val="bottom"/>
          </w:tcPr>
          <w:p w14:paraId="58F58AD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5EDC9D2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50856703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6B2FE42" wp14:editId="5BD109F5">
                  <wp:extent cx="1750695" cy="1313180"/>
                  <wp:effectExtent l="0" t="0" r="1905" b="1270"/>
                  <wp:docPr id="454" name="Picture 454" descr="https://ec.europa.eu/consumers/consumers_safety/safety_products/rapex/alerts/repository/content/blobs2fs/2020/2020-w50/2020-w50-1002106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 descr="https://ec.europa.eu/consumers/consumers_safety/safety_products/rapex/alerts/repository/content/blobs2fs/2020/2020-w50/2020-w50-1002106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73" cy="1313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177A4B0" w14:textId="77777777">
        <w:trPr>
          <w:trHeight w:val="593"/>
        </w:trPr>
        <w:tc>
          <w:tcPr>
            <w:tcW w:w="1425" w:type="dxa"/>
            <w:vAlign w:val="bottom"/>
          </w:tcPr>
          <w:p w14:paraId="780D2C0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A12/01767/20</w:t>
            </w:r>
          </w:p>
        </w:tc>
        <w:tc>
          <w:tcPr>
            <w:tcW w:w="1276" w:type="dxa"/>
            <w:vAlign w:val="bottom"/>
          </w:tcPr>
          <w:p w14:paraId="2C5E3F57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United Kingdom</w:t>
            </w:r>
          </w:p>
        </w:tc>
        <w:tc>
          <w:tcPr>
            <w:tcW w:w="1701" w:type="dxa"/>
            <w:vAlign w:val="bottom"/>
          </w:tcPr>
          <w:p w14:paraId="36B0B4C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Plastic Doll</w:t>
            </w:r>
          </w:p>
        </w:tc>
        <w:tc>
          <w:tcPr>
            <w:tcW w:w="2693" w:type="dxa"/>
            <w:vAlign w:val="bottom"/>
          </w:tcPr>
          <w:p w14:paraId="3413739C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6946E82F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60463BF9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D77EFFD" wp14:editId="7D3EC401">
                  <wp:extent cx="1582420" cy="1200150"/>
                  <wp:effectExtent l="0" t="0" r="17780" b="0"/>
                  <wp:docPr id="457" name="Picture 457" descr="https://ec.europa.eu/consumers/consumers_safety/safety_products/rapex/alerts/repository/content/blobs2fs/2020/2020-w50/2020-w50-10021077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https://ec.europa.eu/consumers/consumers_safety/safety_products/rapex/alerts/repository/content/blobs2fs/2020/2020-w50/2020-w50-10021077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27" cy="120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3A7D988F" w14:textId="77777777">
        <w:trPr>
          <w:trHeight w:val="593"/>
        </w:trPr>
        <w:tc>
          <w:tcPr>
            <w:tcW w:w="1425" w:type="dxa"/>
            <w:vAlign w:val="bottom"/>
          </w:tcPr>
          <w:p w14:paraId="65F5B69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A12/01764/20</w:t>
            </w:r>
          </w:p>
        </w:tc>
        <w:tc>
          <w:tcPr>
            <w:tcW w:w="1276" w:type="dxa"/>
            <w:vAlign w:val="bottom"/>
          </w:tcPr>
          <w:p w14:paraId="1E6BE4EE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2C3A445F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 xml:space="preserve">Children's </w:t>
            </w: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Clothing Set</w:t>
            </w:r>
          </w:p>
        </w:tc>
        <w:tc>
          <w:tcPr>
            <w:tcW w:w="2693" w:type="dxa"/>
            <w:vAlign w:val="bottom"/>
          </w:tcPr>
          <w:p w14:paraId="525DB60B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701DB36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Hazard, Strangulation Hazard</w:t>
            </w:r>
          </w:p>
        </w:tc>
        <w:tc>
          <w:tcPr>
            <w:tcW w:w="2965" w:type="dxa"/>
            <w:vAlign w:val="bottom"/>
          </w:tcPr>
          <w:p w14:paraId="3E78C72B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F24762" wp14:editId="48A95F88">
                  <wp:extent cx="1299845" cy="1694815"/>
                  <wp:effectExtent l="0" t="0" r="14605" b="635"/>
                  <wp:docPr id="390" name="Picture 460" descr="https://ec.europa.eu/consumers/consumers_safety/safety_products/rapex/alerts/repository/content/blobs2fs/2020/2020-w50/2020-w50-1002108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460" descr="https://ec.europa.eu/consumers/consumers_safety/safety_products/rapex/alerts/repository/content/blobs2fs/2020/2020-w50/2020-w50-1002108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97" cy="169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4503B04D" w14:textId="77777777">
        <w:trPr>
          <w:trHeight w:val="593"/>
        </w:trPr>
        <w:tc>
          <w:tcPr>
            <w:tcW w:w="1425" w:type="dxa"/>
            <w:vAlign w:val="bottom"/>
          </w:tcPr>
          <w:p w14:paraId="7F527AEA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lastRenderedPageBreak/>
              <w:t>A12/01765/20</w:t>
            </w:r>
          </w:p>
        </w:tc>
        <w:tc>
          <w:tcPr>
            <w:tcW w:w="1276" w:type="dxa"/>
            <w:vAlign w:val="bottom"/>
          </w:tcPr>
          <w:p w14:paraId="1A426277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7FC821A7" w14:textId="77777777" w:rsidR="000850D3" w:rsidRPr="00DE6E18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Children's Clothing Set</w:t>
            </w:r>
          </w:p>
        </w:tc>
        <w:tc>
          <w:tcPr>
            <w:tcW w:w="2693" w:type="dxa"/>
            <w:vAlign w:val="bottom"/>
          </w:tcPr>
          <w:p w14:paraId="3BC00D3D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51C8A384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Hazard, Strangulation Hazard</w:t>
            </w:r>
          </w:p>
        </w:tc>
        <w:tc>
          <w:tcPr>
            <w:tcW w:w="2965" w:type="dxa"/>
            <w:vAlign w:val="bottom"/>
          </w:tcPr>
          <w:p w14:paraId="1935EE4D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4C2B1A9" wp14:editId="5C265E49">
                  <wp:extent cx="1408430" cy="1877695"/>
                  <wp:effectExtent l="0" t="0" r="1270" b="8255"/>
                  <wp:docPr id="392" name="Picture 463" descr="https://ec.europa.eu/consumers/consumers_safety/safety_products/rapex/alerts/repository/content/blobs2fs/2020/2020-w50/2020-w50-10021086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463" descr="https://ec.europa.eu/consumers/consumers_safety/safety_products/rapex/alerts/repository/content/blobs2fs/2020/2020-w50/2020-w50-10021086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10" cy="187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B8C0411" w14:textId="77777777">
        <w:trPr>
          <w:trHeight w:val="593"/>
        </w:trPr>
        <w:tc>
          <w:tcPr>
            <w:tcW w:w="1425" w:type="dxa"/>
            <w:vAlign w:val="bottom"/>
          </w:tcPr>
          <w:p w14:paraId="398F59E2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A12/01766/20</w:t>
            </w:r>
          </w:p>
        </w:tc>
        <w:tc>
          <w:tcPr>
            <w:tcW w:w="1276" w:type="dxa"/>
            <w:vAlign w:val="bottom"/>
          </w:tcPr>
          <w:p w14:paraId="4B77F9C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Cyprus</w:t>
            </w:r>
          </w:p>
        </w:tc>
        <w:tc>
          <w:tcPr>
            <w:tcW w:w="1701" w:type="dxa"/>
            <w:vAlign w:val="bottom"/>
          </w:tcPr>
          <w:p w14:paraId="54B56C54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Wet Wipes</w:t>
            </w:r>
          </w:p>
        </w:tc>
        <w:tc>
          <w:tcPr>
            <w:tcW w:w="2693" w:type="dxa"/>
            <w:vAlign w:val="bottom"/>
          </w:tcPr>
          <w:p w14:paraId="4F09BF1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Cosmetics</w:t>
            </w:r>
          </w:p>
        </w:tc>
        <w:tc>
          <w:tcPr>
            <w:tcW w:w="1937" w:type="dxa"/>
            <w:vAlign w:val="bottom"/>
          </w:tcPr>
          <w:p w14:paraId="43F49066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Chemical Hazard</w:t>
            </w:r>
          </w:p>
        </w:tc>
        <w:tc>
          <w:tcPr>
            <w:tcW w:w="2965" w:type="dxa"/>
            <w:vAlign w:val="bottom"/>
          </w:tcPr>
          <w:p w14:paraId="185477FE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6FBF1B5" wp14:editId="4A7488C4">
                  <wp:extent cx="1446530" cy="966470"/>
                  <wp:effectExtent l="0" t="0" r="1270" b="5080"/>
                  <wp:docPr id="393" name="Picture 466" descr="https://ec.europa.eu/consumers/consumers_safety/safety_products/rapex/alerts/repository/content/blobs2fs/2020/2020-w50/2020-w50-1002108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466" descr="https://ec.europa.eu/consumers/consumers_safety/safety_products/rapex/alerts/repository/content/blobs2fs/2020/2020-w50/2020-w50-1002108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22" cy="96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B8057D0" w14:textId="77777777">
        <w:trPr>
          <w:trHeight w:val="593"/>
        </w:trPr>
        <w:tc>
          <w:tcPr>
            <w:tcW w:w="1425" w:type="dxa"/>
            <w:vAlign w:val="bottom"/>
          </w:tcPr>
          <w:p w14:paraId="4584F43D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A11/00115/20</w:t>
            </w:r>
          </w:p>
        </w:tc>
        <w:tc>
          <w:tcPr>
            <w:tcW w:w="1276" w:type="dxa"/>
            <w:vAlign w:val="bottom"/>
          </w:tcPr>
          <w:p w14:paraId="189AAFF0" w14:textId="77777777" w:rsidR="000850D3" w:rsidRDefault="00DE6E18">
            <w:pPr>
              <w:spacing w:after="160" w:line="259" w:lineRule="auto"/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015C539F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Safety Gate</w:t>
            </w:r>
          </w:p>
        </w:tc>
        <w:tc>
          <w:tcPr>
            <w:tcW w:w="2693" w:type="dxa"/>
            <w:vAlign w:val="bottom"/>
          </w:tcPr>
          <w:p w14:paraId="4E00AE89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Products</w:t>
            </w:r>
          </w:p>
        </w:tc>
        <w:tc>
          <w:tcPr>
            <w:tcW w:w="1937" w:type="dxa"/>
            <w:vAlign w:val="bottom"/>
          </w:tcPr>
          <w:p w14:paraId="0B34AB5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Suffocation Hazard</w:t>
            </w:r>
          </w:p>
        </w:tc>
        <w:tc>
          <w:tcPr>
            <w:tcW w:w="2965" w:type="dxa"/>
            <w:vAlign w:val="bottom"/>
          </w:tcPr>
          <w:p w14:paraId="7E9D16CB" w14:textId="77777777" w:rsidR="000850D3" w:rsidRDefault="00DE6E18">
            <w:pPr>
              <w:ind w:right="-108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AFA323" wp14:editId="3412710C">
                  <wp:extent cx="1703705" cy="1585595"/>
                  <wp:effectExtent l="0" t="0" r="10795" b="14605"/>
                  <wp:docPr id="469" name="Picture 469" descr="https://ec.europa.eu/consumers/consumers_safety/safety_products/rapex/alerts/repository/content/blobs2fs/2020/2020-w50/2020-w50-10021071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9" descr="https://ec.europa.eu/consumers/consumers_safety/safety_products/rapex/alerts/repository/content/blobs2fs/2020/2020-w50/2020-w50-10021071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297" cy="1588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7F546702" w14:textId="77777777">
        <w:trPr>
          <w:trHeight w:val="593"/>
        </w:trPr>
        <w:tc>
          <w:tcPr>
            <w:tcW w:w="1425" w:type="dxa"/>
            <w:vAlign w:val="bottom"/>
          </w:tcPr>
          <w:p w14:paraId="35B5C052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A11/00113/20</w:t>
            </w:r>
          </w:p>
        </w:tc>
        <w:tc>
          <w:tcPr>
            <w:tcW w:w="1276" w:type="dxa"/>
            <w:vAlign w:val="bottom"/>
          </w:tcPr>
          <w:p w14:paraId="189FEA13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49E39E0A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Soft-filled Toy</w:t>
            </w:r>
          </w:p>
        </w:tc>
        <w:tc>
          <w:tcPr>
            <w:tcW w:w="2693" w:type="dxa"/>
            <w:vAlign w:val="bottom"/>
          </w:tcPr>
          <w:p w14:paraId="3C32B5E2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0078673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</w:t>
            </w:r>
          </w:p>
        </w:tc>
        <w:tc>
          <w:tcPr>
            <w:tcW w:w="2965" w:type="dxa"/>
            <w:vAlign w:val="bottom"/>
          </w:tcPr>
          <w:p w14:paraId="261B45E0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87B299" wp14:editId="6ADB7E3B">
                  <wp:extent cx="1742440" cy="1115695"/>
                  <wp:effectExtent l="0" t="0" r="10160" b="8255"/>
                  <wp:docPr id="472" name="Picture 472" descr="https://ec.europa.eu/consumers/consumers_safety/safety_products/rapex/alerts/repository/content/blobs2fs/2020/2020-w50/2020-w50-10021054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 descr="https://ec.europa.eu/consumers/consumers_safety/safety_products/rapex/alerts/repository/content/blobs2fs/2020/2020-w50/2020-w50-10021054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13" cy="1116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07E9C9C0" w14:textId="77777777">
        <w:trPr>
          <w:trHeight w:val="593"/>
        </w:trPr>
        <w:tc>
          <w:tcPr>
            <w:tcW w:w="1425" w:type="dxa"/>
            <w:vAlign w:val="bottom"/>
          </w:tcPr>
          <w:p w14:paraId="6400ABC0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A11/00112/20</w:t>
            </w:r>
          </w:p>
        </w:tc>
        <w:tc>
          <w:tcPr>
            <w:tcW w:w="1276" w:type="dxa"/>
            <w:vAlign w:val="bottom"/>
          </w:tcPr>
          <w:p w14:paraId="08C9DC44" w14:textId="77777777" w:rsidR="000850D3" w:rsidRDefault="00DE6E18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Belgium</w:t>
            </w:r>
          </w:p>
        </w:tc>
        <w:tc>
          <w:tcPr>
            <w:tcW w:w="1701" w:type="dxa"/>
            <w:vAlign w:val="bottom"/>
          </w:tcPr>
          <w:p w14:paraId="4313C550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Children's Shorts</w:t>
            </w:r>
          </w:p>
        </w:tc>
        <w:tc>
          <w:tcPr>
            <w:tcW w:w="2693" w:type="dxa"/>
            <w:vAlign w:val="bottom"/>
          </w:tcPr>
          <w:p w14:paraId="68857922" w14:textId="77777777" w:rsidR="000850D3" w:rsidRPr="00DE6E18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DE6E18"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  <w:lang w:val="en-US"/>
              </w:rPr>
              <w:t> </w:t>
            </w:r>
            <w:r w:rsidRPr="00DE6E18">
              <w:rPr>
                <w:rFonts w:ascii="Calibri" w:hAnsi="Calibri" w:cs="Calibri"/>
                <w:sz w:val="18"/>
                <w:szCs w:val="18"/>
                <w:lang w:val="en-US"/>
              </w:rPr>
              <w:t>Clothing, Textiles and Fashion Items</w:t>
            </w:r>
          </w:p>
        </w:tc>
        <w:tc>
          <w:tcPr>
            <w:tcW w:w="1937" w:type="dxa"/>
            <w:vAlign w:val="bottom"/>
          </w:tcPr>
          <w:p w14:paraId="6384FCD8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Injury Hazard</w:t>
            </w:r>
          </w:p>
        </w:tc>
        <w:tc>
          <w:tcPr>
            <w:tcW w:w="2965" w:type="dxa"/>
            <w:vAlign w:val="bottom"/>
          </w:tcPr>
          <w:p w14:paraId="7FE4CF18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8697CC" wp14:editId="237A120D">
                  <wp:extent cx="1700530" cy="1201420"/>
                  <wp:effectExtent l="0" t="0" r="13970" b="17780"/>
                  <wp:docPr id="475" name="Picture 475" descr="https://ec.europa.eu/consumers/consumers_safety/safety_products/rapex/alerts/repository/content/blobs2fs/2020/2020-w50/2020-w50-10021099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 475" descr="https://ec.europa.eu/consumers/consumers_safety/safety_products/rapex/alerts/repository/content/blobs2fs/2020/2020-w50/2020-w50-10021099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126" cy="120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0D3" w14:paraId="60BB00F8" w14:textId="77777777">
        <w:trPr>
          <w:trHeight w:val="593"/>
        </w:trPr>
        <w:tc>
          <w:tcPr>
            <w:tcW w:w="1425" w:type="dxa"/>
            <w:vAlign w:val="bottom"/>
          </w:tcPr>
          <w:p w14:paraId="2EED924F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A12/01734/20</w:t>
            </w:r>
          </w:p>
        </w:tc>
        <w:tc>
          <w:tcPr>
            <w:tcW w:w="1276" w:type="dxa"/>
            <w:vAlign w:val="bottom"/>
          </w:tcPr>
          <w:p w14:paraId="6B12A615" w14:textId="77777777" w:rsidR="000850D3" w:rsidRDefault="00DE6E18">
            <w:pPr>
              <w:jc w:val="center"/>
              <w:rPr>
                <w:rFonts w:asciiTheme="minorHAnsi" w:eastAsia="微软雅黑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The Netherlands</w:t>
            </w:r>
          </w:p>
        </w:tc>
        <w:tc>
          <w:tcPr>
            <w:tcW w:w="1701" w:type="dxa"/>
            <w:vAlign w:val="bottom"/>
          </w:tcPr>
          <w:p w14:paraId="457A551C" w14:textId="77777777" w:rsidR="000850D3" w:rsidRDefault="00DE6E18">
            <w:pPr>
              <w:jc w:val="center"/>
              <w:rPr>
                <w:rFonts w:asciiTheme="minorHAnsi" w:eastAsia="PMingLiU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Soother Holder</w:t>
            </w:r>
          </w:p>
        </w:tc>
        <w:tc>
          <w:tcPr>
            <w:tcW w:w="2693" w:type="dxa"/>
            <w:vAlign w:val="bottom"/>
          </w:tcPr>
          <w:p w14:paraId="011FF927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Toys and Childcare Articles</w:t>
            </w:r>
          </w:p>
        </w:tc>
        <w:tc>
          <w:tcPr>
            <w:tcW w:w="1937" w:type="dxa"/>
            <w:vAlign w:val="bottom"/>
          </w:tcPr>
          <w:p w14:paraId="42A608D0" w14:textId="77777777" w:rsidR="000850D3" w:rsidRDefault="00DE6E18">
            <w:pPr>
              <w:ind w:right="12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shd w:val="clear" w:color="auto" w:fill="F5F5F5"/>
              </w:rPr>
              <w:t>Choking Hazard, Strangulation Hazard</w:t>
            </w:r>
          </w:p>
        </w:tc>
        <w:tc>
          <w:tcPr>
            <w:tcW w:w="2965" w:type="dxa"/>
            <w:vAlign w:val="bottom"/>
          </w:tcPr>
          <w:p w14:paraId="76ACDD84" w14:textId="77777777" w:rsidR="000850D3" w:rsidRDefault="00DE6E18">
            <w:pPr>
              <w:ind w:right="-108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D134542" wp14:editId="0754AD5D">
                  <wp:extent cx="1687830" cy="982345"/>
                  <wp:effectExtent l="0" t="0" r="7620" b="8255"/>
                  <wp:docPr id="478" name="Picture 478" descr="https://ec.europa.eu/consumers/consumers_safety/safety_products/rapex/alerts/repository/content/blobs2fs/2020/2020-w50/2020-w50-10021063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 478" descr="https://ec.europa.eu/consumers/consumers_safety/safety_products/rapex/alerts/repository/content/blobs2fs/2020/2020-w50/2020-w50-10021063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06" cy="98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211937" w14:textId="77777777" w:rsidR="000850D3" w:rsidRDefault="000850D3">
      <w:pPr>
        <w:spacing w:line="525" w:lineRule="atLeast"/>
        <w:ind w:right="-694"/>
        <w:jc w:val="both"/>
        <w:textAlignment w:val="baseline"/>
        <w:outlineLvl w:val="1"/>
        <w:rPr>
          <w:rFonts w:cstheme="minorHAnsi"/>
          <w:b/>
          <w:sz w:val="18"/>
          <w:szCs w:val="18"/>
          <w:lang w:val="en-US"/>
        </w:rPr>
      </w:pPr>
    </w:p>
    <w:p w14:paraId="6DD114C4" w14:textId="77777777" w:rsidR="000850D3" w:rsidRDefault="000850D3">
      <w:pPr>
        <w:spacing w:line="525" w:lineRule="atLeast"/>
        <w:ind w:right="-694"/>
        <w:jc w:val="both"/>
        <w:textAlignment w:val="baseline"/>
        <w:outlineLvl w:val="1"/>
        <w:rPr>
          <w:rFonts w:cstheme="minorHAnsi"/>
          <w:b/>
          <w:sz w:val="18"/>
          <w:szCs w:val="18"/>
          <w:lang w:val="en-US"/>
        </w:rPr>
      </w:pPr>
    </w:p>
    <w:p w14:paraId="09168F7B" w14:textId="77777777" w:rsidR="000850D3" w:rsidRDefault="000850D3">
      <w:pPr>
        <w:spacing w:line="525" w:lineRule="atLeast"/>
        <w:ind w:right="-694"/>
        <w:jc w:val="both"/>
        <w:textAlignment w:val="baseline"/>
        <w:outlineLvl w:val="1"/>
        <w:rPr>
          <w:rFonts w:cstheme="minorHAnsi"/>
          <w:b/>
          <w:sz w:val="18"/>
          <w:szCs w:val="18"/>
          <w:lang w:val="en-US"/>
        </w:rPr>
      </w:pPr>
    </w:p>
    <w:p w14:paraId="418B0C78" w14:textId="77777777" w:rsidR="000850D3" w:rsidRDefault="000850D3">
      <w:pPr>
        <w:spacing w:line="525" w:lineRule="atLeast"/>
        <w:ind w:right="-694"/>
        <w:jc w:val="both"/>
        <w:textAlignment w:val="baseline"/>
        <w:outlineLvl w:val="1"/>
        <w:rPr>
          <w:rFonts w:cstheme="minorHAnsi"/>
          <w:b/>
          <w:sz w:val="18"/>
          <w:szCs w:val="18"/>
          <w:lang w:val="en-US"/>
        </w:rPr>
      </w:pPr>
    </w:p>
    <w:p w14:paraId="0E6A2692" w14:textId="77777777" w:rsidR="000850D3" w:rsidRDefault="000850D3">
      <w:pPr>
        <w:spacing w:line="525" w:lineRule="atLeast"/>
        <w:ind w:right="-694"/>
        <w:jc w:val="both"/>
        <w:textAlignment w:val="baseline"/>
        <w:outlineLvl w:val="1"/>
        <w:rPr>
          <w:rFonts w:cstheme="minorHAnsi"/>
          <w:b/>
          <w:sz w:val="18"/>
          <w:szCs w:val="18"/>
          <w:lang w:val="en-US"/>
        </w:rPr>
      </w:pPr>
    </w:p>
    <w:sectPr w:rsidR="00085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MT">
    <w:altName w:val="Arial"/>
    <w:charset w:val="4D"/>
    <w:family w:val="auto"/>
    <w:pitch w:val="default"/>
    <w:sig w:usb0="00000000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5B4"/>
    <w:rsid w:val="000001FD"/>
    <w:rsid w:val="00001D5B"/>
    <w:rsid w:val="00002CE1"/>
    <w:rsid w:val="00002D2C"/>
    <w:rsid w:val="00002FA1"/>
    <w:rsid w:val="000030EA"/>
    <w:rsid w:val="00003503"/>
    <w:rsid w:val="0000352C"/>
    <w:rsid w:val="000039A0"/>
    <w:rsid w:val="0000407B"/>
    <w:rsid w:val="000047C3"/>
    <w:rsid w:val="00005632"/>
    <w:rsid w:val="00005F69"/>
    <w:rsid w:val="0000692F"/>
    <w:rsid w:val="000072DD"/>
    <w:rsid w:val="00007CC7"/>
    <w:rsid w:val="0001061A"/>
    <w:rsid w:val="00010FFB"/>
    <w:rsid w:val="00011339"/>
    <w:rsid w:val="00011C54"/>
    <w:rsid w:val="0001281F"/>
    <w:rsid w:val="000129CF"/>
    <w:rsid w:val="000129DE"/>
    <w:rsid w:val="0001305D"/>
    <w:rsid w:val="00013520"/>
    <w:rsid w:val="00013CAA"/>
    <w:rsid w:val="00014CA7"/>
    <w:rsid w:val="00014CF9"/>
    <w:rsid w:val="00015244"/>
    <w:rsid w:val="0001559C"/>
    <w:rsid w:val="00016026"/>
    <w:rsid w:val="00016092"/>
    <w:rsid w:val="000161D5"/>
    <w:rsid w:val="000161F1"/>
    <w:rsid w:val="00020AE6"/>
    <w:rsid w:val="00020D74"/>
    <w:rsid w:val="00021390"/>
    <w:rsid w:val="00021CEF"/>
    <w:rsid w:val="0002202D"/>
    <w:rsid w:val="00023D34"/>
    <w:rsid w:val="0002414E"/>
    <w:rsid w:val="00024D97"/>
    <w:rsid w:val="00024DDD"/>
    <w:rsid w:val="000258C7"/>
    <w:rsid w:val="00026FF3"/>
    <w:rsid w:val="000270D7"/>
    <w:rsid w:val="0003060C"/>
    <w:rsid w:val="00030926"/>
    <w:rsid w:val="00031016"/>
    <w:rsid w:val="0003121B"/>
    <w:rsid w:val="00031B89"/>
    <w:rsid w:val="00032243"/>
    <w:rsid w:val="000324A0"/>
    <w:rsid w:val="000339EC"/>
    <w:rsid w:val="000353C3"/>
    <w:rsid w:val="00035915"/>
    <w:rsid w:val="000366BD"/>
    <w:rsid w:val="00036E7C"/>
    <w:rsid w:val="00037038"/>
    <w:rsid w:val="000370C6"/>
    <w:rsid w:val="000374E7"/>
    <w:rsid w:val="00037622"/>
    <w:rsid w:val="00037A82"/>
    <w:rsid w:val="00040026"/>
    <w:rsid w:val="000400BF"/>
    <w:rsid w:val="00040346"/>
    <w:rsid w:val="00041167"/>
    <w:rsid w:val="00041F67"/>
    <w:rsid w:val="0004235F"/>
    <w:rsid w:val="000433FF"/>
    <w:rsid w:val="0004545F"/>
    <w:rsid w:val="000456E2"/>
    <w:rsid w:val="00046E9F"/>
    <w:rsid w:val="0004741A"/>
    <w:rsid w:val="00047D92"/>
    <w:rsid w:val="0005036D"/>
    <w:rsid w:val="00050EAE"/>
    <w:rsid w:val="00050F52"/>
    <w:rsid w:val="000515A2"/>
    <w:rsid w:val="000518EC"/>
    <w:rsid w:val="000520E3"/>
    <w:rsid w:val="000524B7"/>
    <w:rsid w:val="00052A6F"/>
    <w:rsid w:val="0005302D"/>
    <w:rsid w:val="000541CD"/>
    <w:rsid w:val="00054959"/>
    <w:rsid w:val="000550B6"/>
    <w:rsid w:val="00055183"/>
    <w:rsid w:val="00055C8F"/>
    <w:rsid w:val="00056B52"/>
    <w:rsid w:val="00056BCB"/>
    <w:rsid w:val="0006021D"/>
    <w:rsid w:val="000613BC"/>
    <w:rsid w:val="0006146B"/>
    <w:rsid w:val="00062600"/>
    <w:rsid w:val="000626F9"/>
    <w:rsid w:val="00062C60"/>
    <w:rsid w:val="00062D97"/>
    <w:rsid w:val="000630F7"/>
    <w:rsid w:val="00063C90"/>
    <w:rsid w:val="00064A6C"/>
    <w:rsid w:val="00065A19"/>
    <w:rsid w:val="00066013"/>
    <w:rsid w:val="00066380"/>
    <w:rsid w:val="00070937"/>
    <w:rsid w:val="00071A45"/>
    <w:rsid w:val="00072F27"/>
    <w:rsid w:val="00073A0B"/>
    <w:rsid w:val="0007401A"/>
    <w:rsid w:val="00075133"/>
    <w:rsid w:val="000751B6"/>
    <w:rsid w:val="000756F9"/>
    <w:rsid w:val="0007790D"/>
    <w:rsid w:val="00080A64"/>
    <w:rsid w:val="00082698"/>
    <w:rsid w:val="0008302A"/>
    <w:rsid w:val="0008358A"/>
    <w:rsid w:val="000838A9"/>
    <w:rsid w:val="000838B1"/>
    <w:rsid w:val="000843E6"/>
    <w:rsid w:val="000850D3"/>
    <w:rsid w:val="0008561F"/>
    <w:rsid w:val="000859FB"/>
    <w:rsid w:val="00085D54"/>
    <w:rsid w:val="00085D5D"/>
    <w:rsid w:val="00087458"/>
    <w:rsid w:val="00090228"/>
    <w:rsid w:val="00092095"/>
    <w:rsid w:val="00092C27"/>
    <w:rsid w:val="00093510"/>
    <w:rsid w:val="00093F82"/>
    <w:rsid w:val="000941E9"/>
    <w:rsid w:val="0009435E"/>
    <w:rsid w:val="000951C3"/>
    <w:rsid w:val="000962BF"/>
    <w:rsid w:val="00096DF3"/>
    <w:rsid w:val="0009748C"/>
    <w:rsid w:val="0009763B"/>
    <w:rsid w:val="0009797A"/>
    <w:rsid w:val="000A0583"/>
    <w:rsid w:val="000A1E6E"/>
    <w:rsid w:val="000A202A"/>
    <w:rsid w:val="000A2224"/>
    <w:rsid w:val="000A27E8"/>
    <w:rsid w:val="000A29F6"/>
    <w:rsid w:val="000A3929"/>
    <w:rsid w:val="000A4774"/>
    <w:rsid w:val="000A502E"/>
    <w:rsid w:val="000A53E5"/>
    <w:rsid w:val="000A54A0"/>
    <w:rsid w:val="000A6819"/>
    <w:rsid w:val="000A7A37"/>
    <w:rsid w:val="000B08C5"/>
    <w:rsid w:val="000B0A8E"/>
    <w:rsid w:val="000B0D62"/>
    <w:rsid w:val="000B0EA6"/>
    <w:rsid w:val="000B1453"/>
    <w:rsid w:val="000B168A"/>
    <w:rsid w:val="000B1819"/>
    <w:rsid w:val="000B1BD8"/>
    <w:rsid w:val="000B1DAF"/>
    <w:rsid w:val="000B234F"/>
    <w:rsid w:val="000B23C3"/>
    <w:rsid w:val="000B26EE"/>
    <w:rsid w:val="000B2DAD"/>
    <w:rsid w:val="000B2ED3"/>
    <w:rsid w:val="000B457E"/>
    <w:rsid w:val="000B5596"/>
    <w:rsid w:val="000B64C8"/>
    <w:rsid w:val="000B72C1"/>
    <w:rsid w:val="000B743D"/>
    <w:rsid w:val="000B7D5D"/>
    <w:rsid w:val="000C0062"/>
    <w:rsid w:val="000C0165"/>
    <w:rsid w:val="000C1811"/>
    <w:rsid w:val="000C25F9"/>
    <w:rsid w:val="000C344D"/>
    <w:rsid w:val="000C38D2"/>
    <w:rsid w:val="000C3EAD"/>
    <w:rsid w:val="000C484E"/>
    <w:rsid w:val="000C4CE8"/>
    <w:rsid w:val="000C5681"/>
    <w:rsid w:val="000C570A"/>
    <w:rsid w:val="000C5924"/>
    <w:rsid w:val="000C6369"/>
    <w:rsid w:val="000D02AB"/>
    <w:rsid w:val="000D0453"/>
    <w:rsid w:val="000D061D"/>
    <w:rsid w:val="000D0932"/>
    <w:rsid w:val="000D0AE9"/>
    <w:rsid w:val="000D0D4B"/>
    <w:rsid w:val="000D170E"/>
    <w:rsid w:val="000D17B4"/>
    <w:rsid w:val="000D1A04"/>
    <w:rsid w:val="000D214A"/>
    <w:rsid w:val="000D2433"/>
    <w:rsid w:val="000D24DC"/>
    <w:rsid w:val="000D323B"/>
    <w:rsid w:val="000D374D"/>
    <w:rsid w:val="000D38F0"/>
    <w:rsid w:val="000D3A0F"/>
    <w:rsid w:val="000D4174"/>
    <w:rsid w:val="000D433D"/>
    <w:rsid w:val="000D4461"/>
    <w:rsid w:val="000D56E5"/>
    <w:rsid w:val="000D67A0"/>
    <w:rsid w:val="000D7552"/>
    <w:rsid w:val="000D7693"/>
    <w:rsid w:val="000E1AB0"/>
    <w:rsid w:val="000E1DDA"/>
    <w:rsid w:val="000E25CB"/>
    <w:rsid w:val="000E2994"/>
    <w:rsid w:val="000E37A7"/>
    <w:rsid w:val="000E38E4"/>
    <w:rsid w:val="000E4E50"/>
    <w:rsid w:val="000E5657"/>
    <w:rsid w:val="000E5C12"/>
    <w:rsid w:val="000E5E63"/>
    <w:rsid w:val="000E6241"/>
    <w:rsid w:val="000E625B"/>
    <w:rsid w:val="000E6495"/>
    <w:rsid w:val="000E64CB"/>
    <w:rsid w:val="000E6FA8"/>
    <w:rsid w:val="000E70AA"/>
    <w:rsid w:val="000E7465"/>
    <w:rsid w:val="000F00FE"/>
    <w:rsid w:val="000F0A55"/>
    <w:rsid w:val="000F116B"/>
    <w:rsid w:val="000F2120"/>
    <w:rsid w:val="000F3298"/>
    <w:rsid w:val="000F4330"/>
    <w:rsid w:val="000F5824"/>
    <w:rsid w:val="000F614E"/>
    <w:rsid w:val="000F6521"/>
    <w:rsid w:val="000F6A7F"/>
    <w:rsid w:val="000F78B1"/>
    <w:rsid w:val="001014AF"/>
    <w:rsid w:val="00101552"/>
    <w:rsid w:val="00101D9F"/>
    <w:rsid w:val="0010232E"/>
    <w:rsid w:val="001024A5"/>
    <w:rsid w:val="00102F5D"/>
    <w:rsid w:val="0010323B"/>
    <w:rsid w:val="0010447C"/>
    <w:rsid w:val="001051BD"/>
    <w:rsid w:val="00106891"/>
    <w:rsid w:val="00107598"/>
    <w:rsid w:val="00107C56"/>
    <w:rsid w:val="001104EF"/>
    <w:rsid w:val="0011087E"/>
    <w:rsid w:val="00111EF0"/>
    <w:rsid w:val="00112334"/>
    <w:rsid w:val="00112407"/>
    <w:rsid w:val="00112B41"/>
    <w:rsid w:val="00113B39"/>
    <w:rsid w:val="00113E5A"/>
    <w:rsid w:val="001143F2"/>
    <w:rsid w:val="001147AC"/>
    <w:rsid w:val="00114E89"/>
    <w:rsid w:val="0011519B"/>
    <w:rsid w:val="001162C5"/>
    <w:rsid w:val="001172ED"/>
    <w:rsid w:val="00122055"/>
    <w:rsid w:val="001221B9"/>
    <w:rsid w:val="00123129"/>
    <w:rsid w:val="0012366B"/>
    <w:rsid w:val="00123E67"/>
    <w:rsid w:val="001246DA"/>
    <w:rsid w:val="0012482A"/>
    <w:rsid w:val="001259E8"/>
    <w:rsid w:val="0012712C"/>
    <w:rsid w:val="00127C99"/>
    <w:rsid w:val="00127D23"/>
    <w:rsid w:val="00127D8C"/>
    <w:rsid w:val="001308C1"/>
    <w:rsid w:val="001324E0"/>
    <w:rsid w:val="001324EC"/>
    <w:rsid w:val="00132B9F"/>
    <w:rsid w:val="00133760"/>
    <w:rsid w:val="001354D5"/>
    <w:rsid w:val="001359E7"/>
    <w:rsid w:val="00135F94"/>
    <w:rsid w:val="00136362"/>
    <w:rsid w:val="00136AF2"/>
    <w:rsid w:val="00137242"/>
    <w:rsid w:val="00137478"/>
    <w:rsid w:val="00140EC4"/>
    <w:rsid w:val="00140FD7"/>
    <w:rsid w:val="00141224"/>
    <w:rsid w:val="001412D4"/>
    <w:rsid w:val="001424C7"/>
    <w:rsid w:val="00142D78"/>
    <w:rsid w:val="00143724"/>
    <w:rsid w:val="00143943"/>
    <w:rsid w:val="00146488"/>
    <w:rsid w:val="00147CB0"/>
    <w:rsid w:val="001506D9"/>
    <w:rsid w:val="001512B6"/>
    <w:rsid w:val="001515C0"/>
    <w:rsid w:val="0015178E"/>
    <w:rsid w:val="0015252E"/>
    <w:rsid w:val="001525E8"/>
    <w:rsid w:val="00152970"/>
    <w:rsid w:val="001531CA"/>
    <w:rsid w:val="001539D1"/>
    <w:rsid w:val="00154BD7"/>
    <w:rsid w:val="00154E3B"/>
    <w:rsid w:val="001550D2"/>
    <w:rsid w:val="00155117"/>
    <w:rsid w:val="001554A4"/>
    <w:rsid w:val="001557D7"/>
    <w:rsid w:val="00155D29"/>
    <w:rsid w:val="00156969"/>
    <w:rsid w:val="00156D4D"/>
    <w:rsid w:val="001570AA"/>
    <w:rsid w:val="001611BF"/>
    <w:rsid w:val="00161603"/>
    <w:rsid w:val="00161644"/>
    <w:rsid w:val="00162577"/>
    <w:rsid w:val="00162A6A"/>
    <w:rsid w:val="00162EE5"/>
    <w:rsid w:val="00162F7E"/>
    <w:rsid w:val="00162FCC"/>
    <w:rsid w:val="001642E1"/>
    <w:rsid w:val="001648FC"/>
    <w:rsid w:val="00164EFC"/>
    <w:rsid w:val="00165563"/>
    <w:rsid w:val="00167039"/>
    <w:rsid w:val="00167730"/>
    <w:rsid w:val="001708E4"/>
    <w:rsid w:val="00171625"/>
    <w:rsid w:val="00171BD0"/>
    <w:rsid w:val="00172F5E"/>
    <w:rsid w:val="0017343F"/>
    <w:rsid w:val="00173D41"/>
    <w:rsid w:val="00174122"/>
    <w:rsid w:val="001744B2"/>
    <w:rsid w:val="00176399"/>
    <w:rsid w:val="00176475"/>
    <w:rsid w:val="00177A97"/>
    <w:rsid w:val="00177C36"/>
    <w:rsid w:val="00177CC7"/>
    <w:rsid w:val="001809DF"/>
    <w:rsid w:val="00181111"/>
    <w:rsid w:val="0018131C"/>
    <w:rsid w:val="00181390"/>
    <w:rsid w:val="001830F3"/>
    <w:rsid w:val="00183A31"/>
    <w:rsid w:val="00183A7A"/>
    <w:rsid w:val="00184C65"/>
    <w:rsid w:val="001863C4"/>
    <w:rsid w:val="00186514"/>
    <w:rsid w:val="00187439"/>
    <w:rsid w:val="00187610"/>
    <w:rsid w:val="0018789F"/>
    <w:rsid w:val="00187B6A"/>
    <w:rsid w:val="00190528"/>
    <w:rsid w:val="00190828"/>
    <w:rsid w:val="001910B6"/>
    <w:rsid w:val="00192A45"/>
    <w:rsid w:val="00192EA7"/>
    <w:rsid w:val="00193062"/>
    <w:rsid w:val="00193549"/>
    <w:rsid w:val="00193C8F"/>
    <w:rsid w:val="00194483"/>
    <w:rsid w:val="001948A9"/>
    <w:rsid w:val="00194BA6"/>
    <w:rsid w:val="00194CC9"/>
    <w:rsid w:val="001953ED"/>
    <w:rsid w:val="0019544B"/>
    <w:rsid w:val="00195FF1"/>
    <w:rsid w:val="0019747E"/>
    <w:rsid w:val="00197D10"/>
    <w:rsid w:val="00197DCF"/>
    <w:rsid w:val="001A0B44"/>
    <w:rsid w:val="001A1327"/>
    <w:rsid w:val="001A1DC8"/>
    <w:rsid w:val="001A3156"/>
    <w:rsid w:val="001A388C"/>
    <w:rsid w:val="001A4267"/>
    <w:rsid w:val="001A44B0"/>
    <w:rsid w:val="001A4F41"/>
    <w:rsid w:val="001A5260"/>
    <w:rsid w:val="001A5E39"/>
    <w:rsid w:val="001A6151"/>
    <w:rsid w:val="001B03BB"/>
    <w:rsid w:val="001B0A62"/>
    <w:rsid w:val="001B0CEC"/>
    <w:rsid w:val="001B1A18"/>
    <w:rsid w:val="001B1D69"/>
    <w:rsid w:val="001B206F"/>
    <w:rsid w:val="001B25C0"/>
    <w:rsid w:val="001B2A25"/>
    <w:rsid w:val="001B2BED"/>
    <w:rsid w:val="001B3275"/>
    <w:rsid w:val="001B3D93"/>
    <w:rsid w:val="001B4591"/>
    <w:rsid w:val="001B492A"/>
    <w:rsid w:val="001B4BA9"/>
    <w:rsid w:val="001B5070"/>
    <w:rsid w:val="001B7E3D"/>
    <w:rsid w:val="001C091E"/>
    <w:rsid w:val="001C1315"/>
    <w:rsid w:val="001C1EE2"/>
    <w:rsid w:val="001C2258"/>
    <w:rsid w:val="001C2E5B"/>
    <w:rsid w:val="001C3358"/>
    <w:rsid w:val="001C385E"/>
    <w:rsid w:val="001C4235"/>
    <w:rsid w:val="001C46FF"/>
    <w:rsid w:val="001C4C03"/>
    <w:rsid w:val="001C6352"/>
    <w:rsid w:val="001C7487"/>
    <w:rsid w:val="001C7806"/>
    <w:rsid w:val="001D1907"/>
    <w:rsid w:val="001D2788"/>
    <w:rsid w:val="001D2E20"/>
    <w:rsid w:val="001D3483"/>
    <w:rsid w:val="001D379D"/>
    <w:rsid w:val="001D4029"/>
    <w:rsid w:val="001D4DB9"/>
    <w:rsid w:val="001D55C9"/>
    <w:rsid w:val="001E0EE0"/>
    <w:rsid w:val="001E2464"/>
    <w:rsid w:val="001E24B7"/>
    <w:rsid w:val="001E39C4"/>
    <w:rsid w:val="001E454B"/>
    <w:rsid w:val="001E46A2"/>
    <w:rsid w:val="001E51B2"/>
    <w:rsid w:val="001E5214"/>
    <w:rsid w:val="001E56CC"/>
    <w:rsid w:val="001E5859"/>
    <w:rsid w:val="001E5A66"/>
    <w:rsid w:val="001E6487"/>
    <w:rsid w:val="001E783E"/>
    <w:rsid w:val="001E7C44"/>
    <w:rsid w:val="001F0211"/>
    <w:rsid w:val="001F06B4"/>
    <w:rsid w:val="001F15F2"/>
    <w:rsid w:val="001F1FBC"/>
    <w:rsid w:val="001F4458"/>
    <w:rsid w:val="001F6AA8"/>
    <w:rsid w:val="00200AF1"/>
    <w:rsid w:val="00204285"/>
    <w:rsid w:val="0020447D"/>
    <w:rsid w:val="002044A5"/>
    <w:rsid w:val="00204632"/>
    <w:rsid w:val="00206B94"/>
    <w:rsid w:val="00206D67"/>
    <w:rsid w:val="002070B9"/>
    <w:rsid w:val="00207D55"/>
    <w:rsid w:val="0021003D"/>
    <w:rsid w:val="0021071A"/>
    <w:rsid w:val="0021179B"/>
    <w:rsid w:val="00212858"/>
    <w:rsid w:val="00212964"/>
    <w:rsid w:val="00212CD1"/>
    <w:rsid w:val="0021344C"/>
    <w:rsid w:val="00214E2E"/>
    <w:rsid w:val="002150D1"/>
    <w:rsid w:val="002154A3"/>
    <w:rsid w:val="0021557E"/>
    <w:rsid w:val="002159E4"/>
    <w:rsid w:val="00215CAB"/>
    <w:rsid w:val="002175E0"/>
    <w:rsid w:val="00220250"/>
    <w:rsid w:val="002216C1"/>
    <w:rsid w:val="00222823"/>
    <w:rsid w:val="00222ADA"/>
    <w:rsid w:val="00222B48"/>
    <w:rsid w:val="00222EED"/>
    <w:rsid w:val="0022368F"/>
    <w:rsid w:val="002239A5"/>
    <w:rsid w:val="00223A91"/>
    <w:rsid w:val="00224131"/>
    <w:rsid w:val="0023005E"/>
    <w:rsid w:val="002304DD"/>
    <w:rsid w:val="00230C6A"/>
    <w:rsid w:val="00230F0A"/>
    <w:rsid w:val="0023172E"/>
    <w:rsid w:val="00231D11"/>
    <w:rsid w:val="00232299"/>
    <w:rsid w:val="002323B1"/>
    <w:rsid w:val="00232F21"/>
    <w:rsid w:val="002330F4"/>
    <w:rsid w:val="002343A9"/>
    <w:rsid w:val="002347DF"/>
    <w:rsid w:val="00234815"/>
    <w:rsid w:val="002350FD"/>
    <w:rsid w:val="0023681D"/>
    <w:rsid w:val="00236B67"/>
    <w:rsid w:val="0023706C"/>
    <w:rsid w:val="002374A9"/>
    <w:rsid w:val="00237AAD"/>
    <w:rsid w:val="00237C0A"/>
    <w:rsid w:val="0024204F"/>
    <w:rsid w:val="00242396"/>
    <w:rsid w:val="002425E7"/>
    <w:rsid w:val="002426F8"/>
    <w:rsid w:val="002427F2"/>
    <w:rsid w:val="00242EDB"/>
    <w:rsid w:val="0024352D"/>
    <w:rsid w:val="002439B0"/>
    <w:rsid w:val="00244142"/>
    <w:rsid w:val="00244757"/>
    <w:rsid w:val="002462D0"/>
    <w:rsid w:val="002462E9"/>
    <w:rsid w:val="002472E2"/>
    <w:rsid w:val="00247B2E"/>
    <w:rsid w:val="0025103F"/>
    <w:rsid w:val="00251E3D"/>
    <w:rsid w:val="00253678"/>
    <w:rsid w:val="00253B32"/>
    <w:rsid w:val="00255396"/>
    <w:rsid w:val="00255C5C"/>
    <w:rsid w:val="002561C1"/>
    <w:rsid w:val="002569BC"/>
    <w:rsid w:val="00256DA6"/>
    <w:rsid w:val="00256E82"/>
    <w:rsid w:val="0025731E"/>
    <w:rsid w:val="0025782D"/>
    <w:rsid w:val="002609B7"/>
    <w:rsid w:val="00260C58"/>
    <w:rsid w:val="0026127A"/>
    <w:rsid w:val="00261B8B"/>
    <w:rsid w:val="00263724"/>
    <w:rsid w:val="00263866"/>
    <w:rsid w:val="00263950"/>
    <w:rsid w:val="0026434F"/>
    <w:rsid w:val="002656DD"/>
    <w:rsid w:val="00266507"/>
    <w:rsid w:val="002668A7"/>
    <w:rsid w:val="002673C4"/>
    <w:rsid w:val="00267852"/>
    <w:rsid w:val="00267CE5"/>
    <w:rsid w:val="002706DE"/>
    <w:rsid w:val="002709BE"/>
    <w:rsid w:val="002713D6"/>
    <w:rsid w:val="00271E1F"/>
    <w:rsid w:val="0027207D"/>
    <w:rsid w:val="0027252A"/>
    <w:rsid w:val="0027256F"/>
    <w:rsid w:val="002738FA"/>
    <w:rsid w:val="002740FF"/>
    <w:rsid w:val="002742B9"/>
    <w:rsid w:val="00274E5E"/>
    <w:rsid w:val="00275E46"/>
    <w:rsid w:val="0027656D"/>
    <w:rsid w:val="0028081B"/>
    <w:rsid w:val="00280B50"/>
    <w:rsid w:val="00280B90"/>
    <w:rsid w:val="00281288"/>
    <w:rsid w:val="00281929"/>
    <w:rsid w:val="00281F9A"/>
    <w:rsid w:val="00282C5E"/>
    <w:rsid w:val="00282CAE"/>
    <w:rsid w:val="002830B9"/>
    <w:rsid w:val="002831FE"/>
    <w:rsid w:val="00284381"/>
    <w:rsid w:val="0028461F"/>
    <w:rsid w:val="00284660"/>
    <w:rsid w:val="00286080"/>
    <w:rsid w:val="00286723"/>
    <w:rsid w:val="00286D23"/>
    <w:rsid w:val="002875AB"/>
    <w:rsid w:val="00290B7E"/>
    <w:rsid w:val="00291E3D"/>
    <w:rsid w:val="002921BD"/>
    <w:rsid w:val="00293042"/>
    <w:rsid w:val="00293287"/>
    <w:rsid w:val="00293476"/>
    <w:rsid w:val="0029400B"/>
    <w:rsid w:val="00294EDA"/>
    <w:rsid w:val="00295E5E"/>
    <w:rsid w:val="00296108"/>
    <w:rsid w:val="0029625E"/>
    <w:rsid w:val="00296C62"/>
    <w:rsid w:val="002A08FF"/>
    <w:rsid w:val="002A094B"/>
    <w:rsid w:val="002A14AF"/>
    <w:rsid w:val="002A2B74"/>
    <w:rsid w:val="002A2F31"/>
    <w:rsid w:val="002A3300"/>
    <w:rsid w:val="002A4928"/>
    <w:rsid w:val="002A4ECA"/>
    <w:rsid w:val="002A61C2"/>
    <w:rsid w:val="002A686A"/>
    <w:rsid w:val="002B01E8"/>
    <w:rsid w:val="002B0E74"/>
    <w:rsid w:val="002B1288"/>
    <w:rsid w:val="002B315C"/>
    <w:rsid w:val="002B3AC7"/>
    <w:rsid w:val="002B3C16"/>
    <w:rsid w:val="002B3F28"/>
    <w:rsid w:val="002B4B98"/>
    <w:rsid w:val="002B57DC"/>
    <w:rsid w:val="002B6022"/>
    <w:rsid w:val="002B6C8A"/>
    <w:rsid w:val="002B6CEE"/>
    <w:rsid w:val="002B77DA"/>
    <w:rsid w:val="002C07B0"/>
    <w:rsid w:val="002C167B"/>
    <w:rsid w:val="002C3286"/>
    <w:rsid w:val="002C35B2"/>
    <w:rsid w:val="002C3CF1"/>
    <w:rsid w:val="002C526A"/>
    <w:rsid w:val="002C568F"/>
    <w:rsid w:val="002C5EE2"/>
    <w:rsid w:val="002C61D4"/>
    <w:rsid w:val="002C66AA"/>
    <w:rsid w:val="002C6877"/>
    <w:rsid w:val="002C736B"/>
    <w:rsid w:val="002C7AA3"/>
    <w:rsid w:val="002C7CA7"/>
    <w:rsid w:val="002C7DC7"/>
    <w:rsid w:val="002D17F1"/>
    <w:rsid w:val="002D19F7"/>
    <w:rsid w:val="002D2D6D"/>
    <w:rsid w:val="002D3E07"/>
    <w:rsid w:val="002D41AB"/>
    <w:rsid w:val="002D483E"/>
    <w:rsid w:val="002D4C7A"/>
    <w:rsid w:val="002D4CCC"/>
    <w:rsid w:val="002D5A5C"/>
    <w:rsid w:val="002D6EEB"/>
    <w:rsid w:val="002D7130"/>
    <w:rsid w:val="002D7ED5"/>
    <w:rsid w:val="002E0CA5"/>
    <w:rsid w:val="002E0E89"/>
    <w:rsid w:val="002E292A"/>
    <w:rsid w:val="002E2D35"/>
    <w:rsid w:val="002E2DE0"/>
    <w:rsid w:val="002E35F5"/>
    <w:rsid w:val="002E3629"/>
    <w:rsid w:val="002E3E3D"/>
    <w:rsid w:val="002E4401"/>
    <w:rsid w:val="002E4F44"/>
    <w:rsid w:val="002E59D1"/>
    <w:rsid w:val="002E7DB8"/>
    <w:rsid w:val="002F0426"/>
    <w:rsid w:val="002F0F00"/>
    <w:rsid w:val="002F1CD2"/>
    <w:rsid w:val="002F3D45"/>
    <w:rsid w:val="002F469E"/>
    <w:rsid w:val="002F493B"/>
    <w:rsid w:val="002F4DD2"/>
    <w:rsid w:val="002F55AE"/>
    <w:rsid w:val="002F57BD"/>
    <w:rsid w:val="002F5E3E"/>
    <w:rsid w:val="002F62EE"/>
    <w:rsid w:val="002F6878"/>
    <w:rsid w:val="002F68A9"/>
    <w:rsid w:val="002F7A30"/>
    <w:rsid w:val="002F7B59"/>
    <w:rsid w:val="002F7EBC"/>
    <w:rsid w:val="00300A8A"/>
    <w:rsid w:val="00301F24"/>
    <w:rsid w:val="003029D9"/>
    <w:rsid w:val="00303B92"/>
    <w:rsid w:val="00303DD6"/>
    <w:rsid w:val="00303F26"/>
    <w:rsid w:val="00304724"/>
    <w:rsid w:val="00304825"/>
    <w:rsid w:val="00304E0A"/>
    <w:rsid w:val="00305392"/>
    <w:rsid w:val="003065D3"/>
    <w:rsid w:val="00306825"/>
    <w:rsid w:val="003071DA"/>
    <w:rsid w:val="00307F3C"/>
    <w:rsid w:val="00310A0A"/>
    <w:rsid w:val="003115A4"/>
    <w:rsid w:val="003119E1"/>
    <w:rsid w:val="0031239E"/>
    <w:rsid w:val="00312704"/>
    <w:rsid w:val="0031276D"/>
    <w:rsid w:val="00312F2E"/>
    <w:rsid w:val="0031315B"/>
    <w:rsid w:val="003138F6"/>
    <w:rsid w:val="00315A3F"/>
    <w:rsid w:val="00315A82"/>
    <w:rsid w:val="003166BB"/>
    <w:rsid w:val="00316B8D"/>
    <w:rsid w:val="003172D6"/>
    <w:rsid w:val="00317646"/>
    <w:rsid w:val="00317EA6"/>
    <w:rsid w:val="00320F6C"/>
    <w:rsid w:val="003219E9"/>
    <w:rsid w:val="00321F0A"/>
    <w:rsid w:val="003222F8"/>
    <w:rsid w:val="003224A1"/>
    <w:rsid w:val="003232B7"/>
    <w:rsid w:val="003246AC"/>
    <w:rsid w:val="00324A04"/>
    <w:rsid w:val="00325CE6"/>
    <w:rsid w:val="00326853"/>
    <w:rsid w:val="003274BB"/>
    <w:rsid w:val="0032753B"/>
    <w:rsid w:val="00327BC2"/>
    <w:rsid w:val="003307B5"/>
    <w:rsid w:val="003311E5"/>
    <w:rsid w:val="00331204"/>
    <w:rsid w:val="00331E7F"/>
    <w:rsid w:val="00332B52"/>
    <w:rsid w:val="00332B88"/>
    <w:rsid w:val="00333A1C"/>
    <w:rsid w:val="00334C0C"/>
    <w:rsid w:val="00334E0E"/>
    <w:rsid w:val="00334E1E"/>
    <w:rsid w:val="00336624"/>
    <w:rsid w:val="003366B9"/>
    <w:rsid w:val="00336A06"/>
    <w:rsid w:val="00336D00"/>
    <w:rsid w:val="0033720D"/>
    <w:rsid w:val="00337341"/>
    <w:rsid w:val="003374DF"/>
    <w:rsid w:val="00337606"/>
    <w:rsid w:val="0034002D"/>
    <w:rsid w:val="00340C34"/>
    <w:rsid w:val="0034209E"/>
    <w:rsid w:val="00343198"/>
    <w:rsid w:val="003439C4"/>
    <w:rsid w:val="003441CE"/>
    <w:rsid w:val="00344AEE"/>
    <w:rsid w:val="00344E37"/>
    <w:rsid w:val="00345D32"/>
    <w:rsid w:val="00345E09"/>
    <w:rsid w:val="00346783"/>
    <w:rsid w:val="003470E5"/>
    <w:rsid w:val="00347D04"/>
    <w:rsid w:val="0035116C"/>
    <w:rsid w:val="00351ACE"/>
    <w:rsid w:val="00351E48"/>
    <w:rsid w:val="003532DE"/>
    <w:rsid w:val="00353565"/>
    <w:rsid w:val="00353C6A"/>
    <w:rsid w:val="00353F80"/>
    <w:rsid w:val="00354E13"/>
    <w:rsid w:val="00354E3B"/>
    <w:rsid w:val="0035522F"/>
    <w:rsid w:val="00355908"/>
    <w:rsid w:val="00356064"/>
    <w:rsid w:val="003605BD"/>
    <w:rsid w:val="00361D6B"/>
    <w:rsid w:val="003622D4"/>
    <w:rsid w:val="003628FF"/>
    <w:rsid w:val="00362D27"/>
    <w:rsid w:val="00363F36"/>
    <w:rsid w:val="00364488"/>
    <w:rsid w:val="0036498E"/>
    <w:rsid w:val="00364B7F"/>
    <w:rsid w:val="003653E3"/>
    <w:rsid w:val="003661FE"/>
    <w:rsid w:val="00366471"/>
    <w:rsid w:val="00366776"/>
    <w:rsid w:val="00366CB3"/>
    <w:rsid w:val="00367681"/>
    <w:rsid w:val="00367D03"/>
    <w:rsid w:val="00367D8A"/>
    <w:rsid w:val="003702E6"/>
    <w:rsid w:val="00370A81"/>
    <w:rsid w:val="00371408"/>
    <w:rsid w:val="00372918"/>
    <w:rsid w:val="0037291F"/>
    <w:rsid w:val="00372973"/>
    <w:rsid w:val="00373233"/>
    <w:rsid w:val="0037413F"/>
    <w:rsid w:val="003748E6"/>
    <w:rsid w:val="0037510C"/>
    <w:rsid w:val="00376176"/>
    <w:rsid w:val="00376D68"/>
    <w:rsid w:val="00376D97"/>
    <w:rsid w:val="0037707C"/>
    <w:rsid w:val="00377B66"/>
    <w:rsid w:val="00381102"/>
    <w:rsid w:val="00381D3F"/>
    <w:rsid w:val="003822CB"/>
    <w:rsid w:val="003824FF"/>
    <w:rsid w:val="003829C4"/>
    <w:rsid w:val="0038317A"/>
    <w:rsid w:val="003837D4"/>
    <w:rsid w:val="0038391B"/>
    <w:rsid w:val="00384CD8"/>
    <w:rsid w:val="00384DFF"/>
    <w:rsid w:val="0038559E"/>
    <w:rsid w:val="003861E9"/>
    <w:rsid w:val="0038681C"/>
    <w:rsid w:val="0038696F"/>
    <w:rsid w:val="00387638"/>
    <w:rsid w:val="00387718"/>
    <w:rsid w:val="003912E7"/>
    <w:rsid w:val="00393122"/>
    <w:rsid w:val="00393D0C"/>
    <w:rsid w:val="00393E7B"/>
    <w:rsid w:val="0039419F"/>
    <w:rsid w:val="00394AE7"/>
    <w:rsid w:val="0039556C"/>
    <w:rsid w:val="003959C5"/>
    <w:rsid w:val="0039646C"/>
    <w:rsid w:val="003974ED"/>
    <w:rsid w:val="003979C7"/>
    <w:rsid w:val="00397EFF"/>
    <w:rsid w:val="003A072D"/>
    <w:rsid w:val="003A0AAC"/>
    <w:rsid w:val="003A1263"/>
    <w:rsid w:val="003A1534"/>
    <w:rsid w:val="003A26B4"/>
    <w:rsid w:val="003A32A6"/>
    <w:rsid w:val="003A34A1"/>
    <w:rsid w:val="003A647B"/>
    <w:rsid w:val="003A6840"/>
    <w:rsid w:val="003B19E1"/>
    <w:rsid w:val="003B1A1E"/>
    <w:rsid w:val="003B23F9"/>
    <w:rsid w:val="003B2413"/>
    <w:rsid w:val="003B298A"/>
    <w:rsid w:val="003B2F78"/>
    <w:rsid w:val="003B3272"/>
    <w:rsid w:val="003B3304"/>
    <w:rsid w:val="003B4A1C"/>
    <w:rsid w:val="003B4B70"/>
    <w:rsid w:val="003B512A"/>
    <w:rsid w:val="003B5557"/>
    <w:rsid w:val="003B5645"/>
    <w:rsid w:val="003B5A3A"/>
    <w:rsid w:val="003B5C69"/>
    <w:rsid w:val="003B63A8"/>
    <w:rsid w:val="003B6782"/>
    <w:rsid w:val="003B6D06"/>
    <w:rsid w:val="003B713D"/>
    <w:rsid w:val="003B74A3"/>
    <w:rsid w:val="003C02A0"/>
    <w:rsid w:val="003C0726"/>
    <w:rsid w:val="003C0D08"/>
    <w:rsid w:val="003C15A1"/>
    <w:rsid w:val="003C1ADF"/>
    <w:rsid w:val="003C1DD0"/>
    <w:rsid w:val="003C27D1"/>
    <w:rsid w:val="003C28BF"/>
    <w:rsid w:val="003C3607"/>
    <w:rsid w:val="003C391D"/>
    <w:rsid w:val="003C41E8"/>
    <w:rsid w:val="003C59B5"/>
    <w:rsid w:val="003C6C64"/>
    <w:rsid w:val="003C7101"/>
    <w:rsid w:val="003C7400"/>
    <w:rsid w:val="003C7CBB"/>
    <w:rsid w:val="003D0D10"/>
    <w:rsid w:val="003D10EA"/>
    <w:rsid w:val="003D1245"/>
    <w:rsid w:val="003D1B37"/>
    <w:rsid w:val="003D29D5"/>
    <w:rsid w:val="003D2A69"/>
    <w:rsid w:val="003D2D84"/>
    <w:rsid w:val="003D352B"/>
    <w:rsid w:val="003D5D07"/>
    <w:rsid w:val="003D62FC"/>
    <w:rsid w:val="003D72ED"/>
    <w:rsid w:val="003E03AE"/>
    <w:rsid w:val="003E0E19"/>
    <w:rsid w:val="003E1349"/>
    <w:rsid w:val="003E149B"/>
    <w:rsid w:val="003E149F"/>
    <w:rsid w:val="003E1B13"/>
    <w:rsid w:val="003E1ECC"/>
    <w:rsid w:val="003E4124"/>
    <w:rsid w:val="003E42C0"/>
    <w:rsid w:val="003E43DA"/>
    <w:rsid w:val="003E5BD0"/>
    <w:rsid w:val="003E5E5B"/>
    <w:rsid w:val="003E5F93"/>
    <w:rsid w:val="003E6CC8"/>
    <w:rsid w:val="003E7207"/>
    <w:rsid w:val="003E7241"/>
    <w:rsid w:val="003E77F5"/>
    <w:rsid w:val="003E79C1"/>
    <w:rsid w:val="003E7A5A"/>
    <w:rsid w:val="003F01C8"/>
    <w:rsid w:val="003F03F4"/>
    <w:rsid w:val="003F0CC7"/>
    <w:rsid w:val="003F0F04"/>
    <w:rsid w:val="003F10BE"/>
    <w:rsid w:val="003F16B2"/>
    <w:rsid w:val="003F24E6"/>
    <w:rsid w:val="003F2946"/>
    <w:rsid w:val="003F2EB9"/>
    <w:rsid w:val="003F3591"/>
    <w:rsid w:val="003F372B"/>
    <w:rsid w:val="003F4320"/>
    <w:rsid w:val="003F4348"/>
    <w:rsid w:val="003F4769"/>
    <w:rsid w:val="003F4EF0"/>
    <w:rsid w:val="003F5461"/>
    <w:rsid w:val="003F57CC"/>
    <w:rsid w:val="003F58F4"/>
    <w:rsid w:val="003F5B4D"/>
    <w:rsid w:val="003F623C"/>
    <w:rsid w:val="003F6C0F"/>
    <w:rsid w:val="0040007C"/>
    <w:rsid w:val="00400349"/>
    <w:rsid w:val="00400AAA"/>
    <w:rsid w:val="00401041"/>
    <w:rsid w:val="004010C6"/>
    <w:rsid w:val="00401D85"/>
    <w:rsid w:val="00402029"/>
    <w:rsid w:val="00402242"/>
    <w:rsid w:val="004028CD"/>
    <w:rsid w:val="00402EFE"/>
    <w:rsid w:val="00403F13"/>
    <w:rsid w:val="004040E2"/>
    <w:rsid w:val="004046EB"/>
    <w:rsid w:val="00404996"/>
    <w:rsid w:val="00405B55"/>
    <w:rsid w:val="00406484"/>
    <w:rsid w:val="00407426"/>
    <w:rsid w:val="00410324"/>
    <w:rsid w:val="00410339"/>
    <w:rsid w:val="00411110"/>
    <w:rsid w:val="004116D7"/>
    <w:rsid w:val="00411A03"/>
    <w:rsid w:val="00411ACC"/>
    <w:rsid w:val="00411D71"/>
    <w:rsid w:val="004126DA"/>
    <w:rsid w:val="00412CC8"/>
    <w:rsid w:val="00412D15"/>
    <w:rsid w:val="00412E3F"/>
    <w:rsid w:val="004139CB"/>
    <w:rsid w:val="00413A5F"/>
    <w:rsid w:val="00413C2C"/>
    <w:rsid w:val="00413CF7"/>
    <w:rsid w:val="0041405D"/>
    <w:rsid w:val="004142BD"/>
    <w:rsid w:val="00414DA3"/>
    <w:rsid w:val="00415BD3"/>
    <w:rsid w:val="00415CFA"/>
    <w:rsid w:val="00416B1C"/>
    <w:rsid w:val="00416FEF"/>
    <w:rsid w:val="00417528"/>
    <w:rsid w:val="004175E6"/>
    <w:rsid w:val="00417A9C"/>
    <w:rsid w:val="004201CC"/>
    <w:rsid w:val="00420D82"/>
    <w:rsid w:val="00421DF0"/>
    <w:rsid w:val="00421F9C"/>
    <w:rsid w:val="0042249B"/>
    <w:rsid w:val="004224ED"/>
    <w:rsid w:val="00422E97"/>
    <w:rsid w:val="00423A06"/>
    <w:rsid w:val="0042429C"/>
    <w:rsid w:val="004243CC"/>
    <w:rsid w:val="00424AC7"/>
    <w:rsid w:val="004251A3"/>
    <w:rsid w:val="00425EA8"/>
    <w:rsid w:val="00426AE6"/>
    <w:rsid w:val="00426BF8"/>
    <w:rsid w:val="00426D82"/>
    <w:rsid w:val="00426E0A"/>
    <w:rsid w:val="00427176"/>
    <w:rsid w:val="0042795E"/>
    <w:rsid w:val="00430A17"/>
    <w:rsid w:val="00430F7D"/>
    <w:rsid w:val="004332A4"/>
    <w:rsid w:val="004334B4"/>
    <w:rsid w:val="00433FC2"/>
    <w:rsid w:val="0043429D"/>
    <w:rsid w:val="0043485F"/>
    <w:rsid w:val="00434A37"/>
    <w:rsid w:val="00435337"/>
    <w:rsid w:val="004362C5"/>
    <w:rsid w:val="0043729F"/>
    <w:rsid w:val="0044011D"/>
    <w:rsid w:val="0044062A"/>
    <w:rsid w:val="0044083F"/>
    <w:rsid w:val="00440B8A"/>
    <w:rsid w:val="00440BEE"/>
    <w:rsid w:val="0044151F"/>
    <w:rsid w:val="004419B2"/>
    <w:rsid w:val="00441A64"/>
    <w:rsid w:val="00441E48"/>
    <w:rsid w:val="00442010"/>
    <w:rsid w:val="00442A0C"/>
    <w:rsid w:val="00443DCD"/>
    <w:rsid w:val="0044412F"/>
    <w:rsid w:val="00444498"/>
    <w:rsid w:val="00444E47"/>
    <w:rsid w:val="00450665"/>
    <w:rsid w:val="0045238A"/>
    <w:rsid w:val="00452913"/>
    <w:rsid w:val="00452988"/>
    <w:rsid w:val="00454097"/>
    <w:rsid w:val="00454131"/>
    <w:rsid w:val="00455703"/>
    <w:rsid w:val="004557B3"/>
    <w:rsid w:val="00455CAE"/>
    <w:rsid w:val="00456DBF"/>
    <w:rsid w:val="00457480"/>
    <w:rsid w:val="00457EBF"/>
    <w:rsid w:val="004600E6"/>
    <w:rsid w:val="00461024"/>
    <w:rsid w:val="004619DE"/>
    <w:rsid w:val="00461B11"/>
    <w:rsid w:val="00461D38"/>
    <w:rsid w:val="00461FF4"/>
    <w:rsid w:val="0046232E"/>
    <w:rsid w:val="00463914"/>
    <w:rsid w:val="00463C38"/>
    <w:rsid w:val="00463C3C"/>
    <w:rsid w:val="00464009"/>
    <w:rsid w:val="00464606"/>
    <w:rsid w:val="00465953"/>
    <w:rsid w:val="004664F7"/>
    <w:rsid w:val="00466715"/>
    <w:rsid w:val="004667DE"/>
    <w:rsid w:val="00467DDD"/>
    <w:rsid w:val="00470145"/>
    <w:rsid w:val="004706D5"/>
    <w:rsid w:val="00470A92"/>
    <w:rsid w:val="0047126E"/>
    <w:rsid w:val="00471CB6"/>
    <w:rsid w:val="0047249B"/>
    <w:rsid w:val="004727AD"/>
    <w:rsid w:val="00472A81"/>
    <w:rsid w:val="00472B9D"/>
    <w:rsid w:val="004734D4"/>
    <w:rsid w:val="00473B4A"/>
    <w:rsid w:val="00474758"/>
    <w:rsid w:val="00474847"/>
    <w:rsid w:val="004759C3"/>
    <w:rsid w:val="00475C71"/>
    <w:rsid w:val="00475CE1"/>
    <w:rsid w:val="00477C5C"/>
    <w:rsid w:val="00480A15"/>
    <w:rsid w:val="00480C20"/>
    <w:rsid w:val="004810A2"/>
    <w:rsid w:val="00481151"/>
    <w:rsid w:val="00482860"/>
    <w:rsid w:val="00482B21"/>
    <w:rsid w:val="00482E6C"/>
    <w:rsid w:val="004833B0"/>
    <w:rsid w:val="00483566"/>
    <w:rsid w:val="004835B7"/>
    <w:rsid w:val="00483681"/>
    <w:rsid w:val="00483949"/>
    <w:rsid w:val="004851C1"/>
    <w:rsid w:val="00485C09"/>
    <w:rsid w:val="00486BA6"/>
    <w:rsid w:val="00486E8B"/>
    <w:rsid w:val="0048709D"/>
    <w:rsid w:val="00487235"/>
    <w:rsid w:val="00487A9C"/>
    <w:rsid w:val="00490A12"/>
    <w:rsid w:val="00490BC6"/>
    <w:rsid w:val="004911B3"/>
    <w:rsid w:val="00491269"/>
    <w:rsid w:val="00491C7B"/>
    <w:rsid w:val="00492641"/>
    <w:rsid w:val="004932FF"/>
    <w:rsid w:val="00494061"/>
    <w:rsid w:val="004941B8"/>
    <w:rsid w:val="00496243"/>
    <w:rsid w:val="00497731"/>
    <w:rsid w:val="004A1EDE"/>
    <w:rsid w:val="004A4385"/>
    <w:rsid w:val="004A56AC"/>
    <w:rsid w:val="004A7AB4"/>
    <w:rsid w:val="004A7F1D"/>
    <w:rsid w:val="004B0187"/>
    <w:rsid w:val="004B097F"/>
    <w:rsid w:val="004B16FF"/>
    <w:rsid w:val="004B2236"/>
    <w:rsid w:val="004B22C4"/>
    <w:rsid w:val="004B2E94"/>
    <w:rsid w:val="004B36F9"/>
    <w:rsid w:val="004B4EDD"/>
    <w:rsid w:val="004B5190"/>
    <w:rsid w:val="004B648E"/>
    <w:rsid w:val="004B6D12"/>
    <w:rsid w:val="004B754B"/>
    <w:rsid w:val="004B7B9A"/>
    <w:rsid w:val="004B7E4B"/>
    <w:rsid w:val="004C0391"/>
    <w:rsid w:val="004C151C"/>
    <w:rsid w:val="004C1C9C"/>
    <w:rsid w:val="004C1D4F"/>
    <w:rsid w:val="004C2C24"/>
    <w:rsid w:val="004C2C5C"/>
    <w:rsid w:val="004C32F6"/>
    <w:rsid w:val="004C389F"/>
    <w:rsid w:val="004C3928"/>
    <w:rsid w:val="004C4972"/>
    <w:rsid w:val="004C50CE"/>
    <w:rsid w:val="004C53DB"/>
    <w:rsid w:val="004C67F8"/>
    <w:rsid w:val="004C6966"/>
    <w:rsid w:val="004C7706"/>
    <w:rsid w:val="004C7EDE"/>
    <w:rsid w:val="004D1235"/>
    <w:rsid w:val="004D1403"/>
    <w:rsid w:val="004D1F03"/>
    <w:rsid w:val="004D2666"/>
    <w:rsid w:val="004D2853"/>
    <w:rsid w:val="004D351C"/>
    <w:rsid w:val="004D3D13"/>
    <w:rsid w:val="004D3D52"/>
    <w:rsid w:val="004D4457"/>
    <w:rsid w:val="004D44D5"/>
    <w:rsid w:val="004D4BA7"/>
    <w:rsid w:val="004D5665"/>
    <w:rsid w:val="004D61CF"/>
    <w:rsid w:val="004D6550"/>
    <w:rsid w:val="004D69B3"/>
    <w:rsid w:val="004D702E"/>
    <w:rsid w:val="004D70BF"/>
    <w:rsid w:val="004D74A7"/>
    <w:rsid w:val="004E04A0"/>
    <w:rsid w:val="004E07D4"/>
    <w:rsid w:val="004E0C50"/>
    <w:rsid w:val="004E16D8"/>
    <w:rsid w:val="004E1847"/>
    <w:rsid w:val="004E1E36"/>
    <w:rsid w:val="004E2B7B"/>
    <w:rsid w:val="004E3393"/>
    <w:rsid w:val="004E3F14"/>
    <w:rsid w:val="004E4853"/>
    <w:rsid w:val="004E49A7"/>
    <w:rsid w:val="004E58C5"/>
    <w:rsid w:val="004E58CC"/>
    <w:rsid w:val="004E62AB"/>
    <w:rsid w:val="004E680C"/>
    <w:rsid w:val="004E69EB"/>
    <w:rsid w:val="004E6B6C"/>
    <w:rsid w:val="004E7F6D"/>
    <w:rsid w:val="004F0508"/>
    <w:rsid w:val="004F06FF"/>
    <w:rsid w:val="004F1468"/>
    <w:rsid w:val="004F18B1"/>
    <w:rsid w:val="004F2FBD"/>
    <w:rsid w:val="004F2FE4"/>
    <w:rsid w:val="004F3312"/>
    <w:rsid w:val="004F5421"/>
    <w:rsid w:val="004F5471"/>
    <w:rsid w:val="004F74A3"/>
    <w:rsid w:val="004F7661"/>
    <w:rsid w:val="004F7EFD"/>
    <w:rsid w:val="00500926"/>
    <w:rsid w:val="00500B88"/>
    <w:rsid w:val="005016E2"/>
    <w:rsid w:val="00502693"/>
    <w:rsid w:val="005031E4"/>
    <w:rsid w:val="005049B9"/>
    <w:rsid w:val="00505051"/>
    <w:rsid w:val="00505174"/>
    <w:rsid w:val="00505671"/>
    <w:rsid w:val="0050579A"/>
    <w:rsid w:val="005065E0"/>
    <w:rsid w:val="0051100D"/>
    <w:rsid w:val="00512AD8"/>
    <w:rsid w:val="005133B3"/>
    <w:rsid w:val="00513A73"/>
    <w:rsid w:val="0051538D"/>
    <w:rsid w:val="00515521"/>
    <w:rsid w:val="005162EC"/>
    <w:rsid w:val="0051654E"/>
    <w:rsid w:val="005169DD"/>
    <w:rsid w:val="0052006A"/>
    <w:rsid w:val="00520A9F"/>
    <w:rsid w:val="00522252"/>
    <w:rsid w:val="00522353"/>
    <w:rsid w:val="00522C09"/>
    <w:rsid w:val="00522C25"/>
    <w:rsid w:val="00523EA6"/>
    <w:rsid w:val="005248B6"/>
    <w:rsid w:val="00524CF5"/>
    <w:rsid w:val="0052589E"/>
    <w:rsid w:val="00525B0C"/>
    <w:rsid w:val="00525E37"/>
    <w:rsid w:val="00527984"/>
    <w:rsid w:val="00527C1B"/>
    <w:rsid w:val="00531146"/>
    <w:rsid w:val="00531190"/>
    <w:rsid w:val="00531792"/>
    <w:rsid w:val="00532884"/>
    <w:rsid w:val="0053300C"/>
    <w:rsid w:val="00533839"/>
    <w:rsid w:val="00535219"/>
    <w:rsid w:val="0053570C"/>
    <w:rsid w:val="00535815"/>
    <w:rsid w:val="00535A6F"/>
    <w:rsid w:val="00535F75"/>
    <w:rsid w:val="00536010"/>
    <w:rsid w:val="00536787"/>
    <w:rsid w:val="00536866"/>
    <w:rsid w:val="00536AB7"/>
    <w:rsid w:val="005378D8"/>
    <w:rsid w:val="00537BB5"/>
    <w:rsid w:val="00537EA6"/>
    <w:rsid w:val="0054005F"/>
    <w:rsid w:val="00540671"/>
    <w:rsid w:val="00542ACC"/>
    <w:rsid w:val="00543A5D"/>
    <w:rsid w:val="00543E51"/>
    <w:rsid w:val="00544A02"/>
    <w:rsid w:val="00544EA9"/>
    <w:rsid w:val="0054518F"/>
    <w:rsid w:val="005456C7"/>
    <w:rsid w:val="0054573C"/>
    <w:rsid w:val="0054585C"/>
    <w:rsid w:val="005476B2"/>
    <w:rsid w:val="00547B5D"/>
    <w:rsid w:val="00547CAD"/>
    <w:rsid w:val="005505BF"/>
    <w:rsid w:val="0055061D"/>
    <w:rsid w:val="005509AA"/>
    <w:rsid w:val="00550A1D"/>
    <w:rsid w:val="005512E0"/>
    <w:rsid w:val="00551B02"/>
    <w:rsid w:val="0055204D"/>
    <w:rsid w:val="005522D2"/>
    <w:rsid w:val="0055269A"/>
    <w:rsid w:val="0055287C"/>
    <w:rsid w:val="005539D2"/>
    <w:rsid w:val="00555144"/>
    <w:rsid w:val="0055572C"/>
    <w:rsid w:val="0055581E"/>
    <w:rsid w:val="00555916"/>
    <w:rsid w:val="00555ED7"/>
    <w:rsid w:val="00557FC4"/>
    <w:rsid w:val="0056025C"/>
    <w:rsid w:val="00560764"/>
    <w:rsid w:val="00560D3A"/>
    <w:rsid w:val="00560E38"/>
    <w:rsid w:val="00561166"/>
    <w:rsid w:val="00562588"/>
    <w:rsid w:val="00562BE9"/>
    <w:rsid w:val="005635AB"/>
    <w:rsid w:val="0056632A"/>
    <w:rsid w:val="005705F9"/>
    <w:rsid w:val="00571449"/>
    <w:rsid w:val="005717AE"/>
    <w:rsid w:val="00571BAD"/>
    <w:rsid w:val="00572031"/>
    <w:rsid w:val="005740CA"/>
    <w:rsid w:val="005753C4"/>
    <w:rsid w:val="00576D2C"/>
    <w:rsid w:val="0058004E"/>
    <w:rsid w:val="00580B43"/>
    <w:rsid w:val="00580CB0"/>
    <w:rsid w:val="00580F45"/>
    <w:rsid w:val="00581064"/>
    <w:rsid w:val="0058150F"/>
    <w:rsid w:val="00581EF7"/>
    <w:rsid w:val="00582373"/>
    <w:rsid w:val="00582D83"/>
    <w:rsid w:val="00582DDA"/>
    <w:rsid w:val="00582E2F"/>
    <w:rsid w:val="005831C9"/>
    <w:rsid w:val="00586D7F"/>
    <w:rsid w:val="0058702B"/>
    <w:rsid w:val="00587358"/>
    <w:rsid w:val="0059054F"/>
    <w:rsid w:val="005906B1"/>
    <w:rsid w:val="00590FA5"/>
    <w:rsid w:val="00591138"/>
    <w:rsid w:val="00591161"/>
    <w:rsid w:val="0059189A"/>
    <w:rsid w:val="00591A40"/>
    <w:rsid w:val="00592DBC"/>
    <w:rsid w:val="00593115"/>
    <w:rsid w:val="0059321F"/>
    <w:rsid w:val="00593417"/>
    <w:rsid w:val="005946BF"/>
    <w:rsid w:val="0059487B"/>
    <w:rsid w:val="005959D3"/>
    <w:rsid w:val="00596CC7"/>
    <w:rsid w:val="00596D2A"/>
    <w:rsid w:val="00596F0A"/>
    <w:rsid w:val="0059715C"/>
    <w:rsid w:val="005A02EE"/>
    <w:rsid w:val="005A030E"/>
    <w:rsid w:val="005A0B24"/>
    <w:rsid w:val="005A0B59"/>
    <w:rsid w:val="005A0E5D"/>
    <w:rsid w:val="005A282E"/>
    <w:rsid w:val="005A2E60"/>
    <w:rsid w:val="005A3487"/>
    <w:rsid w:val="005A40E6"/>
    <w:rsid w:val="005A4F90"/>
    <w:rsid w:val="005A5530"/>
    <w:rsid w:val="005A5764"/>
    <w:rsid w:val="005A5784"/>
    <w:rsid w:val="005A5DC9"/>
    <w:rsid w:val="005A6650"/>
    <w:rsid w:val="005A7B9B"/>
    <w:rsid w:val="005B08D8"/>
    <w:rsid w:val="005B0BF5"/>
    <w:rsid w:val="005B0D63"/>
    <w:rsid w:val="005B1425"/>
    <w:rsid w:val="005B182C"/>
    <w:rsid w:val="005B202D"/>
    <w:rsid w:val="005B2722"/>
    <w:rsid w:val="005B2A3A"/>
    <w:rsid w:val="005B3B59"/>
    <w:rsid w:val="005B4D31"/>
    <w:rsid w:val="005B5561"/>
    <w:rsid w:val="005B60BD"/>
    <w:rsid w:val="005C15F4"/>
    <w:rsid w:val="005C1DE7"/>
    <w:rsid w:val="005C2EA5"/>
    <w:rsid w:val="005C463D"/>
    <w:rsid w:val="005C4EAE"/>
    <w:rsid w:val="005C507E"/>
    <w:rsid w:val="005C5AE2"/>
    <w:rsid w:val="005C6492"/>
    <w:rsid w:val="005C6DBE"/>
    <w:rsid w:val="005D0224"/>
    <w:rsid w:val="005D0717"/>
    <w:rsid w:val="005D0D6C"/>
    <w:rsid w:val="005D14AC"/>
    <w:rsid w:val="005D192C"/>
    <w:rsid w:val="005D2BFC"/>
    <w:rsid w:val="005D4D35"/>
    <w:rsid w:val="005D4DCB"/>
    <w:rsid w:val="005D5466"/>
    <w:rsid w:val="005D58B3"/>
    <w:rsid w:val="005D5CB7"/>
    <w:rsid w:val="005D6EEC"/>
    <w:rsid w:val="005D7E45"/>
    <w:rsid w:val="005E30E6"/>
    <w:rsid w:val="005E3F81"/>
    <w:rsid w:val="005E4587"/>
    <w:rsid w:val="005E4727"/>
    <w:rsid w:val="005E4B73"/>
    <w:rsid w:val="005E4C73"/>
    <w:rsid w:val="005E544B"/>
    <w:rsid w:val="005E58ED"/>
    <w:rsid w:val="005E5BD4"/>
    <w:rsid w:val="005E7011"/>
    <w:rsid w:val="005E70DD"/>
    <w:rsid w:val="005E761D"/>
    <w:rsid w:val="005E7641"/>
    <w:rsid w:val="005E7839"/>
    <w:rsid w:val="005F18C8"/>
    <w:rsid w:val="005F238C"/>
    <w:rsid w:val="005F2986"/>
    <w:rsid w:val="005F3234"/>
    <w:rsid w:val="005F37B2"/>
    <w:rsid w:val="005F394D"/>
    <w:rsid w:val="005F3E60"/>
    <w:rsid w:val="005F4B36"/>
    <w:rsid w:val="005F6268"/>
    <w:rsid w:val="005F6B4B"/>
    <w:rsid w:val="005F7B83"/>
    <w:rsid w:val="005F7EC2"/>
    <w:rsid w:val="005F7F68"/>
    <w:rsid w:val="005F7FBC"/>
    <w:rsid w:val="0060029E"/>
    <w:rsid w:val="00600854"/>
    <w:rsid w:val="0060088E"/>
    <w:rsid w:val="00604045"/>
    <w:rsid w:val="006040B6"/>
    <w:rsid w:val="006047D9"/>
    <w:rsid w:val="006048BF"/>
    <w:rsid w:val="006057FC"/>
    <w:rsid w:val="00605EB2"/>
    <w:rsid w:val="0060602D"/>
    <w:rsid w:val="006066E9"/>
    <w:rsid w:val="00606FC1"/>
    <w:rsid w:val="00607648"/>
    <w:rsid w:val="00607F32"/>
    <w:rsid w:val="00610093"/>
    <w:rsid w:val="0061157D"/>
    <w:rsid w:val="00611BD0"/>
    <w:rsid w:val="00611F89"/>
    <w:rsid w:val="00611FF0"/>
    <w:rsid w:val="00612D22"/>
    <w:rsid w:val="006135B4"/>
    <w:rsid w:val="00613AB2"/>
    <w:rsid w:val="006140E9"/>
    <w:rsid w:val="00614421"/>
    <w:rsid w:val="0061554B"/>
    <w:rsid w:val="00616D24"/>
    <w:rsid w:val="006172F6"/>
    <w:rsid w:val="00617477"/>
    <w:rsid w:val="00617A2E"/>
    <w:rsid w:val="00617AC1"/>
    <w:rsid w:val="006208F1"/>
    <w:rsid w:val="0062166A"/>
    <w:rsid w:val="00621823"/>
    <w:rsid w:val="00621FF1"/>
    <w:rsid w:val="006225A4"/>
    <w:rsid w:val="00623106"/>
    <w:rsid w:val="00623A11"/>
    <w:rsid w:val="00623BA1"/>
    <w:rsid w:val="00623FEA"/>
    <w:rsid w:val="0062406E"/>
    <w:rsid w:val="0062562C"/>
    <w:rsid w:val="006257A8"/>
    <w:rsid w:val="00625A65"/>
    <w:rsid w:val="0062689B"/>
    <w:rsid w:val="006270F9"/>
    <w:rsid w:val="00627107"/>
    <w:rsid w:val="006278C0"/>
    <w:rsid w:val="00627BF9"/>
    <w:rsid w:val="00631877"/>
    <w:rsid w:val="00632D8E"/>
    <w:rsid w:val="00633617"/>
    <w:rsid w:val="0063391B"/>
    <w:rsid w:val="00634446"/>
    <w:rsid w:val="006344C3"/>
    <w:rsid w:val="00634AEA"/>
    <w:rsid w:val="00634AFB"/>
    <w:rsid w:val="00635CE7"/>
    <w:rsid w:val="00637A17"/>
    <w:rsid w:val="00637FDC"/>
    <w:rsid w:val="0064053A"/>
    <w:rsid w:val="006407F6"/>
    <w:rsid w:val="00640A86"/>
    <w:rsid w:val="00641031"/>
    <w:rsid w:val="006413C7"/>
    <w:rsid w:val="00641662"/>
    <w:rsid w:val="006416BA"/>
    <w:rsid w:val="00641B02"/>
    <w:rsid w:val="00641DAD"/>
    <w:rsid w:val="00641ECA"/>
    <w:rsid w:val="00642D9A"/>
    <w:rsid w:val="00643180"/>
    <w:rsid w:val="006436ED"/>
    <w:rsid w:val="00644054"/>
    <w:rsid w:val="00644220"/>
    <w:rsid w:val="0064504C"/>
    <w:rsid w:val="006467D0"/>
    <w:rsid w:val="00646B83"/>
    <w:rsid w:val="00646BCF"/>
    <w:rsid w:val="006472C8"/>
    <w:rsid w:val="006502B4"/>
    <w:rsid w:val="006504FA"/>
    <w:rsid w:val="0065083E"/>
    <w:rsid w:val="00650A14"/>
    <w:rsid w:val="0065162E"/>
    <w:rsid w:val="0065168C"/>
    <w:rsid w:val="00653227"/>
    <w:rsid w:val="006544F2"/>
    <w:rsid w:val="0065553E"/>
    <w:rsid w:val="006556FB"/>
    <w:rsid w:val="00655890"/>
    <w:rsid w:val="00656247"/>
    <w:rsid w:val="00656A91"/>
    <w:rsid w:val="00657A4F"/>
    <w:rsid w:val="00657C3F"/>
    <w:rsid w:val="00657E35"/>
    <w:rsid w:val="0066154F"/>
    <w:rsid w:val="006617C3"/>
    <w:rsid w:val="006620B3"/>
    <w:rsid w:val="006631C6"/>
    <w:rsid w:val="006633BA"/>
    <w:rsid w:val="00663B5F"/>
    <w:rsid w:val="00663FC7"/>
    <w:rsid w:val="006644D1"/>
    <w:rsid w:val="00664737"/>
    <w:rsid w:val="006656D0"/>
    <w:rsid w:val="00666E12"/>
    <w:rsid w:val="00666E63"/>
    <w:rsid w:val="00667008"/>
    <w:rsid w:val="00667AA8"/>
    <w:rsid w:val="0067008A"/>
    <w:rsid w:val="00670609"/>
    <w:rsid w:val="0067118C"/>
    <w:rsid w:val="00671CC4"/>
    <w:rsid w:val="00672168"/>
    <w:rsid w:val="006727A4"/>
    <w:rsid w:val="00672D9B"/>
    <w:rsid w:val="00673104"/>
    <w:rsid w:val="00673762"/>
    <w:rsid w:val="006737BB"/>
    <w:rsid w:val="00673CBC"/>
    <w:rsid w:val="00675164"/>
    <w:rsid w:val="0067524E"/>
    <w:rsid w:val="00675FF8"/>
    <w:rsid w:val="00681104"/>
    <w:rsid w:val="00681DBB"/>
    <w:rsid w:val="00682D3B"/>
    <w:rsid w:val="00684A83"/>
    <w:rsid w:val="00684C4D"/>
    <w:rsid w:val="00684E7B"/>
    <w:rsid w:val="0068648C"/>
    <w:rsid w:val="00687419"/>
    <w:rsid w:val="00690767"/>
    <w:rsid w:val="00690B41"/>
    <w:rsid w:val="00690C97"/>
    <w:rsid w:val="00692508"/>
    <w:rsid w:val="00692B58"/>
    <w:rsid w:val="00692E25"/>
    <w:rsid w:val="00692E9E"/>
    <w:rsid w:val="00693527"/>
    <w:rsid w:val="00694688"/>
    <w:rsid w:val="00695340"/>
    <w:rsid w:val="0069616C"/>
    <w:rsid w:val="006961AB"/>
    <w:rsid w:val="00696D0B"/>
    <w:rsid w:val="0069734F"/>
    <w:rsid w:val="00697957"/>
    <w:rsid w:val="006A0133"/>
    <w:rsid w:val="006A0220"/>
    <w:rsid w:val="006A022A"/>
    <w:rsid w:val="006A02D7"/>
    <w:rsid w:val="006A3179"/>
    <w:rsid w:val="006A3BDD"/>
    <w:rsid w:val="006A4E06"/>
    <w:rsid w:val="006A6F75"/>
    <w:rsid w:val="006A6F93"/>
    <w:rsid w:val="006A7F2C"/>
    <w:rsid w:val="006B074B"/>
    <w:rsid w:val="006B0B5D"/>
    <w:rsid w:val="006B0E9F"/>
    <w:rsid w:val="006B125B"/>
    <w:rsid w:val="006B1A26"/>
    <w:rsid w:val="006B1D8F"/>
    <w:rsid w:val="006B256D"/>
    <w:rsid w:val="006B418D"/>
    <w:rsid w:val="006B43C4"/>
    <w:rsid w:val="006B4BFC"/>
    <w:rsid w:val="006B57F9"/>
    <w:rsid w:val="006B5D2B"/>
    <w:rsid w:val="006B65FB"/>
    <w:rsid w:val="006B67BE"/>
    <w:rsid w:val="006B6D20"/>
    <w:rsid w:val="006B6DB8"/>
    <w:rsid w:val="006B76B6"/>
    <w:rsid w:val="006B7FD7"/>
    <w:rsid w:val="006C049D"/>
    <w:rsid w:val="006C07BA"/>
    <w:rsid w:val="006C08F1"/>
    <w:rsid w:val="006C0955"/>
    <w:rsid w:val="006C0BBE"/>
    <w:rsid w:val="006C1717"/>
    <w:rsid w:val="006C1D9A"/>
    <w:rsid w:val="006C32D1"/>
    <w:rsid w:val="006C3357"/>
    <w:rsid w:val="006C336B"/>
    <w:rsid w:val="006C3762"/>
    <w:rsid w:val="006C4326"/>
    <w:rsid w:val="006C48DB"/>
    <w:rsid w:val="006C66DE"/>
    <w:rsid w:val="006C680B"/>
    <w:rsid w:val="006C719D"/>
    <w:rsid w:val="006C73C1"/>
    <w:rsid w:val="006D0484"/>
    <w:rsid w:val="006D05EA"/>
    <w:rsid w:val="006D0F9F"/>
    <w:rsid w:val="006D1119"/>
    <w:rsid w:val="006D12BF"/>
    <w:rsid w:val="006D1600"/>
    <w:rsid w:val="006D1610"/>
    <w:rsid w:val="006D1BDD"/>
    <w:rsid w:val="006D32F4"/>
    <w:rsid w:val="006D45B6"/>
    <w:rsid w:val="006D4825"/>
    <w:rsid w:val="006D5466"/>
    <w:rsid w:val="006D550B"/>
    <w:rsid w:val="006D5727"/>
    <w:rsid w:val="006D5BFC"/>
    <w:rsid w:val="006D5FB8"/>
    <w:rsid w:val="006D62A7"/>
    <w:rsid w:val="006D67D1"/>
    <w:rsid w:val="006D6F0C"/>
    <w:rsid w:val="006D7A1C"/>
    <w:rsid w:val="006E02A7"/>
    <w:rsid w:val="006E0E09"/>
    <w:rsid w:val="006E13CF"/>
    <w:rsid w:val="006E157B"/>
    <w:rsid w:val="006E1914"/>
    <w:rsid w:val="006E2B33"/>
    <w:rsid w:val="006E3762"/>
    <w:rsid w:val="006E3C9F"/>
    <w:rsid w:val="006E5FA3"/>
    <w:rsid w:val="006E6BF0"/>
    <w:rsid w:val="006E750E"/>
    <w:rsid w:val="006F0B8A"/>
    <w:rsid w:val="006F1632"/>
    <w:rsid w:val="006F1AE6"/>
    <w:rsid w:val="006F1C54"/>
    <w:rsid w:val="006F1F61"/>
    <w:rsid w:val="006F2216"/>
    <w:rsid w:val="006F2C63"/>
    <w:rsid w:val="006F304E"/>
    <w:rsid w:val="006F3927"/>
    <w:rsid w:val="006F3C86"/>
    <w:rsid w:val="006F5279"/>
    <w:rsid w:val="006F6906"/>
    <w:rsid w:val="006F6B94"/>
    <w:rsid w:val="006F7324"/>
    <w:rsid w:val="006F7593"/>
    <w:rsid w:val="006F7773"/>
    <w:rsid w:val="00701FE0"/>
    <w:rsid w:val="0070214E"/>
    <w:rsid w:val="00702554"/>
    <w:rsid w:val="0070278A"/>
    <w:rsid w:val="007028FF"/>
    <w:rsid w:val="00703175"/>
    <w:rsid w:val="00703F42"/>
    <w:rsid w:val="00704EF2"/>
    <w:rsid w:val="00705AC6"/>
    <w:rsid w:val="00706643"/>
    <w:rsid w:val="00707264"/>
    <w:rsid w:val="00707A37"/>
    <w:rsid w:val="0071077C"/>
    <w:rsid w:val="00710B21"/>
    <w:rsid w:val="00711591"/>
    <w:rsid w:val="007129A4"/>
    <w:rsid w:val="00712D4E"/>
    <w:rsid w:val="00712E90"/>
    <w:rsid w:val="00714887"/>
    <w:rsid w:val="007153B2"/>
    <w:rsid w:val="0071594F"/>
    <w:rsid w:val="00715A29"/>
    <w:rsid w:val="00715A8D"/>
    <w:rsid w:val="00715C16"/>
    <w:rsid w:val="00716175"/>
    <w:rsid w:val="007167A0"/>
    <w:rsid w:val="00717333"/>
    <w:rsid w:val="00717948"/>
    <w:rsid w:val="007179A0"/>
    <w:rsid w:val="00717C66"/>
    <w:rsid w:val="007204F1"/>
    <w:rsid w:val="00721043"/>
    <w:rsid w:val="00721138"/>
    <w:rsid w:val="00721695"/>
    <w:rsid w:val="00721DBB"/>
    <w:rsid w:val="00723800"/>
    <w:rsid w:val="00723D5D"/>
    <w:rsid w:val="00723DC3"/>
    <w:rsid w:val="00724DC3"/>
    <w:rsid w:val="00725341"/>
    <w:rsid w:val="0072662B"/>
    <w:rsid w:val="00726B54"/>
    <w:rsid w:val="00726CE4"/>
    <w:rsid w:val="00727042"/>
    <w:rsid w:val="007270A8"/>
    <w:rsid w:val="00727EC9"/>
    <w:rsid w:val="00732591"/>
    <w:rsid w:val="00732C6E"/>
    <w:rsid w:val="00732DAC"/>
    <w:rsid w:val="0073337B"/>
    <w:rsid w:val="00734F4B"/>
    <w:rsid w:val="00735C7B"/>
    <w:rsid w:val="007365F1"/>
    <w:rsid w:val="00736FE5"/>
    <w:rsid w:val="007370FD"/>
    <w:rsid w:val="0073782B"/>
    <w:rsid w:val="00737A20"/>
    <w:rsid w:val="007401B9"/>
    <w:rsid w:val="0074041A"/>
    <w:rsid w:val="00740E0D"/>
    <w:rsid w:val="007413FA"/>
    <w:rsid w:val="007419BB"/>
    <w:rsid w:val="007421DC"/>
    <w:rsid w:val="0074223F"/>
    <w:rsid w:val="007426F4"/>
    <w:rsid w:val="00742B89"/>
    <w:rsid w:val="00743F47"/>
    <w:rsid w:val="007445E7"/>
    <w:rsid w:val="00744654"/>
    <w:rsid w:val="00744DF7"/>
    <w:rsid w:val="00744EC3"/>
    <w:rsid w:val="00745AA7"/>
    <w:rsid w:val="00747610"/>
    <w:rsid w:val="00747930"/>
    <w:rsid w:val="007500AB"/>
    <w:rsid w:val="007506B7"/>
    <w:rsid w:val="00750C61"/>
    <w:rsid w:val="00750F76"/>
    <w:rsid w:val="0075130D"/>
    <w:rsid w:val="00751B8E"/>
    <w:rsid w:val="007523C5"/>
    <w:rsid w:val="00752DB3"/>
    <w:rsid w:val="00752FE4"/>
    <w:rsid w:val="00753BD7"/>
    <w:rsid w:val="00753CD6"/>
    <w:rsid w:val="00755B5E"/>
    <w:rsid w:val="007563F0"/>
    <w:rsid w:val="00756E96"/>
    <w:rsid w:val="00757011"/>
    <w:rsid w:val="00757226"/>
    <w:rsid w:val="00757233"/>
    <w:rsid w:val="00757E61"/>
    <w:rsid w:val="00760019"/>
    <w:rsid w:val="00760687"/>
    <w:rsid w:val="00760A39"/>
    <w:rsid w:val="00760EA0"/>
    <w:rsid w:val="0076138A"/>
    <w:rsid w:val="0076152A"/>
    <w:rsid w:val="00761584"/>
    <w:rsid w:val="00761FAE"/>
    <w:rsid w:val="007629F0"/>
    <w:rsid w:val="00762B3C"/>
    <w:rsid w:val="00763623"/>
    <w:rsid w:val="00763B51"/>
    <w:rsid w:val="0076459E"/>
    <w:rsid w:val="007650C2"/>
    <w:rsid w:val="007652F3"/>
    <w:rsid w:val="00765681"/>
    <w:rsid w:val="007659E4"/>
    <w:rsid w:val="007660F5"/>
    <w:rsid w:val="007672FF"/>
    <w:rsid w:val="00767A63"/>
    <w:rsid w:val="00767B68"/>
    <w:rsid w:val="00770098"/>
    <w:rsid w:val="00770B3D"/>
    <w:rsid w:val="007712DC"/>
    <w:rsid w:val="0077189F"/>
    <w:rsid w:val="007723EC"/>
    <w:rsid w:val="00772D7B"/>
    <w:rsid w:val="00772F4D"/>
    <w:rsid w:val="0077324E"/>
    <w:rsid w:val="00773360"/>
    <w:rsid w:val="0077368F"/>
    <w:rsid w:val="0077448D"/>
    <w:rsid w:val="00775AD2"/>
    <w:rsid w:val="00777687"/>
    <w:rsid w:val="007776B5"/>
    <w:rsid w:val="0078074D"/>
    <w:rsid w:val="00780C13"/>
    <w:rsid w:val="0078288E"/>
    <w:rsid w:val="007828C8"/>
    <w:rsid w:val="00782E17"/>
    <w:rsid w:val="0078378F"/>
    <w:rsid w:val="00783B50"/>
    <w:rsid w:val="00784CFD"/>
    <w:rsid w:val="007851B3"/>
    <w:rsid w:val="00785322"/>
    <w:rsid w:val="0078566E"/>
    <w:rsid w:val="00787464"/>
    <w:rsid w:val="00787875"/>
    <w:rsid w:val="00790059"/>
    <w:rsid w:val="0079081A"/>
    <w:rsid w:val="00791BE7"/>
    <w:rsid w:val="00791C93"/>
    <w:rsid w:val="00791E6B"/>
    <w:rsid w:val="007925AA"/>
    <w:rsid w:val="00792EF8"/>
    <w:rsid w:val="0079328B"/>
    <w:rsid w:val="00794745"/>
    <w:rsid w:val="00794CC9"/>
    <w:rsid w:val="00794E3E"/>
    <w:rsid w:val="00795069"/>
    <w:rsid w:val="0079736C"/>
    <w:rsid w:val="007975CD"/>
    <w:rsid w:val="00797DA6"/>
    <w:rsid w:val="007A01D6"/>
    <w:rsid w:val="007A0631"/>
    <w:rsid w:val="007A0E1B"/>
    <w:rsid w:val="007A10A9"/>
    <w:rsid w:val="007A16DB"/>
    <w:rsid w:val="007A188D"/>
    <w:rsid w:val="007A3C24"/>
    <w:rsid w:val="007A5243"/>
    <w:rsid w:val="007B033A"/>
    <w:rsid w:val="007B1B57"/>
    <w:rsid w:val="007B293A"/>
    <w:rsid w:val="007B2DFE"/>
    <w:rsid w:val="007B3E22"/>
    <w:rsid w:val="007B4587"/>
    <w:rsid w:val="007B501B"/>
    <w:rsid w:val="007B50F6"/>
    <w:rsid w:val="007B5510"/>
    <w:rsid w:val="007B5967"/>
    <w:rsid w:val="007B5E7E"/>
    <w:rsid w:val="007B6BC3"/>
    <w:rsid w:val="007B710A"/>
    <w:rsid w:val="007B761E"/>
    <w:rsid w:val="007B7A92"/>
    <w:rsid w:val="007C065F"/>
    <w:rsid w:val="007C070B"/>
    <w:rsid w:val="007C0A58"/>
    <w:rsid w:val="007C1D20"/>
    <w:rsid w:val="007C2B17"/>
    <w:rsid w:val="007C2C18"/>
    <w:rsid w:val="007C3111"/>
    <w:rsid w:val="007C44E0"/>
    <w:rsid w:val="007C47A5"/>
    <w:rsid w:val="007C5BBE"/>
    <w:rsid w:val="007C6098"/>
    <w:rsid w:val="007C6319"/>
    <w:rsid w:val="007C710A"/>
    <w:rsid w:val="007C7CA8"/>
    <w:rsid w:val="007D0247"/>
    <w:rsid w:val="007D034F"/>
    <w:rsid w:val="007D0389"/>
    <w:rsid w:val="007D09AF"/>
    <w:rsid w:val="007D1D0A"/>
    <w:rsid w:val="007D1E47"/>
    <w:rsid w:val="007D2786"/>
    <w:rsid w:val="007D40B5"/>
    <w:rsid w:val="007D57E4"/>
    <w:rsid w:val="007D5B6E"/>
    <w:rsid w:val="007D6629"/>
    <w:rsid w:val="007D79DA"/>
    <w:rsid w:val="007D7CEC"/>
    <w:rsid w:val="007E0330"/>
    <w:rsid w:val="007E0B29"/>
    <w:rsid w:val="007E1998"/>
    <w:rsid w:val="007E1F52"/>
    <w:rsid w:val="007E2856"/>
    <w:rsid w:val="007E2C58"/>
    <w:rsid w:val="007E2F51"/>
    <w:rsid w:val="007E4402"/>
    <w:rsid w:val="007E46CA"/>
    <w:rsid w:val="007E4A9E"/>
    <w:rsid w:val="007E4E3E"/>
    <w:rsid w:val="007E5228"/>
    <w:rsid w:val="007E56A4"/>
    <w:rsid w:val="007E5F86"/>
    <w:rsid w:val="007E61AA"/>
    <w:rsid w:val="007E6BF7"/>
    <w:rsid w:val="007E6E08"/>
    <w:rsid w:val="007F0413"/>
    <w:rsid w:val="007F0458"/>
    <w:rsid w:val="007F15C2"/>
    <w:rsid w:val="007F1BD5"/>
    <w:rsid w:val="007F2068"/>
    <w:rsid w:val="007F241F"/>
    <w:rsid w:val="007F255B"/>
    <w:rsid w:val="007F2EC9"/>
    <w:rsid w:val="007F33EB"/>
    <w:rsid w:val="007F4897"/>
    <w:rsid w:val="007F78E0"/>
    <w:rsid w:val="007F79BD"/>
    <w:rsid w:val="007F7C3F"/>
    <w:rsid w:val="007F7E60"/>
    <w:rsid w:val="007F7EA9"/>
    <w:rsid w:val="00800131"/>
    <w:rsid w:val="0080023F"/>
    <w:rsid w:val="008005BF"/>
    <w:rsid w:val="008006A3"/>
    <w:rsid w:val="00800776"/>
    <w:rsid w:val="008012E6"/>
    <w:rsid w:val="00801A11"/>
    <w:rsid w:val="008039E7"/>
    <w:rsid w:val="00803AF0"/>
    <w:rsid w:val="008047D5"/>
    <w:rsid w:val="00804C6D"/>
    <w:rsid w:val="008058B2"/>
    <w:rsid w:val="00806458"/>
    <w:rsid w:val="00806667"/>
    <w:rsid w:val="00806CC9"/>
    <w:rsid w:val="008072EB"/>
    <w:rsid w:val="0080790A"/>
    <w:rsid w:val="00807FD7"/>
    <w:rsid w:val="008100C4"/>
    <w:rsid w:val="00810972"/>
    <w:rsid w:val="00811712"/>
    <w:rsid w:val="00812FD9"/>
    <w:rsid w:val="00813316"/>
    <w:rsid w:val="00813A2B"/>
    <w:rsid w:val="00813BF5"/>
    <w:rsid w:val="00814076"/>
    <w:rsid w:val="00815165"/>
    <w:rsid w:val="00815550"/>
    <w:rsid w:val="00815668"/>
    <w:rsid w:val="00815B32"/>
    <w:rsid w:val="0081708E"/>
    <w:rsid w:val="0081711D"/>
    <w:rsid w:val="0081769E"/>
    <w:rsid w:val="008177B2"/>
    <w:rsid w:val="008178A9"/>
    <w:rsid w:val="00820698"/>
    <w:rsid w:val="0082072B"/>
    <w:rsid w:val="008208C5"/>
    <w:rsid w:val="00820C59"/>
    <w:rsid w:val="00821D0C"/>
    <w:rsid w:val="008221FA"/>
    <w:rsid w:val="008226AF"/>
    <w:rsid w:val="00822AF9"/>
    <w:rsid w:val="00823E2A"/>
    <w:rsid w:val="00823F51"/>
    <w:rsid w:val="00824C96"/>
    <w:rsid w:val="008255F5"/>
    <w:rsid w:val="0082629E"/>
    <w:rsid w:val="0082688F"/>
    <w:rsid w:val="00826A56"/>
    <w:rsid w:val="00826A6B"/>
    <w:rsid w:val="00826EC8"/>
    <w:rsid w:val="00827A1D"/>
    <w:rsid w:val="00830854"/>
    <w:rsid w:val="00831775"/>
    <w:rsid w:val="008326DF"/>
    <w:rsid w:val="0083282B"/>
    <w:rsid w:val="00832B85"/>
    <w:rsid w:val="00833658"/>
    <w:rsid w:val="0083397C"/>
    <w:rsid w:val="0083399F"/>
    <w:rsid w:val="00834421"/>
    <w:rsid w:val="00834507"/>
    <w:rsid w:val="00835270"/>
    <w:rsid w:val="00835778"/>
    <w:rsid w:val="00835779"/>
    <w:rsid w:val="0083581B"/>
    <w:rsid w:val="00835C2D"/>
    <w:rsid w:val="008360C5"/>
    <w:rsid w:val="00837870"/>
    <w:rsid w:val="00837E6E"/>
    <w:rsid w:val="00837FCB"/>
    <w:rsid w:val="00840831"/>
    <w:rsid w:val="00841DCD"/>
    <w:rsid w:val="008422DE"/>
    <w:rsid w:val="00842C9C"/>
    <w:rsid w:val="00842FDE"/>
    <w:rsid w:val="00842FF2"/>
    <w:rsid w:val="008445EB"/>
    <w:rsid w:val="0084488F"/>
    <w:rsid w:val="00844D93"/>
    <w:rsid w:val="00845773"/>
    <w:rsid w:val="00845D40"/>
    <w:rsid w:val="00845E05"/>
    <w:rsid w:val="008460D4"/>
    <w:rsid w:val="00846ED5"/>
    <w:rsid w:val="008472E4"/>
    <w:rsid w:val="00850833"/>
    <w:rsid w:val="00850DA3"/>
    <w:rsid w:val="00852414"/>
    <w:rsid w:val="008552C7"/>
    <w:rsid w:val="00855F96"/>
    <w:rsid w:val="008566D3"/>
    <w:rsid w:val="00856C91"/>
    <w:rsid w:val="00856F54"/>
    <w:rsid w:val="00857478"/>
    <w:rsid w:val="00860358"/>
    <w:rsid w:val="0086068C"/>
    <w:rsid w:val="00860B3C"/>
    <w:rsid w:val="00861107"/>
    <w:rsid w:val="00861A56"/>
    <w:rsid w:val="00863080"/>
    <w:rsid w:val="00863642"/>
    <w:rsid w:val="00863B1F"/>
    <w:rsid w:val="00864B78"/>
    <w:rsid w:val="00864D03"/>
    <w:rsid w:val="00864D36"/>
    <w:rsid w:val="00864F1C"/>
    <w:rsid w:val="00865605"/>
    <w:rsid w:val="008657BF"/>
    <w:rsid w:val="00865E4C"/>
    <w:rsid w:val="00866CAC"/>
    <w:rsid w:val="008675F2"/>
    <w:rsid w:val="0087000E"/>
    <w:rsid w:val="00870E58"/>
    <w:rsid w:val="0087111C"/>
    <w:rsid w:val="00871C75"/>
    <w:rsid w:val="00871EA3"/>
    <w:rsid w:val="00872395"/>
    <w:rsid w:val="008724F0"/>
    <w:rsid w:val="00872961"/>
    <w:rsid w:val="00872C47"/>
    <w:rsid w:val="008732E2"/>
    <w:rsid w:val="008736D7"/>
    <w:rsid w:val="00873741"/>
    <w:rsid w:val="00873946"/>
    <w:rsid w:val="00873C0B"/>
    <w:rsid w:val="00874F33"/>
    <w:rsid w:val="008755AE"/>
    <w:rsid w:val="00876AE8"/>
    <w:rsid w:val="00876B69"/>
    <w:rsid w:val="0088024A"/>
    <w:rsid w:val="008808EB"/>
    <w:rsid w:val="00880A0D"/>
    <w:rsid w:val="00880B99"/>
    <w:rsid w:val="0088128B"/>
    <w:rsid w:val="00882F10"/>
    <w:rsid w:val="00883C83"/>
    <w:rsid w:val="0088420F"/>
    <w:rsid w:val="008842E6"/>
    <w:rsid w:val="00884EB7"/>
    <w:rsid w:val="008850C3"/>
    <w:rsid w:val="0088510B"/>
    <w:rsid w:val="0088544B"/>
    <w:rsid w:val="00885942"/>
    <w:rsid w:val="00886202"/>
    <w:rsid w:val="00886350"/>
    <w:rsid w:val="008872FC"/>
    <w:rsid w:val="00887368"/>
    <w:rsid w:val="00887409"/>
    <w:rsid w:val="00887A0A"/>
    <w:rsid w:val="008900FB"/>
    <w:rsid w:val="00890734"/>
    <w:rsid w:val="00891AB6"/>
    <w:rsid w:val="00892CEB"/>
    <w:rsid w:val="00893212"/>
    <w:rsid w:val="00893D51"/>
    <w:rsid w:val="00894E14"/>
    <w:rsid w:val="00894F05"/>
    <w:rsid w:val="0089541C"/>
    <w:rsid w:val="00895DAF"/>
    <w:rsid w:val="00896934"/>
    <w:rsid w:val="008A0018"/>
    <w:rsid w:val="008A0F03"/>
    <w:rsid w:val="008A1029"/>
    <w:rsid w:val="008A1EE7"/>
    <w:rsid w:val="008A2216"/>
    <w:rsid w:val="008A2645"/>
    <w:rsid w:val="008A3AD2"/>
    <w:rsid w:val="008A4BBE"/>
    <w:rsid w:val="008A5A34"/>
    <w:rsid w:val="008A67D9"/>
    <w:rsid w:val="008A7CF3"/>
    <w:rsid w:val="008B0FA4"/>
    <w:rsid w:val="008B112D"/>
    <w:rsid w:val="008B12C1"/>
    <w:rsid w:val="008B1898"/>
    <w:rsid w:val="008B389D"/>
    <w:rsid w:val="008B4503"/>
    <w:rsid w:val="008B5627"/>
    <w:rsid w:val="008B7239"/>
    <w:rsid w:val="008B7303"/>
    <w:rsid w:val="008C09FE"/>
    <w:rsid w:val="008C0BBC"/>
    <w:rsid w:val="008C2DC9"/>
    <w:rsid w:val="008C30E8"/>
    <w:rsid w:val="008C3AE5"/>
    <w:rsid w:val="008C403D"/>
    <w:rsid w:val="008C4865"/>
    <w:rsid w:val="008C58D7"/>
    <w:rsid w:val="008C6857"/>
    <w:rsid w:val="008C6D54"/>
    <w:rsid w:val="008C7344"/>
    <w:rsid w:val="008C7D69"/>
    <w:rsid w:val="008D0408"/>
    <w:rsid w:val="008D0BE3"/>
    <w:rsid w:val="008D1480"/>
    <w:rsid w:val="008D223A"/>
    <w:rsid w:val="008D2B47"/>
    <w:rsid w:val="008D3EF3"/>
    <w:rsid w:val="008D459B"/>
    <w:rsid w:val="008D4CC2"/>
    <w:rsid w:val="008D52BF"/>
    <w:rsid w:val="008D542E"/>
    <w:rsid w:val="008D570E"/>
    <w:rsid w:val="008D5DE1"/>
    <w:rsid w:val="008D6563"/>
    <w:rsid w:val="008D66A0"/>
    <w:rsid w:val="008D68D1"/>
    <w:rsid w:val="008D695A"/>
    <w:rsid w:val="008D7006"/>
    <w:rsid w:val="008D7371"/>
    <w:rsid w:val="008D7624"/>
    <w:rsid w:val="008D79FC"/>
    <w:rsid w:val="008D7A67"/>
    <w:rsid w:val="008E08B4"/>
    <w:rsid w:val="008E1F7D"/>
    <w:rsid w:val="008E2831"/>
    <w:rsid w:val="008E2A6F"/>
    <w:rsid w:val="008E2A93"/>
    <w:rsid w:val="008E39CA"/>
    <w:rsid w:val="008E3B80"/>
    <w:rsid w:val="008E41A0"/>
    <w:rsid w:val="008E580E"/>
    <w:rsid w:val="008E5AF7"/>
    <w:rsid w:val="008E60D5"/>
    <w:rsid w:val="008E7F09"/>
    <w:rsid w:val="008F0FDB"/>
    <w:rsid w:val="008F2451"/>
    <w:rsid w:val="008F35E8"/>
    <w:rsid w:val="008F3934"/>
    <w:rsid w:val="008F3AB1"/>
    <w:rsid w:val="008F3BE8"/>
    <w:rsid w:val="008F445B"/>
    <w:rsid w:val="008F460C"/>
    <w:rsid w:val="008F483E"/>
    <w:rsid w:val="008F527D"/>
    <w:rsid w:val="008F55DB"/>
    <w:rsid w:val="008F64AB"/>
    <w:rsid w:val="008F723D"/>
    <w:rsid w:val="008F78A1"/>
    <w:rsid w:val="008F7EB3"/>
    <w:rsid w:val="00900852"/>
    <w:rsid w:val="009010D8"/>
    <w:rsid w:val="00901713"/>
    <w:rsid w:val="009019D9"/>
    <w:rsid w:val="00901F15"/>
    <w:rsid w:val="009020E6"/>
    <w:rsid w:val="0090214C"/>
    <w:rsid w:val="0090446D"/>
    <w:rsid w:val="0090475E"/>
    <w:rsid w:val="00904D9D"/>
    <w:rsid w:val="00905C0B"/>
    <w:rsid w:val="00905D2D"/>
    <w:rsid w:val="00906061"/>
    <w:rsid w:val="0090641F"/>
    <w:rsid w:val="00906B50"/>
    <w:rsid w:val="009071BC"/>
    <w:rsid w:val="0091206B"/>
    <w:rsid w:val="0091237C"/>
    <w:rsid w:val="00912635"/>
    <w:rsid w:val="00912911"/>
    <w:rsid w:val="00912D62"/>
    <w:rsid w:val="009158F2"/>
    <w:rsid w:val="0091617A"/>
    <w:rsid w:val="00916B60"/>
    <w:rsid w:val="009170DB"/>
    <w:rsid w:val="00917126"/>
    <w:rsid w:val="00920CB3"/>
    <w:rsid w:val="00921237"/>
    <w:rsid w:val="00923551"/>
    <w:rsid w:val="00923883"/>
    <w:rsid w:val="0092482C"/>
    <w:rsid w:val="00924F00"/>
    <w:rsid w:val="00924FF7"/>
    <w:rsid w:val="009259A0"/>
    <w:rsid w:val="00925AC8"/>
    <w:rsid w:val="00925AEA"/>
    <w:rsid w:val="009262E2"/>
    <w:rsid w:val="00926936"/>
    <w:rsid w:val="00926964"/>
    <w:rsid w:val="00927237"/>
    <w:rsid w:val="009272F5"/>
    <w:rsid w:val="009277A3"/>
    <w:rsid w:val="009309E5"/>
    <w:rsid w:val="009318C3"/>
    <w:rsid w:val="00933800"/>
    <w:rsid w:val="00933C30"/>
    <w:rsid w:val="00933D84"/>
    <w:rsid w:val="0093401F"/>
    <w:rsid w:val="00934622"/>
    <w:rsid w:val="009346CE"/>
    <w:rsid w:val="00934C86"/>
    <w:rsid w:val="009352A7"/>
    <w:rsid w:val="00935587"/>
    <w:rsid w:val="00935C5F"/>
    <w:rsid w:val="00935DE1"/>
    <w:rsid w:val="00936187"/>
    <w:rsid w:val="0093701C"/>
    <w:rsid w:val="009379D0"/>
    <w:rsid w:val="00937F2D"/>
    <w:rsid w:val="00940A4D"/>
    <w:rsid w:val="0094175D"/>
    <w:rsid w:val="0094192B"/>
    <w:rsid w:val="00941D6E"/>
    <w:rsid w:val="009422DA"/>
    <w:rsid w:val="00942D59"/>
    <w:rsid w:val="00942D88"/>
    <w:rsid w:val="009435CA"/>
    <w:rsid w:val="009436C7"/>
    <w:rsid w:val="00943793"/>
    <w:rsid w:val="009440AF"/>
    <w:rsid w:val="00944873"/>
    <w:rsid w:val="0095008A"/>
    <w:rsid w:val="0095114A"/>
    <w:rsid w:val="009513EF"/>
    <w:rsid w:val="0095229F"/>
    <w:rsid w:val="0095293A"/>
    <w:rsid w:val="00952F1C"/>
    <w:rsid w:val="00953CF2"/>
    <w:rsid w:val="00954A8B"/>
    <w:rsid w:val="009558AD"/>
    <w:rsid w:val="009559E2"/>
    <w:rsid w:val="00955E7D"/>
    <w:rsid w:val="00956894"/>
    <w:rsid w:val="00957458"/>
    <w:rsid w:val="00957EEC"/>
    <w:rsid w:val="00960669"/>
    <w:rsid w:val="00961564"/>
    <w:rsid w:val="0096200A"/>
    <w:rsid w:val="00962A9C"/>
    <w:rsid w:val="00962D41"/>
    <w:rsid w:val="009637D3"/>
    <w:rsid w:val="009639B8"/>
    <w:rsid w:val="009646A1"/>
    <w:rsid w:val="00964989"/>
    <w:rsid w:val="00964FA7"/>
    <w:rsid w:val="00965CC4"/>
    <w:rsid w:val="00966CAE"/>
    <w:rsid w:val="00966DC8"/>
    <w:rsid w:val="00966F3C"/>
    <w:rsid w:val="00967070"/>
    <w:rsid w:val="00967B65"/>
    <w:rsid w:val="009700BE"/>
    <w:rsid w:val="009708A1"/>
    <w:rsid w:val="00970B47"/>
    <w:rsid w:val="009713F8"/>
    <w:rsid w:val="00971669"/>
    <w:rsid w:val="00971AF2"/>
    <w:rsid w:val="00971E7F"/>
    <w:rsid w:val="00972279"/>
    <w:rsid w:val="0097289D"/>
    <w:rsid w:val="00972BF4"/>
    <w:rsid w:val="00972CAE"/>
    <w:rsid w:val="00973516"/>
    <w:rsid w:val="0097425A"/>
    <w:rsid w:val="00974B91"/>
    <w:rsid w:val="00974C6E"/>
    <w:rsid w:val="00974DE0"/>
    <w:rsid w:val="00974E1C"/>
    <w:rsid w:val="00975390"/>
    <w:rsid w:val="00976012"/>
    <w:rsid w:val="00976221"/>
    <w:rsid w:val="00976CC2"/>
    <w:rsid w:val="0097720C"/>
    <w:rsid w:val="00980004"/>
    <w:rsid w:val="009807F2"/>
    <w:rsid w:val="0098090C"/>
    <w:rsid w:val="00980AA4"/>
    <w:rsid w:val="00983519"/>
    <w:rsid w:val="00984700"/>
    <w:rsid w:val="00985C05"/>
    <w:rsid w:val="00985DA5"/>
    <w:rsid w:val="00985E3D"/>
    <w:rsid w:val="00986AB8"/>
    <w:rsid w:val="00986AD1"/>
    <w:rsid w:val="00990180"/>
    <w:rsid w:val="00990AA9"/>
    <w:rsid w:val="009915A8"/>
    <w:rsid w:val="009928D4"/>
    <w:rsid w:val="00992B38"/>
    <w:rsid w:val="00992D26"/>
    <w:rsid w:val="00993F90"/>
    <w:rsid w:val="009941A4"/>
    <w:rsid w:val="00995020"/>
    <w:rsid w:val="009953A4"/>
    <w:rsid w:val="00995732"/>
    <w:rsid w:val="00995D95"/>
    <w:rsid w:val="00995EA9"/>
    <w:rsid w:val="00996038"/>
    <w:rsid w:val="009964B5"/>
    <w:rsid w:val="009965D9"/>
    <w:rsid w:val="00996735"/>
    <w:rsid w:val="00997A24"/>
    <w:rsid w:val="009A08CF"/>
    <w:rsid w:val="009A2313"/>
    <w:rsid w:val="009A303C"/>
    <w:rsid w:val="009A39D0"/>
    <w:rsid w:val="009A3B48"/>
    <w:rsid w:val="009A3E6E"/>
    <w:rsid w:val="009A521B"/>
    <w:rsid w:val="009A56A7"/>
    <w:rsid w:val="009A580D"/>
    <w:rsid w:val="009A5936"/>
    <w:rsid w:val="009A5AD6"/>
    <w:rsid w:val="009A6DCC"/>
    <w:rsid w:val="009A799D"/>
    <w:rsid w:val="009B006E"/>
    <w:rsid w:val="009B062E"/>
    <w:rsid w:val="009B06DE"/>
    <w:rsid w:val="009B0999"/>
    <w:rsid w:val="009B1035"/>
    <w:rsid w:val="009B1A32"/>
    <w:rsid w:val="009B304A"/>
    <w:rsid w:val="009B3441"/>
    <w:rsid w:val="009B399E"/>
    <w:rsid w:val="009B4BFC"/>
    <w:rsid w:val="009B53E3"/>
    <w:rsid w:val="009B547D"/>
    <w:rsid w:val="009B6794"/>
    <w:rsid w:val="009B72A1"/>
    <w:rsid w:val="009B73B7"/>
    <w:rsid w:val="009C0B9B"/>
    <w:rsid w:val="009C1776"/>
    <w:rsid w:val="009C1A14"/>
    <w:rsid w:val="009C2C9F"/>
    <w:rsid w:val="009C368A"/>
    <w:rsid w:val="009C37D8"/>
    <w:rsid w:val="009C424A"/>
    <w:rsid w:val="009C5233"/>
    <w:rsid w:val="009C559D"/>
    <w:rsid w:val="009C596C"/>
    <w:rsid w:val="009C5BF4"/>
    <w:rsid w:val="009C6B89"/>
    <w:rsid w:val="009C747B"/>
    <w:rsid w:val="009C7AC0"/>
    <w:rsid w:val="009D0AFA"/>
    <w:rsid w:val="009D0DE3"/>
    <w:rsid w:val="009D155E"/>
    <w:rsid w:val="009D1949"/>
    <w:rsid w:val="009D21FC"/>
    <w:rsid w:val="009D2803"/>
    <w:rsid w:val="009D2BEB"/>
    <w:rsid w:val="009D31AB"/>
    <w:rsid w:val="009D3CF5"/>
    <w:rsid w:val="009D3F78"/>
    <w:rsid w:val="009D4573"/>
    <w:rsid w:val="009D4B4F"/>
    <w:rsid w:val="009D52C0"/>
    <w:rsid w:val="009D6783"/>
    <w:rsid w:val="009D6C4F"/>
    <w:rsid w:val="009D6DCA"/>
    <w:rsid w:val="009D73FC"/>
    <w:rsid w:val="009D798C"/>
    <w:rsid w:val="009E0A23"/>
    <w:rsid w:val="009E0F13"/>
    <w:rsid w:val="009E0FA5"/>
    <w:rsid w:val="009E0FFC"/>
    <w:rsid w:val="009E1952"/>
    <w:rsid w:val="009E1C14"/>
    <w:rsid w:val="009E1D29"/>
    <w:rsid w:val="009E2D46"/>
    <w:rsid w:val="009E2E32"/>
    <w:rsid w:val="009E4008"/>
    <w:rsid w:val="009E4171"/>
    <w:rsid w:val="009E4589"/>
    <w:rsid w:val="009E701D"/>
    <w:rsid w:val="009E70E2"/>
    <w:rsid w:val="009E7A41"/>
    <w:rsid w:val="009E7CCC"/>
    <w:rsid w:val="009F089D"/>
    <w:rsid w:val="009F12F7"/>
    <w:rsid w:val="009F20B8"/>
    <w:rsid w:val="009F2C3E"/>
    <w:rsid w:val="009F35AB"/>
    <w:rsid w:val="009F3E3F"/>
    <w:rsid w:val="009F41BB"/>
    <w:rsid w:val="009F45A7"/>
    <w:rsid w:val="009F4A72"/>
    <w:rsid w:val="009F5840"/>
    <w:rsid w:val="009F58D0"/>
    <w:rsid w:val="009F6AC7"/>
    <w:rsid w:val="009F7448"/>
    <w:rsid w:val="009F7711"/>
    <w:rsid w:val="00A005DC"/>
    <w:rsid w:val="00A009E9"/>
    <w:rsid w:val="00A01906"/>
    <w:rsid w:val="00A024C8"/>
    <w:rsid w:val="00A03742"/>
    <w:rsid w:val="00A065BF"/>
    <w:rsid w:val="00A06B9E"/>
    <w:rsid w:val="00A06BE5"/>
    <w:rsid w:val="00A078E9"/>
    <w:rsid w:val="00A07EEA"/>
    <w:rsid w:val="00A10FE3"/>
    <w:rsid w:val="00A11449"/>
    <w:rsid w:val="00A1148E"/>
    <w:rsid w:val="00A125CE"/>
    <w:rsid w:val="00A12894"/>
    <w:rsid w:val="00A12A52"/>
    <w:rsid w:val="00A1344D"/>
    <w:rsid w:val="00A135AB"/>
    <w:rsid w:val="00A13AD6"/>
    <w:rsid w:val="00A13D45"/>
    <w:rsid w:val="00A147E9"/>
    <w:rsid w:val="00A15E58"/>
    <w:rsid w:val="00A16B9F"/>
    <w:rsid w:val="00A16E0F"/>
    <w:rsid w:val="00A16F9F"/>
    <w:rsid w:val="00A208F0"/>
    <w:rsid w:val="00A20E82"/>
    <w:rsid w:val="00A20F61"/>
    <w:rsid w:val="00A2121E"/>
    <w:rsid w:val="00A22496"/>
    <w:rsid w:val="00A235C8"/>
    <w:rsid w:val="00A24B39"/>
    <w:rsid w:val="00A24C86"/>
    <w:rsid w:val="00A24D30"/>
    <w:rsid w:val="00A25516"/>
    <w:rsid w:val="00A25C48"/>
    <w:rsid w:val="00A26180"/>
    <w:rsid w:val="00A26500"/>
    <w:rsid w:val="00A2673B"/>
    <w:rsid w:val="00A269F1"/>
    <w:rsid w:val="00A26EFB"/>
    <w:rsid w:val="00A270B2"/>
    <w:rsid w:val="00A27F5E"/>
    <w:rsid w:val="00A304BD"/>
    <w:rsid w:val="00A31442"/>
    <w:rsid w:val="00A3395E"/>
    <w:rsid w:val="00A35170"/>
    <w:rsid w:val="00A35839"/>
    <w:rsid w:val="00A36A12"/>
    <w:rsid w:val="00A37CD6"/>
    <w:rsid w:val="00A400FD"/>
    <w:rsid w:val="00A410A3"/>
    <w:rsid w:val="00A43516"/>
    <w:rsid w:val="00A43D64"/>
    <w:rsid w:val="00A44578"/>
    <w:rsid w:val="00A446C9"/>
    <w:rsid w:val="00A44C4D"/>
    <w:rsid w:val="00A44DC0"/>
    <w:rsid w:val="00A45135"/>
    <w:rsid w:val="00A455B4"/>
    <w:rsid w:val="00A45A29"/>
    <w:rsid w:val="00A46348"/>
    <w:rsid w:val="00A46697"/>
    <w:rsid w:val="00A46D81"/>
    <w:rsid w:val="00A476CE"/>
    <w:rsid w:val="00A50289"/>
    <w:rsid w:val="00A50837"/>
    <w:rsid w:val="00A50C2B"/>
    <w:rsid w:val="00A51249"/>
    <w:rsid w:val="00A52F25"/>
    <w:rsid w:val="00A5338D"/>
    <w:rsid w:val="00A537FC"/>
    <w:rsid w:val="00A53853"/>
    <w:rsid w:val="00A53A57"/>
    <w:rsid w:val="00A53AC9"/>
    <w:rsid w:val="00A54474"/>
    <w:rsid w:val="00A552F9"/>
    <w:rsid w:val="00A55706"/>
    <w:rsid w:val="00A55CE7"/>
    <w:rsid w:val="00A55E5B"/>
    <w:rsid w:val="00A55E6E"/>
    <w:rsid w:val="00A567D1"/>
    <w:rsid w:val="00A568C2"/>
    <w:rsid w:val="00A56AD5"/>
    <w:rsid w:val="00A57A83"/>
    <w:rsid w:val="00A6054D"/>
    <w:rsid w:val="00A61AF5"/>
    <w:rsid w:val="00A61F04"/>
    <w:rsid w:val="00A62285"/>
    <w:rsid w:val="00A62628"/>
    <w:rsid w:val="00A62632"/>
    <w:rsid w:val="00A62696"/>
    <w:rsid w:val="00A638B8"/>
    <w:rsid w:val="00A64039"/>
    <w:rsid w:val="00A649A8"/>
    <w:rsid w:val="00A64FDE"/>
    <w:rsid w:val="00A6590E"/>
    <w:rsid w:val="00A6606D"/>
    <w:rsid w:val="00A670E6"/>
    <w:rsid w:val="00A67A36"/>
    <w:rsid w:val="00A67BF3"/>
    <w:rsid w:val="00A67FEA"/>
    <w:rsid w:val="00A70194"/>
    <w:rsid w:val="00A705EC"/>
    <w:rsid w:val="00A73BC9"/>
    <w:rsid w:val="00A73F33"/>
    <w:rsid w:val="00A74818"/>
    <w:rsid w:val="00A758AE"/>
    <w:rsid w:val="00A7634E"/>
    <w:rsid w:val="00A76870"/>
    <w:rsid w:val="00A76E3B"/>
    <w:rsid w:val="00A77744"/>
    <w:rsid w:val="00A77852"/>
    <w:rsid w:val="00A77C73"/>
    <w:rsid w:val="00A805A9"/>
    <w:rsid w:val="00A812ED"/>
    <w:rsid w:val="00A8180A"/>
    <w:rsid w:val="00A81B54"/>
    <w:rsid w:val="00A81FB2"/>
    <w:rsid w:val="00A82612"/>
    <w:rsid w:val="00A827F8"/>
    <w:rsid w:val="00A828E8"/>
    <w:rsid w:val="00A82E1E"/>
    <w:rsid w:val="00A83006"/>
    <w:rsid w:val="00A832BC"/>
    <w:rsid w:val="00A839D1"/>
    <w:rsid w:val="00A8762B"/>
    <w:rsid w:val="00A877EC"/>
    <w:rsid w:val="00A901AD"/>
    <w:rsid w:val="00A90DDC"/>
    <w:rsid w:val="00A90FBE"/>
    <w:rsid w:val="00A91043"/>
    <w:rsid w:val="00A91609"/>
    <w:rsid w:val="00A91829"/>
    <w:rsid w:val="00A9220B"/>
    <w:rsid w:val="00A92EFF"/>
    <w:rsid w:val="00A9301D"/>
    <w:rsid w:val="00A93FC8"/>
    <w:rsid w:val="00A94871"/>
    <w:rsid w:val="00A9575E"/>
    <w:rsid w:val="00A967F6"/>
    <w:rsid w:val="00A97906"/>
    <w:rsid w:val="00A97E5E"/>
    <w:rsid w:val="00AA05FE"/>
    <w:rsid w:val="00AA0A3D"/>
    <w:rsid w:val="00AA0C91"/>
    <w:rsid w:val="00AA1008"/>
    <w:rsid w:val="00AA11B5"/>
    <w:rsid w:val="00AA1A80"/>
    <w:rsid w:val="00AA31FA"/>
    <w:rsid w:val="00AA38EF"/>
    <w:rsid w:val="00AA43E8"/>
    <w:rsid w:val="00AA4B7E"/>
    <w:rsid w:val="00AA5661"/>
    <w:rsid w:val="00AA600C"/>
    <w:rsid w:val="00AA62AE"/>
    <w:rsid w:val="00AA63C1"/>
    <w:rsid w:val="00AA7A12"/>
    <w:rsid w:val="00AA7A94"/>
    <w:rsid w:val="00AB0F7E"/>
    <w:rsid w:val="00AB1E2D"/>
    <w:rsid w:val="00AB1F1D"/>
    <w:rsid w:val="00AB266E"/>
    <w:rsid w:val="00AB26C9"/>
    <w:rsid w:val="00AB2ABC"/>
    <w:rsid w:val="00AB2E83"/>
    <w:rsid w:val="00AB343D"/>
    <w:rsid w:val="00AB3FB9"/>
    <w:rsid w:val="00AB48E3"/>
    <w:rsid w:val="00AB4A65"/>
    <w:rsid w:val="00AB4F85"/>
    <w:rsid w:val="00AB5A79"/>
    <w:rsid w:val="00AB5C55"/>
    <w:rsid w:val="00AB62F6"/>
    <w:rsid w:val="00AB631F"/>
    <w:rsid w:val="00AB6E43"/>
    <w:rsid w:val="00AB7511"/>
    <w:rsid w:val="00AB7A2F"/>
    <w:rsid w:val="00AC064C"/>
    <w:rsid w:val="00AC0D36"/>
    <w:rsid w:val="00AC1248"/>
    <w:rsid w:val="00AC160A"/>
    <w:rsid w:val="00AC257A"/>
    <w:rsid w:val="00AC29D5"/>
    <w:rsid w:val="00AC2D0A"/>
    <w:rsid w:val="00AC2F30"/>
    <w:rsid w:val="00AC4F36"/>
    <w:rsid w:val="00AC5822"/>
    <w:rsid w:val="00AC5BDA"/>
    <w:rsid w:val="00AC5CE4"/>
    <w:rsid w:val="00AC79D5"/>
    <w:rsid w:val="00AC7BFE"/>
    <w:rsid w:val="00AC7D78"/>
    <w:rsid w:val="00AD1A40"/>
    <w:rsid w:val="00AD2269"/>
    <w:rsid w:val="00AD22DF"/>
    <w:rsid w:val="00AD23B2"/>
    <w:rsid w:val="00AD3646"/>
    <w:rsid w:val="00AD3AED"/>
    <w:rsid w:val="00AD3CAE"/>
    <w:rsid w:val="00AD3F27"/>
    <w:rsid w:val="00AD4797"/>
    <w:rsid w:val="00AD4CDF"/>
    <w:rsid w:val="00AD56FB"/>
    <w:rsid w:val="00AD67B5"/>
    <w:rsid w:val="00AD7EA6"/>
    <w:rsid w:val="00AE0DAD"/>
    <w:rsid w:val="00AE1BE4"/>
    <w:rsid w:val="00AE2610"/>
    <w:rsid w:val="00AE2ED2"/>
    <w:rsid w:val="00AE3124"/>
    <w:rsid w:val="00AE3306"/>
    <w:rsid w:val="00AE34E9"/>
    <w:rsid w:val="00AE4361"/>
    <w:rsid w:val="00AE4553"/>
    <w:rsid w:val="00AE4A35"/>
    <w:rsid w:val="00AE7162"/>
    <w:rsid w:val="00AE729A"/>
    <w:rsid w:val="00AE7651"/>
    <w:rsid w:val="00AF00A1"/>
    <w:rsid w:val="00AF12A4"/>
    <w:rsid w:val="00AF2D86"/>
    <w:rsid w:val="00AF2F68"/>
    <w:rsid w:val="00AF2FAE"/>
    <w:rsid w:val="00AF5795"/>
    <w:rsid w:val="00AF6A20"/>
    <w:rsid w:val="00AF71C6"/>
    <w:rsid w:val="00AF74D1"/>
    <w:rsid w:val="00B01543"/>
    <w:rsid w:val="00B016E9"/>
    <w:rsid w:val="00B0218F"/>
    <w:rsid w:val="00B02679"/>
    <w:rsid w:val="00B0358C"/>
    <w:rsid w:val="00B035A2"/>
    <w:rsid w:val="00B03D35"/>
    <w:rsid w:val="00B042A5"/>
    <w:rsid w:val="00B05D49"/>
    <w:rsid w:val="00B06847"/>
    <w:rsid w:val="00B069FA"/>
    <w:rsid w:val="00B1049C"/>
    <w:rsid w:val="00B113B3"/>
    <w:rsid w:val="00B11B90"/>
    <w:rsid w:val="00B136BB"/>
    <w:rsid w:val="00B1454B"/>
    <w:rsid w:val="00B14ADE"/>
    <w:rsid w:val="00B15719"/>
    <w:rsid w:val="00B15C8C"/>
    <w:rsid w:val="00B15FB1"/>
    <w:rsid w:val="00B16362"/>
    <w:rsid w:val="00B17252"/>
    <w:rsid w:val="00B17C11"/>
    <w:rsid w:val="00B20F97"/>
    <w:rsid w:val="00B21FE6"/>
    <w:rsid w:val="00B228CF"/>
    <w:rsid w:val="00B236AC"/>
    <w:rsid w:val="00B23765"/>
    <w:rsid w:val="00B239CC"/>
    <w:rsid w:val="00B24710"/>
    <w:rsid w:val="00B24DF0"/>
    <w:rsid w:val="00B25279"/>
    <w:rsid w:val="00B25697"/>
    <w:rsid w:val="00B25770"/>
    <w:rsid w:val="00B26041"/>
    <w:rsid w:val="00B26748"/>
    <w:rsid w:val="00B26922"/>
    <w:rsid w:val="00B26EDC"/>
    <w:rsid w:val="00B26F62"/>
    <w:rsid w:val="00B27374"/>
    <w:rsid w:val="00B274CC"/>
    <w:rsid w:val="00B274D1"/>
    <w:rsid w:val="00B2765C"/>
    <w:rsid w:val="00B27B4E"/>
    <w:rsid w:val="00B27F4B"/>
    <w:rsid w:val="00B3088F"/>
    <w:rsid w:val="00B30BE1"/>
    <w:rsid w:val="00B314E1"/>
    <w:rsid w:val="00B31A61"/>
    <w:rsid w:val="00B324B2"/>
    <w:rsid w:val="00B325F1"/>
    <w:rsid w:val="00B32E6B"/>
    <w:rsid w:val="00B33162"/>
    <w:rsid w:val="00B34757"/>
    <w:rsid w:val="00B34C48"/>
    <w:rsid w:val="00B353BA"/>
    <w:rsid w:val="00B40078"/>
    <w:rsid w:val="00B40848"/>
    <w:rsid w:val="00B40EC5"/>
    <w:rsid w:val="00B422A2"/>
    <w:rsid w:val="00B42B08"/>
    <w:rsid w:val="00B43E1D"/>
    <w:rsid w:val="00B43FBF"/>
    <w:rsid w:val="00B44196"/>
    <w:rsid w:val="00B44CFC"/>
    <w:rsid w:val="00B44D90"/>
    <w:rsid w:val="00B4574B"/>
    <w:rsid w:val="00B46CF3"/>
    <w:rsid w:val="00B4726B"/>
    <w:rsid w:val="00B473AA"/>
    <w:rsid w:val="00B50C24"/>
    <w:rsid w:val="00B5118E"/>
    <w:rsid w:val="00B51524"/>
    <w:rsid w:val="00B51612"/>
    <w:rsid w:val="00B5222C"/>
    <w:rsid w:val="00B5228B"/>
    <w:rsid w:val="00B52933"/>
    <w:rsid w:val="00B53260"/>
    <w:rsid w:val="00B5339A"/>
    <w:rsid w:val="00B53D65"/>
    <w:rsid w:val="00B54630"/>
    <w:rsid w:val="00B54F1A"/>
    <w:rsid w:val="00B54FC2"/>
    <w:rsid w:val="00B55D06"/>
    <w:rsid w:val="00B55DA6"/>
    <w:rsid w:val="00B56330"/>
    <w:rsid w:val="00B57C64"/>
    <w:rsid w:val="00B57E8F"/>
    <w:rsid w:val="00B6097E"/>
    <w:rsid w:val="00B60BF2"/>
    <w:rsid w:val="00B6219F"/>
    <w:rsid w:val="00B62BE4"/>
    <w:rsid w:val="00B63BAA"/>
    <w:rsid w:val="00B6404B"/>
    <w:rsid w:val="00B640E5"/>
    <w:rsid w:val="00B64AFB"/>
    <w:rsid w:val="00B65B0B"/>
    <w:rsid w:val="00B665D6"/>
    <w:rsid w:val="00B67050"/>
    <w:rsid w:val="00B72098"/>
    <w:rsid w:val="00B72C4D"/>
    <w:rsid w:val="00B7310C"/>
    <w:rsid w:val="00B73169"/>
    <w:rsid w:val="00B7361B"/>
    <w:rsid w:val="00B73C58"/>
    <w:rsid w:val="00B75063"/>
    <w:rsid w:val="00B7617A"/>
    <w:rsid w:val="00B767E0"/>
    <w:rsid w:val="00B76A12"/>
    <w:rsid w:val="00B76D85"/>
    <w:rsid w:val="00B770B5"/>
    <w:rsid w:val="00B77FC9"/>
    <w:rsid w:val="00B80CB4"/>
    <w:rsid w:val="00B8116C"/>
    <w:rsid w:val="00B816ED"/>
    <w:rsid w:val="00B82C7B"/>
    <w:rsid w:val="00B82F6B"/>
    <w:rsid w:val="00B83D13"/>
    <w:rsid w:val="00B8490A"/>
    <w:rsid w:val="00B850F6"/>
    <w:rsid w:val="00B85D05"/>
    <w:rsid w:val="00B86439"/>
    <w:rsid w:val="00B90741"/>
    <w:rsid w:val="00B9168C"/>
    <w:rsid w:val="00B91D4D"/>
    <w:rsid w:val="00B92930"/>
    <w:rsid w:val="00B94BF0"/>
    <w:rsid w:val="00B953C9"/>
    <w:rsid w:val="00B967FE"/>
    <w:rsid w:val="00B97350"/>
    <w:rsid w:val="00B97C12"/>
    <w:rsid w:val="00B97C24"/>
    <w:rsid w:val="00BA0E6D"/>
    <w:rsid w:val="00BA2220"/>
    <w:rsid w:val="00BA2F24"/>
    <w:rsid w:val="00BA3545"/>
    <w:rsid w:val="00BA496F"/>
    <w:rsid w:val="00BA5138"/>
    <w:rsid w:val="00BA5560"/>
    <w:rsid w:val="00BA60BD"/>
    <w:rsid w:val="00BA66BF"/>
    <w:rsid w:val="00BA686D"/>
    <w:rsid w:val="00BA70AA"/>
    <w:rsid w:val="00BB0450"/>
    <w:rsid w:val="00BB06F7"/>
    <w:rsid w:val="00BB09B3"/>
    <w:rsid w:val="00BB0DD3"/>
    <w:rsid w:val="00BB1406"/>
    <w:rsid w:val="00BB18C4"/>
    <w:rsid w:val="00BB2230"/>
    <w:rsid w:val="00BB22D9"/>
    <w:rsid w:val="00BB26F9"/>
    <w:rsid w:val="00BB337A"/>
    <w:rsid w:val="00BB3404"/>
    <w:rsid w:val="00BB34F8"/>
    <w:rsid w:val="00BB3EA0"/>
    <w:rsid w:val="00BB4F6D"/>
    <w:rsid w:val="00BB59D8"/>
    <w:rsid w:val="00BB6080"/>
    <w:rsid w:val="00BB643F"/>
    <w:rsid w:val="00BB64D8"/>
    <w:rsid w:val="00BB6DC3"/>
    <w:rsid w:val="00BB7452"/>
    <w:rsid w:val="00BB7B2A"/>
    <w:rsid w:val="00BB7F7A"/>
    <w:rsid w:val="00BC0ED3"/>
    <w:rsid w:val="00BC131F"/>
    <w:rsid w:val="00BC1CA6"/>
    <w:rsid w:val="00BC1CF5"/>
    <w:rsid w:val="00BC1E1C"/>
    <w:rsid w:val="00BC2722"/>
    <w:rsid w:val="00BC2DB0"/>
    <w:rsid w:val="00BC3319"/>
    <w:rsid w:val="00BC3F40"/>
    <w:rsid w:val="00BC45C7"/>
    <w:rsid w:val="00BC5B95"/>
    <w:rsid w:val="00BC6135"/>
    <w:rsid w:val="00BD0672"/>
    <w:rsid w:val="00BD1A48"/>
    <w:rsid w:val="00BD1C3A"/>
    <w:rsid w:val="00BD3163"/>
    <w:rsid w:val="00BD32FE"/>
    <w:rsid w:val="00BD42C5"/>
    <w:rsid w:val="00BD5891"/>
    <w:rsid w:val="00BD5EE5"/>
    <w:rsid w:val="00BD6A7E"/>
    <w:rsid w:val="00BE0999"/>
    <w:rsid w:val="00BE0F03"/>
    <w:rsid w:val="00BE15F8"/>
    <w:rsid w:val="00BE197C"/>
    <w:rsid w:val="00BE22AC"/>
    <w:rsid w:val="00BE2F4F"/>
    <w:rsid w:val="00BE381F"/>
    <w:rsid w:val="00BE3D3E"/>
    <w:rsid w:val="00BE3D7E"/>
    <w:rsid w:val="00BE4717"/>
    <w:rsid w:val="00BE4853"/>
    <w:rsid w:val="00BE522C"/>
    <w:rsid w:val="00BE5339"/>
    <w:rsid w:val="00BE5753"/>
    <w:rsid w:val="00BE5882"/>
    <w:rsid w:val="00BE5D47"/>
    <w:rsid w:val="00BE6A14"/>
    <w:rsid w:val="00BE79DD"/>
    <w:rsid w:val="00BF01B4"/>
    <w:rsid w:val="00BF069B"/>
    <w:rsid w:val="00BF09FE"/>
    <w:rsid w:val="00BF1014"/>
    <w:rsid w:val="00BF1D9C"/>
    <w:rsid w:val="00BF3191"/>
    <w:rsid w:val="00BF3518"/>
    <w:rsid w:val="00BF377F"/>
    <w:rsid w:val="00BF3A7D"/>
    <w:rsid w:val="00BF3E55"/>
    <w:rsid w:val="00BF425F"/>
    <w:rsid w:val="00BF44DF"/>
    <w:rsid w:val="00BF481F"/>
    <w:rsid w:val="00BF48C9"/>
    <w:rsid w:val="00BF5611"/>
    <w:rsid w:val="00BF5FCC"/>
    <w:rsid w:val="00BF683A"/>
    <w:rsid w:val="00BF7729"/>
    <w:rsid w:val="00C00BB9"/>
    <w:rsid w:val="00C010E3"/>
    <w:rsid w:val="00C01625"/>
    <w:rsid w:val="00C01D0D"/>
    <w:rsid w:val="00C0258D"/>
    <w:rsid w:val="00C0355A"/>
    <w:rsid w:val="00C03EBE"/>
    <w:rsid w:val="00C04678"/>
    <w:rsid w:val="00C050CF"/>
    <w:rsid w:val="00C0562F"/>
    <w:rsid w:val="00C058A4"/>
    <w:rsid w:val="00C05DBD"/>
    <w:rsid w:val="00C0617A"/>
    <w:rsid w:val="00C0716C"/>
    <w:rsid w:val="00C074DF"/>
    <w:rsid w:val="00C104F7"/>
    <w:rsid w:val="00C11297"/>
    <w:rsid w:val="00C112E2"/>
    <w:rsid w:val="00C115B5"/>
    <w:rsid w:val="00C11B7C"/>
    <w:rsid w:val="00C11C0C"/>
    <w:rsid w:val="00C121B5"/>
    <w:rsid w:val="00C12389"/>
    <w:rsid w:val="00C151DD"/>
    <w:rsid w:val="00C1597A"/>
    <w:rsid w:val="00C17400"/>
    <w:rsid w:val="00C17BBD"/>
    <w:rsid w:val="00C20330"/>
    <w:rsid w:val="00C211E6"/>
    <w:rsid w:val="00C214E8"/>
    <w:rsid w:val="00C221CB"/>
    <w:rsid w:val="00C223FD"/>
    <w:rsid w:val="00C225B5"/>
    <w:rsid w:val="00C22B7D"/>
    <w:rsid w:val="00C2325A"/>
    <w:rsid w:val="00C245D6"/>
    <w:rsid w:val="00C2536E"/>
    <w:rsid w:val="00C25712"/>
    <w:rsid w:val="00C263E4"/>
    <w:rsid w:val="00C26BB2"/>
    <w:rsid w:val="00C276AC"/>
    <w:rsid w:val="00C27766"/>
    <w:rsid w:val="00C31202"/>
    <w:rsid w:val="00C31CA7"/>
    <w:rsid w:val="00C32179"/>
    <w:rsid w:val="00C341E1"/>
    <w:rsid w:val="00C34A00"/>
    <w:rsid w:val="00C34CAD"/>
    <w:rsid w:val="00C34D87"/>
    <w:rsid w:val="00C35096"/>
    <w:rsid w:val="00C36C1E"/>
    <w:rsid w:val="00C36DA0"/>
    <w:rsid w:val="00C4114D"/>
    <w:rsid w:val="00C41263"/>
    <w:rsid w:val="00C41C13"/>
    <w:rsid w:val="00C41E5E"/>
    <w:rsid w:val="00C427AE"/>
    <w:rsid w:val="00C4512A"/>
    <w:rsid w:val="00C45EBD"/>
    <w:rsid w:val="00C469BC"/>
    <w:rsid w:val="00C473FF"/>
    <w:rsid w:val="00C5064D"/>
    <w:rsid w:val="00C5269F"/>
    <w:rsid w:val="00C52B2C"/>
    <w:rsid w:val="00C53910"/>
    <w:rsid w:val="00C55D64"/>
    <w:rsid w:val="00C563E6"/>
    <w:rsid w:val="00C564D7"/>
    <w:rsid w:val="00C602CD"/>
    <w:rsid w:val="00C6080E"/>
    <w:rsid w:val="00C60EDC"/>
    <w:rsid w:val="00C61532"/>
    <w:rsid w:val="00C61C4A"/>
    <w:rsid w:val="00C62698"/>
    <w:rsid w:val="00C63C8F"/>
    <w:rsid w:val="00C63E0F"/>
    <w:rsid w:val="00C64394"/>
    <w:rsid w:val="00C64B09"/>
    <w:rsid w:val="00C6550C"/>
    <w:rsid w:val="00C657B3"/>
    <w:rsid w:val="00C65833"/>
    <w:rsid w:val="00C65A3A"/>
    <w:rsid w:val="00C66204"/>
    <w:rsid w:val="00C670BB"/>
    <w:rsid w:val="00C6728B"/>
    <w:rsid w:val="00C67DAC"/>
    <w:rsid w:val="00C708E7"/>
    <w:rsid w:val="00C708E9"/>
    <w:rsid w:val="00C70B17"/>
    <w:rsid w:val="00C70F1F"/>
    <w:rsid w:val="00C70F2C"/>
    <w:rsid w:val="00C71485"/>
    <w:rsid w:val="00C72220"/>
    <w:rsid w:val="00C72DEB"/>
    <w:rsid w:val="00C738A4"/>
    <w:rsid w:val="00C74665"/>
    <w:rsid w:val="00C80673"/>
    <w:rsid w:val="00C80BF8"/>
    <w:rsid w:val="00C813FB"/>
    <w:rsid w:val="00C8155F"/>
    <w:rsid w:val="00C815FF"/>
    <w:rsid w:val="00C817FF"/>
    <w:rsid w:val="00C818A7"/>
    <w:rsid w:val="00C81F83"/>
    <w:rsid w:val="00C82866"/>
    <w:rsid w:val="00C834CA"/>
    <w:rsid w:val="00C83831"/>
    <w:rsid w:val="00C840EE"/>
    <w:rsid w:val="00C84EE7"/>
    <w:rsid w:val="00C850EB"/>
    <w:rsid w:val="00C852AD"/>
    <w:rsid w:val="00C85316"/>
    <w:rsid w:val="00C85D7E"/>
    <w:rsid w:val="00C869FE"/>
    <w:rsid w:val="00C902A0"/>
    <w:rsid w:val="00C91203"/>
    <w:rsid w:val="00C92821"/>
    <w:rsid w:val="00C93720"/>
    <w:rsid w:val="00C93E2C"/>
    <w:rsid w:val="00C94073"/>
    <w:rsid w:val="00C949C8"/>
    <w:rsid w:val="00C94FB4"/>
    <w:rsid w:val="00C95B7A"/>
    <w:rsid w:val="00C96E85"/>
    <w:rsid w:val="00C97016"/>
    <w:rsid w:val="00C9769D"/>
    <w:rsid w:val="00CA0321"/>
    <w:rsid w:val="00CA1189"/>
    <w:rsid w:val="00CA16A8"/>
    <w:rsid w:val="00CA1C55"/>
    <w:rsid w:val="00CA2E48"/>
    <w:rsid w:val="00CA4207"/>
    <w:rsid w:val="00CA53D8"/>
    <w:rsid w:val="00CA57E9"/>
    <w:rsid w:val="00CA5D4F"/>
    <w:rsid w:val="00CA72CF"/>
    <w:rsid w:val="00CA79D9"/>
    <w:rsid w:val="00CB0A03"/>
    <w:rsid w:val="00CB0B04"/>
    <w:rsid w:val="00CB0DAB"/>
    <w:rsid w:val="00CB117B"/>
    <w:rsid w:val="00CB138C"/>
    <w:rsid w:val="00CB1CDA"/>
    <w:rsid w:val="00CB473B"/>
    <w:rsid w:val="00CB54F4"/>
    <w:rsid w:val="00CB75CA"/>
    <w:rsid w:val="00CB7C67"/>
    <w:rsid w:val="00CB7F4B"/>
    <w:rsid w:val="00CC1088"/>
    <w:rsid w:val="00CC11B0"/>
    <w:rsid w:val="00CC4A42"/>
    <w:rsid w:val="00CC55EF"/>
    <w:rsid w:val="00CC5683"/>
    <w:rsid w:val="00CC5BE1"/>
    <w:rsid w:val="00CC7186"/>
    <w:rsid w:val="00CC7BB0"/>
    <w:rsid w:val="00CC7BED"/>
    <w:rsid w:val="00CD02AD"/>
    <w:rsid w:val="00CD0329"/>
    <w:rsid w:val="00CD1708"/>
    <w:rsid w:val="00CD19D4"/>
    <w:rsid w:val="00CD25C4"/>
    <w:rsid w:val="00CD26A4"/>
    <w:rsid w:val="00CD36E8"/>
    <w:rsid w:val="00CD380E"/>
    <w:rsid w:val="00CD445C"/>
    <w:rsid w:val="00CD52B3"/>
    <w:rsid w:val="00CD5D11"/>
    <w:rsid w:val="00CD66ED"/>
    <w:rsid w:val="00CD66FE"/>
    <w:rsid w:val="00CD690F"/>
    <w:rsid w:val="00CD6B4E"/>
    <w:rsid w:val="00CD75C1"/>
    <w:rsid w:val="00CE0358"/>
    <w:rsid w:val="00CE068D"/>
    <w:rsid w:val="00CE0800"/>
    <w:rsid w:val="00CE090A"/>
    <w:rsid w:val="00CE0D48"/>
    <w:rsid w:val="00CE0DF0"/>
    <w:rsid w:val="00CE1506"/>
    <w:rsid w:val="00CE1BAE"/>
    <w:rsid w:val="00CE1DE2"/>
    <w:rsid w:val="00CE260B"/>
    <w:rsid w:val="00CE288E"/>
    <w:rsid w:val="00CE3185"/>
    <w:rsid w:val="00CE477C"/>
    <w:rsid w:val="00CE4C14"/>
    <w:rsid w:val="00CE4E8E"/>
    <w:rsid w:val="00CE5C97"/>
    <w:rsid w:val="00CE649A"/>
    <w:rsid w:val="00CE6AE7"/>
    <w:rsid w:val="00CE73C0"/>
    <w:rsid w:val="00CE78CF"/>
    <w:rsid w:val="00CE7C8D"/>
    <w:rsid w:val="00CF0026"/>
    <w:rsid w:val="00CF0887"/>
    <w:rsid w:val="00CF0A91"/>
    <w:rsid w:val="00CF0AF2"/>
    <w:rsid w:val="00CF0F34"/>
    <w:rsid w:val="00CF14DD"/>
    <w:rsid w:val="00CF1A9D"/>
    <w:rsid w:val="00CF3E32"/>
    <w:rsid w:val="00CF4168"/>
    <w:rsid w:val="00CF5154"/>
    <w:rsid w:val="00CF518B"/>
    <w:rsid w:val="00CF58B1"/>
    <w:rsid w:val="00CF6266"/>
    <w:rsid w:val="00CF73EA"/>
    <w:rsid w:val="00CF7CA7"/>
    <w:rsid w:val="00D00C0E"/>
    <w:rsid w:val="00D013A0"/>
    <w:rsid w:val="00D031BE"/>
    <w:rsid w:val="00D033D4"/>
    <w:rsid w:val="00D0341B"/>
    <w:rsid w:val="00D04A4D"/>
    <w:rsid w:val="00D077FF"/>
    <w:rsid w:val="00D07D62"/>
    <w:rsid w:val="00D1064A"/>
    <w:rsid w:val="00D11222"/>
    <w:rsid w:val="00D112D5"/>
    <w:rsid w:val="00D113AA"/>
    <w:rsid w:val="00D113DE"/>
    <w:rsid w:val="00D11592"/>
    <w:rsid w:val="00D11B11"/>
    <w:rsid w:val="00D11E79"/>
    <w:rsid w:val="00D1245A"/>
    <w:rsid w:val="00D12761"/>
    <w:rsid w:val="00D1401A"/>
    <w:rsid w:val="00D15ECB"/>
    <w:rsid w:val="00D16007"/>
    <w:rsid w:val="00D16236"/>
    <w:rsid w:val="00D165CB"/>
    <w:rsid w:val="00D17B7F"/>
    <w:rsid w:val="00D17BBA"/>
    <w:rsid w:val="00D20065"/>
    <w:rsid w:val="00D201C5"/>
    <w:rsid w:val="00D20676"/>
    <w:rsid w:val="00D20981"/>
    <w:rsid w:val="00D20A2C"/>
    <w:rsid w:val="00D21206"/>
    <w:rsid w:val="00D21AD5"/>
    <w:rsid w:val="00D21DC8"/>
    <w:rsid w:val="00D21E9C"/>
    <w:rsid w:val="00D22187"/>
    <w:rsid w:val="00D22DDF"/>
    <w:rsid w:val="00D22DFE"/>
    <w:rsid w:val="00D2372B"/>
    <w:rsid w:val="00D237B1"/>
    <w:rsid w:val="00D24115"/>
    <w:rsid w:val="00D2489F"/>
    <w:rsid w:val="00D24EF1"/>
    <w:rsid w:val="00D25B9A"/>
    <w:rsid w:val="00D2632B"/>
    <w:rsid w:val="00D264CD"/>
    <w:rsid w:val="00D2683B"/>
    <w:rsid w:val="00D26CA7"/>
    <w:rsid w:val="00D30252"/>
    <w:rsid w:val="00D322B1"/>
    <w:rsid w:val="00D33555"/>
    <w:rsid w:val="00D33604"/>
    <w:rsid w:val="00D33B1B"/>
    <w:rsid w:val="00D34118"/>
    <w:rsid w:val="00D37307"/>
    <w:rsid w:val="00D377F6"/>
    <w:rsid w:val="00D405A6"/>
    <w:rsid w:val="00D40D5C"/>
    <w:rsid w:val="00D40DCB"/>
    <w:rsid w:val="00D415D4"/>
    <w:rsid w:val="00D41E80"/>
    <w:rsid w:val="00D43796"/>
    <w:rsid w:val="00D467DF"/>
    <w:rsid w:val="00D46A58"/>
    <w:rsid w:val="00D46BAB"/>
    <w:rsid w:val="00D474F0"/>
    <w:rsid w:val="00D47A47"/>
    <w:rsid w:val="00D50203"/>
    <w:rsid w:val="00D50440"/>
    <w:rsid w:val="00D50B10"/>
    <w:rsid w:val="00D51268"/>
    <w:rsid w:val="00D535C9"/>
    <w:rsid w:val="00D539A9"/>
    <w:rsid w:val="00D53CBE"/>
    <w:rsid w:val="00D550E8"/>
    <w:rsid w:val="00D552DE"/>
    <w:rsid w:val="00D5547B"/>
    <w:rsid w:val="00D5665E"/>
    <w:rsid w:val="00D5691A"/>
    <w:rsid w:val="00D57FCA"/>
    <w:rsid w:val="00D60D06"/>
    <w:rsid w:val="00D62293"/>
    <w:rsid w:val="00D6299D"/>
    <w:rsid w:val="00D6496D"/>
    <w:rsid w:val="00D65F9A"/>
    <w:rsid w:val="00D6693F"/>
    <w:rsid w:val="00D67414"/>
    <w:rsid w:val="00D679BF"/>
    <w:rsid w:val="00D67FF6"/>
    <w:rsid w:val="00D7014C"/>
    <w:rsid w:val="00D7042B"/>
    <w:rsid w:val="00D7162C"/>
    <w:rsid w:val="00D71F6F"/>
    <w:rsid w:val="00D722EB"/>
    <w:rsid w:val="00D72596"/>
    <w:rsid w:val="00D75A7D"/>
    <w:rsid w:val="00D75C77"/>
    <w:rsid w:val="00D75E6B"/>
    <w:rsid w:val="00D763DF"/>
    <w:rsid w:val="00D76898"/>
    <w:rsid w:val="00D774FE"/>
    <w:rsid w:val="00D8085A"/>
    <w:rsid w:val="00D819EF"/>
    <w:rsid w:val="00D82F3E"/>
    <w:rsid w:val="00D836F9"/>
    <w:rsid w:val="00D851E9"/>
    <w:rsid w:val="00D8707B"/>
    <w:rsid w:val="00D90BA6"/>
    <w:rsid w:val="00D90BB7"/>
    <w:rsid w:val="00D91861"/>
    <w:rsid w:val="00D918CA"/>
    <w:rsid w:val="00D91E27"/>
    <w:rsid w:val="00D92653"/>
    <w:rsid w:val="00D92BEB"/>
    <w:rsid w:val="00D93915"/>
    <w:rsid w:val="00D93D85"/>
    <w:rsid w:val="00D9461A"/>
    <w:rsid w:val="00D94EDE"/>
    <w:rsid w:val="00D95121"/>
    <w:rsid w:val="00D95499"/>
    <w:rsid w:val="00D95FF5"/>
    <w:rsid w:val="00D961A8"/>
    <w:rsid w:val="00D9632A"/>
    <w:rsid w:val="00DA0DD3"/>
    <w:rsid w:val="00DA1086"/>
    <w:rsid w:val="00DA1730"/>
    <w:rsid w:val="00DA1A2F"/>
    <w:rsid w:val="00DA1CC2"/>
    <w:rsid w:val="00DA33F2"/>
    <w:rsid w:val="00DA3A15"/>
    <w:rsid w:val="00DA49A2"/>
    <w:rsid w:val="00DA4F54"/>
    <w:rsid w:val="00DA51E3"/>
    <w:rsid w:val="00DA5D8A"/>
    <w:rsid w:val="00DA6055"/>
    <w:rsid w:val="00DA614E"/>
    <w:rsid w:val="00DA6683"/>
    <w:rsid w:val="00DA66F5"/>
    <w:rsid w:val="00DA6CA6"/>
    <w:rsid w:val="00DA7299"/>
    <w:rsid w:val="00DB00F4"/>
    <w:rsid w:val="00DB048A"/>
    <w:rsid w:val="00DB0A7D"/>
    <w:rsid w:val="00DB1674"/>
    <w:rsid w:val="00DB1955"/>
    <w:rsid w:val="00DB21FB"/>
    <w:rsid w:val="00DB25C9"/>
    <w:rsid w:val="00DB2816"/>
    <w:rsid w:val="00DB2D1E"/>
    <w:rsid w:val="00DB476C"/>
    <w:rsid w:val="00DB5045"/>
    <w:rsid w:val="00DB53A2"/>
    <w:rsid w:val="00DB5501"/>
    <w:rsid w:val="00DB58AD"/>
    <w:rsid w:val="00DB5E7C"/>
    <w:rsid w:val="00DB5EC6"/>
    <w:rsid w:val="00DB654F"/>
    <w:rsid w:val="00DB70F7"/>
    <w:rsid w:val="00DB728B"/>
    <w:rsid w:val="00DB7647"/>
    <w:rsid w:val="00DB7BB6"/>
    <w:rsid w:val="00DC0757"/>
    <w:rsid w:val="00DC08B1"/>
    <w:rsid w:val="00DC1BFB"/>
    <w:rsid w:val="00DC1E58"/>
    <w:rsid w:val="00DC2B65"/>
    <w:rsid w:val="00DC359A"/>
    <w:rsid w:val="00DC39FD"/>
    <w:rsid w:val="00DC3B84"/>
    <w:rsid w:val="00DC53F3"/>
    <w:rsid w:val="00DC6039"/>
    <w:rsid w:val="00DC60AA"/>
    <w:rsid w:val="00DC6858"/>
    <w:rsid w:val="00DC71F6"/>
    <w:rsid w:val="00DC7773"/>
    <w:rsid w:val="00DD0700"/>
    <w:rsid w:val="00DD0BF8"/>
    <w:rsid w:val="00DD18A7"/>
    <w:rsid w:val="00DD1A46"/>
    <w:rsid w:val="00DD2347"/>
    <w:rsid w:val="00DD2752"/>
    <w:rsid w:val="00DD2BBD"/>
    <w:rsid w:val="00DD31E2"/>
    <w:rsid w:val="00DD363D"/>
    <w:rsid w:val="00DD636D"/>
    <w:rsid w:val="00DD695F"/>
    <w:rsid w:val="00DD7370"/>
    <w:rsid w:val="00DD73AF"/>
    <w:rsid w:val="00DD7F4C"/>
    <w:rsid w:val="00DE0717"/>
    <w:rsid w:val="00DE09DE"/>
    <w:rsid w:val="00DE19C4"/>
    <w:rsid w:val="00DE1E1B"/>
    <w:rsid w:val="00DE1E36"/>
    <w:rsid w:val="00DE30E0"/>
    <w:rsid w:val="00DE3B4A"/>
    <w:rsid w:val="00DE4716"/>
    <w:rsid w:val="00DE496A"/>
    <w:rsid w:val="00DE4E7D"/>
    <w:rsid w:val="00DE50CC"/>
    <w:rsid w:val="00DE6E18"/>
    <w:rsid w:val="00DE70CF"/>
    <w:rsid w:val="00DE7316"/>
    <w:rsid w:val="00DF05DF"/>
    <w:rsid w:val="00DF0D3E"/>
    <w:rsid w:val="00DF12FB"/>
    <w:rsid w:val="00DF1D7B"/>
    <w:rsid w:val="00DF1E2C"/>
    <w:rsid w:val="00DF2641"/>
    <w:rsid w:val="00DF3081"/>
    <w:rsid w:val="00DF312F"/>
    <w:rsid w:val="00DF3B66"/>
    <w:rsid w:val="00DF3FB5"/>
    <w:rsid w:val="00DF4160"/>
    <w:rsid w:val="00DF548E"/>
    <w:rsid w:val="00DF569A"/>
    <w:rsid w:val="00DF56AA"/>
    <w:rsid w:val="00DF5FAE"/>
    <w:rsid w:val="00DF60B8"/>
    <w:rsid w:val="00DF619A"/>
    <w:rsid w:val="00DF6390"/>
    <w:rsid w:val="00DF67DC"/>
    <w:rsid w:val="00DF7D0B"/>
    <w:rsid w:val="00E0087E"/>
    <w:rsid w:val="00E00D83"/>
    <w:rsid w:val="00E0101C"/>
    <w:rsid w:val="00E01D53"/>
    <w:rsid w:val="00E020A5"/>
    <w:rsid w:val="00E02DB6"/>
    <w:rsid w:val="00E034C9"/>
    <w:rsid w:val="00E03914"/>
    <w:rsid w:val="00E044D8"/>
    <w:rsid w:val="00E04F8E"/>
    <w:rsid w:val="00E07BAD"/>
    <w:rsid w:val="00E11437"/>
    <w:rsid w:val="00E114BE"/>
    <w:rsid w:val="00E12533"/>
    <w:rsid w:val="00E126CC"/>
    <w:rsid w:val="00E12878"/>
    <w:rsid w:val="00E13089"/>
    <w:rsid w:val="00E13445"/>
    <w:rsid w:val="00E134E8"/>
    <w:rsid w:val="00E13AFE"/>
    <w:rsid w:val="00E144D0"/>
    <w:rsid w:val="00E14B4E"/>
    <w:rsid w:val="00E15860"/>
    <w:rsid w:val="00E15BCF"/>
    <w:rsid w:val="00E15FB2"/>
    <w:rsid w:val="00E1657F"/>
    <w:rsid w:val="00E16B43"/>
    <w:rsid w:val="00E16D2B"/>
    <w:rsid w:val="00E17776"/>
    <w:rsid w:val="00E20037"/>
    <w:rsid w:val="00E202D3"/>
    <w:rsid w:val="00E20615"/>
    <w:rsid w:val="00E20D2F"/>
    <w:rsid w:val="00E21654"/>
    <w:rsid w:val="00E216C8"/>
    <w:rsid w:val="00E22C0C"/>
    <w:rsid w:val="00E22CC6"/>
    <w:rsid w:val="00E23D52"/>
    <w:rsid w:val="00E24A09"/>
    <w:rsid w:val="00E25184"/>
    <w:rsid w:val="00E25D8D"/>
    <w:rsid w:val="00E25E60"/>
    <w:rsid w:val="00E26624"/>
    <w:rsid w:val="00E2665C"/>
    <w:rsid w:val="00E267D9"/>
    <w:rsid w:val="00E26E69"/>
    <w:rsid w:val="00E2721B"/>
    <w:rsid w:val="00E2732A"/>
    <w:rsid w:val="00E307E4"/>
    <w:rsid w:val="00E31075"/>
    <w:rsid w:val="00E31EFE"/>
    <w:rsid w:val="00E31F12"/>
    <w:rsid w:val="00E32988"/>
    <w:rsid w:val="00E34051"/>
    <w:rsid w:val="00E345BA"/>
    <w:rsid w:val="00E353D6"/>
    <w:rsid w:val="00E362A5"/>
    <w:rsid w:val="00E3655D"/>
    <w:rsid w:val="00E369F3"/>
    <w:rsid w:val="00E36C55"/>
    <w:rsid w:val="00E36ED3"/>
    <w:rsid w:val="00E379DD"/>
    <w:rsid w:val="00E37BA1"/>
    <w:rsid w:val="00E40155"/>
    <w:rsid w:val="00E422AF"/>
    <w:rsid w:val="00E42381"/>
    <w:rsid w:val="00E42E91"/>
    <w:rsid w:val="00E42EE5"/>
    <w:rsid w:val="00E43218"/>
    <w:rsid w:val="00E4322C"/>
    <w:rsid w:val="00E43D16"/>
    <w:rsid w:val="00E44090"/>
    <w:rsid w:val="00E44511"/>
    <w:rsid w:val="00E464F0"/>
    <w:rsid w:val="00E46729"/>
    <w:rsid w:val="00E4673D"/>
    <w:rsid w:val="00E46905"/>
    <w:rsid w:val="00E46930"/>
    <w:rsid w:val="00E46B89"/>
    <w:rsid w:val="00E4700F"/>
    <w:rsid w:val="00E47B89"/>
    <w:rsid w:val="00E50937"/>
    <w:rsid w:val="00E50E0D"/>
    <w:rsid w:val="00E510BB"/>
    <w:rsid w:val="00E51764"/>
    <w:rsid w:val="00E51DBC"/>
    <w:rsid w:val="00E5260D"/>
    <w:rsid w:val="00E52DFE"/>
    <w:rsid w:val="00E5309D"/>
    <w:rsid w:val="00E53E47"/>
    <w:rsid w:val="00E54C28"/>
    <w:rsid w:val="00E560D3"/>
    <w:rsid w:val="00E572EC"/>
    <w:rsid w:val="00E57481"/>
    <w:rsid w:val="00E57907"/>
    <w:rsid w:val="00E60022"/>
    <w:rsid w:val="00E6062B"/>
    <w:rsid w:val="00E61FE8"/>
    <w:rsid w:val="00E624EF"/>
    <w:rsid w:val="00E62507"/>
    <w:rsid w:val="00E62B10"/>
    <w:rsid w:val="00E6305D"/>
    <w:rsid w:val="00E643E6"/>
    <w:rsid w:val="00E65B2A"/>
    <w:rsid w:val="00E669D2"/>
    <w:rsid w:val="00E67492"/>
    <w:rsid w:val="00E67608"/>
    <w:rsid w:val="00E679E1"/>
    <w:rsid w:val="00E67C91"/>
    <w:rsid w:val="00E67EA5"/>
    <w:rsid w:val="00E67ED4"/>
    <w:rsid w:val="00E70061"/>
    <w:rsid w:val="00E709DD"/>
    <w:rsid w:val="00E71518"/>
    <w:rsid w:val="00E71566"/>
    <w:rsid w:val="00E71781"/>
    <w:rsid w:val="00E71D07"/>
    <w:rsid w:val="00E750D1"/>
    <w:rsid w:val="00E76367"/>
    <w:rsid w:val="00E76932"/>
    <w:rsid w:val="00E76CAD"/>
    <w:rsid w:val="00E77D72"/>
    <w:rsid w:val="00E822F0"/>
    <w:rsid w:val="00E82BD8"/>
    <w:rsid w:val="00E82FED"/>
    <w:rsid w:val="00E83FF4"/>
    <w:rsid w:val="00E84135"/>
    <w:rsid w:val="00E84C41"/>
    <w:rsid w:val="00E84FA2"/>
    <w:rsid w:val="00E85F96"/>
    <w:rsid w:val="00E86FFB"/>
    <w:rsid w:val="00E8751A"/>
    <w:rsid w:val="00E8751C"/>
    <w:rsid w:val="00E87A58"/>
    <w:rsid w:val="00E87F48"/>
    <w:rsid w:val="00E90330"/>
    <w:rsid w:val="00E90EAA"/>
    <w:rsid w:val="00E910D3"/>
    <w:rsid w:val="00E934CF"/>
    <w:rsid w:val="00E94A60"/>
    <w:rsid w:val="00E9500F"/>
    <w:rsid w:val="00E955AF"/>
    <w:rsid w:val="00E95D87"/>
    <w:rsid w:val="00E969CB"/>
    <w:rsid w:val="00E97040"/>
    <w:rsid w:val="00E9732F"/>
    <w:rsid w:val="00E97C5E"/>
    <w:rsid w:val="00EA1710"/>
    <w:rsid w:val="00EA1E3C"/>
    <w:rsid w:val="00EA1F88"/>
    <w:rsid w:val="00EA3259"/>
    <w:rsid w:val="00EA343A"/>
    <w:rsid w:val="00EA3657"/>
    <w:rsid w:val="00EA3D97"/>
    <w:rsid w:val="00EA5145"/>
    <w:rsid w:val="00EA52EE"/>
    <w:rsid w:val="00EA5763"/>
    <w:rsid w:val="00EA5809"/>
    <w:rsid w:val="00EA5B88"/>
    <w:rsid w:val="00EA5D4F"/>
    <w:rsid w:val="00EA6A42"/>
    <w:rsid w:val="00EA6E7C"/>
    <w:rsid w:val="00EA6FF7"/>
    <w:rsid w:val="00EA74DC"/>
    <w:rsid w:val="00EB01D9"/>
    <w:rsid w:val="00EB0982"/>
    <w:rsid w:val="00EB18D6"/>
    <w:rsid w:val="00EB2C26"/>
    <w:rsid w:val="00EB2D4D"/>
    <w:rsid w:val="00EB33DC"/>
    <w:rsid w:val="00EB3504"/>
    <w:rsid w:val="00EB64B5"/>
    <w:rsid w:val="00EB697E"/>
    <w:rsid w:val="00EB7910"/>
    <w:rsid w:val="00EC0207"/>
    <w:rsid w:val="00EC0686"/>
    <w:rsid w:val="00EC0876"/>
    <w:rsid w:val="00EC1E1F"/>
    <w:rsid w:val="00EC2A1C"/>
    <w:rsid w:val="00EC2BC8"/>
    <w:rsid w:val="00EC3115"/>
    <w:rsid w:val="00EC35E1"/>
    <w:rsid w:val="00EC3664"/>
    <w:rsid w:val="00EC3D61"/>
    <w:rsid w:val="00EC3E0D"/>
    <w:rsid w:val="00EC3EC0"/>
    <w:rsid w:val="00EC484E"/>
    <w:rsid w:val="00EC5159"/>
    <w:rsid w:val="00EC5258"/>
    <w:rsid w:val="00EC54A6"/>
    <w:rsid w:val="00EC6C44"/>
    <w:rsid w:val="00ED059D"/>
    <w:rsid w:val="00ED0C97"/>
    <w:rsid w:val="00ED1502"/>
    <w:rsid w:val="00ED1A7C"/>
    <w:rsid w:val="00ED236F"/>
    <w:rsid w:val="00ED2551"/>
    <w:rsid w:val="00ED49E6"/>
    <w:rsid w:val="00ED6825"/>
    <w:rsid w:val="00ED6B28"/>
    <w:rsid w:val="00EE0B67"/>
    <w:rsid w:val="00EE0F09"/>
    <w:rsid w:val="00EE185B"/>
    <w:rsid w:val="00EE19E6"/>
    <w:rsid w:val="00EE1E1C"/>
    <w:rsid w:val="00EE3E61"/>
    <w:rsid w:val="00EE40B9"/>
    <w:rsid w:val="00EE489A"/>
    <w:rsid w:val="00EE4ED8"/>
    <w:rsid w:val="00EE50BB"/>
    <w:rsid w:val="00EE5744"/>
    <w:rsid w:val="00EE59B7"/>
    <w:rsid w:val="00EE6421"/>
    <w:rsid w:val="00EE6760"/>
    <w:rsid w:val="00EE676D"/>
    <w:rsid w:val="00EE6F7D"/>
    <w:rsid w:val="00EE7BB4"/>
    <w:rsid w:val="00EF0F42"/>
    <w:rsid w:val="00EF1019"/>
    <w:rsid w:val="00EF1685"/>
    <w:rsid w:val="00EF1937"/>
    <w:rsid w:val="00EF20BC"/>
    <w:rsid w:val="00EF3043"/>
    <w:rsid w:val="00EF31BB"/>
    <w:rsid w:val="00EF3C96"/>
    <w:rsid w:val="00EF3DB4"/>
    <w:rsid w:val="00EF4BB3"/>
    <w:rsid w:val="00EF4C42"/>
    <w:rsid w:val="00EF50C3"/>
    <w:rsid w:val="00EF5AEB"/>
    <w:rsid w:val="00EF66B7"/>
    <w:rsid w:val="00EF689B"/>
    <w:rsid w:val="00EF6F50"/>
    <w:rsid w:val="00EF7056"/>
    <w:rsid w:val="00F008A5"/>
    <w:rsid w:val="00F00BA8"/>
    <w:rsid w:val="00F01929"/>
    <w:rsid w:val="00F01E19"/>
    <w:rsid w:val="00F01E41"/>
    <w:rsid w:val="00F02206"/>
    <w:rsid w:val="00F02537"/>
    <w:rsid w:val="00F041C5"/>
    <w:rsid w:val="00F0453A"/>
    <w:rsid w:val="00F04754"/>
    <w:rsid w:val="00F053F0"/>
    <w:rsid w:val="00F059E9"/>
    <w:rsid w:val="00F05AEA"/>
    <w:rsid w:val="00F05B8F"/>
    <w:rsid w:val="00F10B71"/>
    <w:rsid w:val="00F113B9"/>
    <w:rsid w:val="00F11A05"/>
    <w:rsid w:val="00F11D25"/>
    <w:rsid w:val="00F13DF2"/>
    <w:rsid w:val="00F14647"/>
    <w:rsid w:val="00F148C5"/>
    <w:rsid w:val="00F16442"/>
    <w:rsid w:val="00F16565"/>
    <w:rsid w:val="00F167F8"/>
    <w:rsid w:val="00F16A8D"/>
    <w:rsid w:val="00F17C53"/>
    <w:rsid w:val="00F17CED"/>
    <w:rsid w:val="00F2063A"/>
    <w:rsid w:val="00F21278"/>
    <w:rsid w:val="00F218F9"/>
    <w:rsid w:val="00F21AD3"/>
    <w:rsid w:val="00F2249F"/>
    <w:rsid w:val="00F227CA"/>
    <w:rsid w:val="00F2283B"/>
    <w:rsid w:val="00F22907"/>
    <w:rsid w:val="00F23A28"/>
    <w:rsid w:val="00F2432E"/>
    <w:rsid w:val="00F2467B"/>
    <w:rsid w:val="00F25796"/>
    <w:rsid w:val="00F25E09"/>
    <w:rsid w:val="00F25E91"/>
    <w:rsid w:val="00F26A59"/>
    <w:rsid w:val="00F27AD0"/>
    <w:rsid w:val="00F30893"/>
    <w:rsid w:val="00F30B68"/>
    <w:rsid w:val="00F30F27"/>
    <w:rsid w:val="00F31658"/>
    <w:rsid w:val="00F3203C"/>
    <w:rsid w:val="00F32E4C"/>
    <w:rsid w:val="00F3321F"/>
    <w:rsid w:val="00F33C13"/>
    <w:rsid w:val="00F3456F"/>
    <w:rsid w:val="00F350C1"/>
    <w:rsid w:val="00F355B0"/>
    <w:rsid w:val="00F35ACD"/>
    <w:rsid w:val="00F3624D"/>
    <w:rsid w:val="00F37BEE"/>
    <w:rsid w:val="00F40079"/>
    <w:rsid w:val="00F40A1E"/>
    <w:rsid w:val="00F427EF"/>
    <w:rsid w:val="00F43A19"/>
    <w:rsid w:val="00F444D2"/>
    <w:rsid w:val="00F44FB7"/>
    <w:rsid w:val="00F45ACE"/>
    <w:rsid w:val="00F46757"/>
    <w:rsid w:val="00F4779E"/>
    <w:rsid w:val="00F50107"/>
    <w:rsid w:val="00F50130"/>
    <w:rsid w:val="00F515A0"/>
    <w:rsid w:val="00F51602"/>
    <w:rsid w:val="00F522BA"/>
    <w:rsid w:val="00F5295A"/>
    <w:rsid w:val="00F53A17"/>
    <w:rsid w:val="00F54E32"/>
    <w:rsid w:val="00F55142"/>
    <w:rsid w:val="00F55171"/>
    <w:rsid w:val="00F55AE6"/>
    <w:rsid w:val="00F55D97"/>
    <w:rsid w:val="00F5601B"/>
    <w:rsid w:val="00F56929"/>
    <w:rsid w:val="00F56DBF"/>
    <w:rsid w:val="00F5712D"/>
    <w:rsid w:val="00F57FFD"/>
    <w:rsid w:val="00F604E8"/>
    <w:rsid w:val="00F60857"/>
    <w:rsid w:val="00F6228D"/>
    <w:rsid w:val="00F63669"/>
    <w:rsid w:val="00F63E2E"/>
    <w:rsid w:val="00F64A6A"/>
    <w:rsid w:val="00F64F4E"/>
    <w:rsid w:val="00F65E0A"/>
    <w:rsid w:val="00F6705B"/>
    <w:rsid w:val="00F67ACE"/>
    <w:rsid w:val="00F67D09"/>
    <w:rsid w:val="00F7034D"/>
    <w:rsid w:val="00F7072B"/>
    <w:rsid w:val="00F70F5D"/>
    <w:rsid w:val="00F713F4"/>
    <w:rsid w:val="00F715BE"/>
    <w:rsid w:val="00F71701"/>
    <w:rsid w:val="00F71721"/>
    <w:rsid w:val="00F71C77"/>
    <w:rsid w:val="00F71F5C"/>
    <w:rsid w:val="00F72822"/>
    <w:rsid w:val="00F7285E"/>
    <w:rsid w:val="00F743E9"/>
    <w:rsid w:val="00F74945"/>
    <w:rsid w:val="00F74AA4"/>
    <w:rsid w:val="00F74DE3"/>
    <w:rsid w:val="00F76115"/>
    <w:rsid w:val="00F76882"/>
    <w:rsid w:val="00F80061"/>
    <w:rsid w:val="00F80249"/>
    <w:rsid w:val="00F8097B"/>
    <w:rsid w:val="00F81941"/>
    <w:rsid w:val="00F83613"/>
    <w:rsid w:val="00F83768"/>
    <w:rsid w:val="00F84C89"/>
    <w:rsid w:val="00F84D35"/>
    <w:rsid w:val="00F85E62"/>
    <w:rsid w:val="00F86EE2"/>
    <w:rsid w:val="00F9075A"/>
    <w:rsid w:val="00F912E9"/>
    <w:rsid w:val="00F91523"/>
    <w:rsid w:val="00F91650"/>
    <w:rsid w:val="00F9258D"/>
    <w:rsid w:val="00F92BD9"/>
    <w:rsid w:val="00F94410"/>
    <w:rsid w:val="00F95F7F"/>
    <w:rsid w:val="00F97295"/>
    <w:rsid w:val="00FA1DB8"/>
    <w:rsid w:val="00FA1E78"/>
    <w:rsid w:val="00FA6C00"/>
    <w:rsid w:val="00FA752B"/>
    <w:rsid w:val="00FA7C91"/>
    <w:rsid w:val="00FB067E"/>
    <w:rsid w:val="00FB09A1"/>
    <w:rsid w:val="00FB1021"/>
    <w:rsid w:val="00FB306C"/>
    <w:rsid w:val="00FB33EB"/>
    <w:rsid w:val="00FB6217"/>
    <w:rsid w:val="00FB67B7"/>
    <w:rsid w:val="00FB67F8"/>
    <w:rsid w:val="00FB7AC6"/>
    <w:rsid w:val="00FC0551"/>
    <w:rsid w:val="00FC0799"/>
    <w:rsid w:val="00FC19D8"/>
    <w:rsid w:val="00FC209F"/>
    <w:rsid w:val="00FC2509"/>
    <w:rsid w:val="00FC29F4"/>
    <w:rsid w:val="00FC33FC"/>
    <w:rsid w:val="00FC3A7C"/>
    <w:rsid w:val="00FC3D98"/>
    <w:rsid w:val="00FC5003"/>
    <w:rsid w:val="00FC507F"/>
    <w:rsid w:val="00FC5594"/>
    <w:rsid w:val="00FC588A"/>
    <w:rsid w:val="00FC5983"/>
    <w:rsid w:val="00FC7354"/>
    <w:rsid w:val="00FC78E2"/>
    <w:rsid w:val="00FC7FE4"/>
    <w:rsid w:val="00FD0127"/>
    <w:rsid w:val="00FD01B5"/>
    <w:rsid w:val="00FD0C43"/>
    <w:rsid w:val="00FD1437"/>
    <w:rsid w:val="00FD1645"/>
    <w:rsid w:val="00FD1DDD"/>
    <w:rsid w:val="00FD20B3"/>
    <w:rsid w:val="00FD2A07"/>
    <w:rsid w:val="00FD35DC"/>
    <w:rsid w:val="00FD38B3"/>
    <w:rsid w:val="00FD44CB"/>
    <w:rsid w:val="00FD4A8D"/>
    <w:rsid w:val="00FD5628"/>
    <w:rsid w:val="00FD5632"/>
    <w:rsid w:val="00FD652B"/>
    <w:rsid w:val="00FD6E19"/>
    <w:rsid w:val="00FD7FAD"/>
    <w:rsid w:val="00FE0CCF"/>
    <w:rsid w:val="00FE101E"/>
    <w:rsid w:val="00FE13A8"/>
    <w:rsid w:val="00FE13F9"/>
    <w:rsid w:val="00FE28EB"/>
    <w:rsid w:val="00FE2CBC"/>
    <w:rsid w:val="00FE2D0D"/>
    <w:rsid w:val="00FE2E8F"/>
    <w:rsid w:val="00FE2F24"/>
    <w:rsid w:val="00FE3515"/>
    <w:rsid w:val="00FE3A1F"/>
    <w:rsid w:val="00FE5067"/>
    <w:rsid w:val="00FE58E2"/>
    <w:rsid w:val="00FE700B"/>
    <w:rsid w:val="00FE7795"/>
    <w:rsid w:val="00FE7DDE"/>
    <w:rsid w:val="00FF0CF7"/>
    <w:rsid w:val="00FF1B26"/>
    <w:rsid w:val="00FF25F3"/>
    <w:rsid w:val="00FF27A8"/>
    <w:rsid w:val="00FF4C2F"/>
    <w:rsid w:val="00FF4F8F"/>
    <w:rsid w:val="00FF587E"/>
    <w:rsid w:val="00FF745E"/>
    <w:rsid w:val="00FF7A94"/>
    <w:rsid w:val="062D05DE"/>
    <w:rsid w:val="13B62A42"/>
    <w:rsid w:val="39403D55"/>
    <w:rsid w:val="79556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336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  <w:lang w:val="zh-CN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qFormat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rPr>
      <w:b/>
      <w:bCs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80"/>
        <w:tab w:val="right" w:pos="9360"/>
      </w:tabs>
    </w:pPr>
  </w:style>
  <w:style w:type="paragraph" w:styleId="ae">
    <w:name w:val="header"/>
    <w:basedOn w:val="a"/>
    <w:link w:val="af"/>
    <w:uiPriority w:val="99"/>
    <w:unhideWhenUsed/>
    <w:qFormat/>
    <w:pPr>
      <w:tabs>
        <w:tab w:val="center" w:pos="4680"/>
        <w:tab w:val="right" w:pos="9360"/>
      </w:tabs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0">
    <w:name w:val="Hyperlink"/>
    <w:basedOn w:val="a0"/>
    <w:uiPriority w:val="99"/>
    <w:unhideWhenUsed/>
    <w:qFormat/>
    <w:rPr>
      <w:color w:val="0000FF"/>
      <w:u w:val="single"/>
    </w:rPr>
  </w:style>
  <w:style w:type="paragraph" w:styleId="af1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Pr>
      <w:b/>
      <w:bCs/>
    </w:rPr>
  </w:style>
  <w:style w:type="table" w:styleId="af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itle"/>
    <w:basedOn w:val="a"/>
    <w:next w:val="a"/>
    <w:link w:val="af5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paragraph" w:customStyle="1" w:styleId="subsec1">
    <w:name w:val="subsec1"/>
    <w:basedOn w:val="a"/>
    <w:pPr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HTML0">
    <w:name w:val="HTML 预设格式 字符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</w:rPr>
  </w:style>
  <w:style w:type="table" w:customStyle="1" w:styleId="TableGridLight1">
    <w:name w:val="Table Grid Light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7">
    <w:name w:val="批注文字 字符"/>
    <w:basedOn w:val="a0"/>
    <w:link w:val="a6"/>
    <w:uiPriority w:val="99"/>
    <w:semiHidden/>
    <w:qFormat/>
    <w:rPr>
      <w:sz w:val="20"/>
      <w:szCs w:val="20"/>
    </w:rPr>
  </w:style>
  <w:style w:type="character" w:customStyle="1" w:styleId="a9">
    <w:name w:val="批注主题 字符"/>
    <w:basedOn w:val="a7"/>
    <w:link w:val="a8"/>
    <w:uiPriority w:val="99"/>
    <w:semiHidden/>
    <w:rPr>
      <w:b/>
      <w:bCs/>
      <w:sz w:val="20"/>
      <w:szCs w:val="20"/>
    </w:rPr>
  </w:style>
  <w:style w:type="character" w:customStyle="1" w:styleId="af">
    <w:name w:val="页眉 字符"/>
    <w:basedOn w:val="a0"/>
    <w:link w:val="ae"/>
    <w:uiPriority w:val="99"/>
  </w:style>
  <w:style w:type="character" w:customStyle="1" w:styleId="ad">
    <w:name w:val="页脚 字符"/>
    <w:basedOn w:val="a0"/>
    <w:link w:val="ac"/>
    <w:uiPriority w:val="99"/>
    <w:qFormat/>
  </w:style>
  <w:style w:type="paragraph" w:customStyle="1" w:styleId="aligncenter">
    <w:name w:val="aligncenter"/>
    <w:basedOn w:val="a"/>
    <w:qFormat/>
    <w:pPr>
      <w:spacing w:before="100" w:beforeAutospacing="1" w:after="100" w:afterAutospacing="1"/>
    </w:pPr>
  </w:style>
  <w:style w:type="paragraph" w:customStyle="1" w:styleId="alignleft">
    <w:name w:val="alignleft"/>
    <w:basedOn w:val="a"/>
    <w:qFormat/>
    <w:pPr>
      <w:spacing w:before="100" w:beforeAutospacing="1" w:after="100" w:afterAutospacing="1"/>
    </w:pPr>
  </w:style>
  <w:style w:type="table" w:customStyle="1" w:styleId="TableGridLight2">
    <w:name w:val="Table Grid Light2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11">
    <w:name w:val="修訂1"/>
    <w:hidden/>
    <w:uiPriority w:val="99"/>
    <w:semiHidden/>
    <w:qFormat/>
    <w:rPr>
      <w:sz w:val="22"/>
      <w:szCs w:val="22"/>
    </w:rPr>
  </w:style>
  <w:style w:type="paragraph" w:customStyle="1" w:styleId="body">
    <w:name w:val="body"/>
    <w:basedOn w:val="a"/>
    <w:uiPriority w:val="99"/>
    <w:qFormat/>
    <w:pPr>
      <w:widowControl w:val="0"/>
      <w:suppressAutoHyphens/>
      <w:autoSpaceDE w:val="0"/>
      <w:autoSpaceDN w:val="0"/>
      <w:adjustRightInd w:val="0"/>
      <w:textAlignment w:val="center"/>
    </w:pPr>
    <w:rPr>
      <w:rFonts w:cs="ArialMT"/>
      <w:b/>
      <w:i/>
      <w:color w:val="0056A4"/>
      <w:sz w:val="18"/>
      <w:szCs w:val="18"/>
      <w:lang w:val="en-GB"/>
    </w:rPr>
  </w:style>
  <w:style w:type="paragraph" w:customStyle="1" w:styleId="xl73">
    <w:name w:val="xl73"/>
    <w:basedOn w:val="a"/>
    <w:qFormat/>
    <w:pPr>
      <w:spacing w:before="100" w:beforeAutospacing="1" w:after="100" w:afterAutospacing="1"/>
    </w:pPr>
  </w:style>
  <w:style w:type="paragraph" w:customStyle="1" w:styleId="xl74">
    <w:name w:val="xl74"/>
    <w:basedOn w:val="a"/>
    <w:pPr>
      <w:spacing w:before="100" w:beforeAutospacing="1" w:after="100" w:afterAutospacing="1"/>
    </w:pPr>
    <w:rPr>
      <w:rFonts w:ascii="Calibri" w:hAnsi="Calibri"/>
    </w:rPr>
  </w:style>
  <w:style w:type="character" w:customStyle="1" w:styleId="12">
    <w:name w:val="區別參考1"/>
    <w:basedOn w:val="a0"/>
    <w:uiPriority w:val="31"/>
    <w:qFormat/>
    <w:rPr>
      <w:smallCaps/>
      <w:color w:val="595959" w:themeColor="text1" w:themeTint="A6"/>
    </w:rPr>
  </w:style>
  <w:style w:type="character" w:customStyle="1" w:styleId="af5">
    <w:name w:val="标题 字符"/>
    <w:basedOn w:val="a0"/>
    <w:link w:val="af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13">
    <w:name w:val="未解析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324" Type="http://schemas.openxmlformats.org/officeDocument/2006/relationships/image" Target="media/image319.jpeg"/><Relationship Id="rId170" Type="http://schemas.openxmlformats.org/officeDocument/2006/relationships/image" Target="media/image165.jpeg"/><Relationship Id="rId226" Type="http://schemas.openxmlformats.org/officeDocument/2006/relationships/image" Target="media/image221.jpeg"/><Relationship Id="rId433" Type="http://schemas.openxmlformats.org/officeDocument/2006/relationships/image" Target="media/image428.jpeg"/><Relationship Id="rId268" Type="http://schemas.openxmlformats.org/officeDocument/2006/relationships/image" Target="media/image263.jpeg"/><Relationship Id="rId475" Type="http://schemas.openxmlformats.org/officeDocument/2006/relationships/image" Target="media/image470.jpeg"/><Relationship Id="rId32" Type="http://schemas.openxmlformats.org/officeDocument/2006/relationships/image" Target="media/image27.jpeg"/><Relationship Id="rId74" Type="http://schemas.openxmlformats.org/officeDocument/2006/relationships/image" Target="media/image69.png"/><Relationship Id="rId128" Type="http://schemas.openxmlformats.org/officeDocument/2006/relationships/image" Target="media/image123.jpeg"/><Relationship Id="rId335" Type="http://schemas.openxmlformats.org/officeDocument/2006/relationships/image" Target="media/image330.jpeg"/><Relationship Id="rId377" Type="http://schemas.openxmlformats.org/officeDocument/2006/relationships/image" Target="media/image372.jpeg"/><Relationship Id="rId500" Type="http://schemas.openxmlformats.org/officeDocument/2006/relationships/image" Target="media/image495.jpeg"/><Relationship Id="rId5" Type="http://schemas.openxmlformats.org/officeDocument/2006/relationships/webSettings" Target="webSettings.xml"/><Relationship Id="rId181" Type="http://schemas.openxmlformats.org/officeDocument/2006/relationships/image" Target="media/image176.jpeg"/><Relationship Id="rId237" Type="http://schemas.openxmlformats.org/officeDocument/2006/relationships/image" Target="media/image232.png"/><Relationship Id="rId402" Type="http://schemas.openxmlformats.org/officeDocument/2006/relationships/image" Target="media/image397.jpeg"/><Relationship Id="rId279" Type="http://schemas.openxmlformats.org/officeDocument/2006/relationships/image" Target="media/image274.jpeg"/><Relationship Id="rId444" Type="http://schemas.openxmlformats.org/officeDocument/2006/relationships/image" Target="media/image439.png"/><Relationship Id="rId486" Type="http://schemas.openxmlformats.org/officeDocument/2006/relationships/image" Target="media/image481.png"/><Relationship Id="rId43" Type="http://schemas.openxmlformats.org/officeDocument/2006/relationships/image" Target="media/image38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304" Type="http://schemas.openxmlformats.org/officeDocument/2006/relationships/image" Target="media/image299.png"/><Relationship Id="rId346" Type="http://schemas.openxmlformats.org/officeDocument/2006/relationships/image" Target="media/image341.jpeg"/><Relationship Id="rId388" Type="http://schemas.openxmlformats.org/officeDocument/2006/relationships/image" Target="media/image383.jpeg"/><Relationship Id="rId511" Type="http://schemas.openxmlformats.org/officeDocument/2006/relationships/image" Target="media/image506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413" Type="http://schemas.openxmlformats.org/officeDocument/2006/relationships/image" Target="media/image408.jpeg"/><Relationship Id="rId248" Type="http://schemas.openxmlformats.org/officeDocument/2006/relationships/image" Target="media/image243.jpeg"/><Relationship Id="rId455" Type="http://schemas.openxmlformats.org/officeDocument/2006/relationships/image" Target="media/image450.png"/><Relationship Id="rId497" Type="http://schemas.openxmlformats.org/officeDocument/2006/relationships/image" Target="media/image492.jpeg"/><Relationship Id="rId12" Type="http://schemas.openxmlformats.org/officeDocument/2006/relationships/image" Target="media/image7.jpeg"/><Relationship Id="rId108" Type="http://schemas.openxmlformats.org/officeDocument/2006/relationships/image" Target="media/image103.jpeg"/><Relationship Id="rId315" Type="http://schemas.openxmlformats.org/officeDocument/2006/relationships/image" Target="media/image310.jpeg"/><Relationship Id="rId357" Type="http://schemas.openxmlformats.org/officeDocument/2006/relationships/image" Target="media/image352.jpeg"/><Relationship Id="rId54" Type="http://schemas.openxmlformats.org/officeDocument/2006/relationships/image" Target="media/image49.jpeg"/><Relationship Id="rId96" Type="http://schemas.openxmlformats.org/officeDocument/2006/relationships/image" Target="media/image91.jpeg"/><Relationship Id="rId161" Type="http://schemas.openxmlformats.org/officeDocument/2006/relationships/image" Target="media/image156.jpeg"/><Relationship Id="rId217" Type="http://schemas.openxmlformats.org/officeDocument/2006/relationships/image" Target="media/image212.jpeg"/><Relationship Id="rId399" Type="http://schemas.openxmlformats.org/officeDocument/2006/relationships/image" Target="media/image394.jpeg"/><Relationship Id="rId259" Type="http://schemas.openxmlformats.org/officeDocument/2006/relationships/image" Target="media/image254.jpeg"/><Relationship Id="rId424" Type="http://schemas.openxmlformats.org/officeDocument/2006/relationships/image" Target="media/image419.jpeg"/><Relationship Id="rId466" Type="http://schemas.openxmlformats.org/officeDocument/2006/relationships/image" Target="media/image461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png"/><Relationship Id="rId326" Type="http://schemas.openxmlformats.org/officeDocument/2006/relationships/image" Target="media/image321.jpeg"/><Relationship Id="rId65" Type="http://schemas.openxmlformats.org/officeDocument/2006/relationships/image" Target="media/image60.jpeg"/><Relationship Id="rId130" Type="http://schemas.openxmlformats.org/officeDocument/2006/relationships/image" Target="media/image125.jpeg"/><Relationship Id="rId368" Type="http://schemas.openxmlformats.org/officeDocument/2006/relationships/image" Target="media/image363.jpeg"/><Relationship Id="rId172" Type="http://schemas.openxmlformats.org/officeDocument/2006/relationships/image" Target="media/image167.jpeg"/><Relationship Id="rId228" Type="http://schemas.openxmlformats.org/officeDocument/2006/relationships/image" Target="media/image223.jpeg"/><Relationship Id="rId435" Type="http://schemas.openxmlformats.org/officeDocument/2006/relationships/image" Target="media/image430.jpeg"/><Relationship Id="rId477" Type="http://schemas.openxmlformats.org/officeDocument/2006/relationships/image" Target="media/image472.jpeg"/><Relationship Id="rId281" Type="http://schemas.openxmlformats.org/officeDocument/2006/relationships/image" Target="media/image276.jpeg"/><Relationship Id="rId337" Type="http://schemas.openxmlformats.org/officeDocument/2006/relationships/image" Target="media/image332.jpeg"/><Relationship Id="rId502" Type="http://schemas.openxmlformats.org/officeDocument/2006/relationships/image" Target="media/image497.png"/><Relationship Id="rId34" Type="http://schemas.openxmlformats.org/officeDocument/2006/relationships/image" Target="media/image29.jpeg"/><Relationship Id="rId76" Type="http://schemas.openxmlformats.org/officeDocument/2006/relationships/image" Target="media/image71.jpeg"/><Relationship Id="rId141" Type="http://schemas.openxmlformats.org/officeDocument/2006/relationships/image" Target="media/image136.png"/><Relationship Id="rId379" Type="http://schemas.openxmlformats.org/officeDocument/2006/relationships/image" Target="media/image374.jpeg"/><Relationship Id="rId7" Type="http://schemas.openxmlformats.org/officeDocument/2006/relationships/image" Target="media/image2.jpeg"/><Relationship Id="rId183" Type="http://schemas.openxmlformats.org/officeDocument/2006/relationships/image" Target="media/image178.jpeg"/><Relationship Id="rId239" Type="http://schemas.openxmlformats.org/officeDocument/2006/relationships/image" Target="media/image234.jpeg"/><Relationship Id="rId390" Type="http://schemas.openxmlformats.org/officeDocument/2006/relationships/image" Target="media/image385.jpeg"/><Relationship Id="rId404" Type="http://schemas.openxmlformats.org/officeDocument/2006/relationships/image" Target="media/image399.jpeg"/><Relationship Id="rId446" Type="http://schemas.openxmlformats.org/officeDocument/2006/relationships/image" Target="media/image441.jpeg"/><Relationship Id="rId250" Type="http://schemas.openxmlformats.org/officeDocument/2006/relationships/image" Target="media/image245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488" Type="http://schemas.openxmlformats.org/officeDocument/2006/relationships/image" Target="media/image483.jpeg"/><Relationship Id="rId45" Type="http://schemas.openxmlformats.org/officeDocument/2006/relationships/image" Target="media/image40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348" Type="http://schemas.openxmlformats.org/officeDocument/2006/relationships/image" Target="media/image343.jpeg"/><Relationship Id="rId513" Type="http://schemas.openxmlformats.org/officeDocument/2006/relationships/image" Target="media/image508.jpeg"/><Relationship Id="rId152" Type="http://schemas.openxmlformats.org/officeDocument/2006/relationships/image" Target="media/image147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415" Type="http://schemas.openxmlformats.org/officeDocument/2006/relationships/image" Target="media/image410.jpeg"/><Relationship Id="rId457" Type="http://schemas.openxmlformats.org/officeDocument/2006/relationships/image" Target="media/image452.png"/><Relationship Id="rId261" Type="http://schemas.openxmlformats.org/officeDocument/2006/relationships/image" Target="media/image256.png"/><Relationship Id="rId499" Type="http://schemas.openxmlformats.org/officeDocument/2006/relationships/image" Target="media/image494.jpeg"/><Relationship Id="rId14" Type="http://schemas.openxmlformats.org/officeDocument/2006/relationships/image" Target="media/image9.jpeg"/><Relationship Id="rId56" Type="http://schemas.openxmlformats.org/officeDocument/2006/relationships/image" Target="media/image51.png"/><Relationship Id="rId317" Type="http://schemas.openxmlformats.org/officeDocument/2006/relationships/image" Target="media/image312.jpeg"/><Relationship Id="rId359" Type="http://schemas.openxmlformats.org/officeDocument/2006/relationships/image" Target="media/image354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63" Type="http://schemas.openxmlformats.org/officeDocument/2006/relationships/image" Target="media/image158.jpeg"/><Relationship Id="rId219" Type="http://schemas.openxmlformats.org/officeDocument/2006/relationships/image" Target="media/image214.jpeg"/><Relationship Id="rId370" Type="http://schemas.openxmlformats.org/officeDocument/2006/relationships/image" Target="media/image365.jpeg"/><Relationship Id="rId426" Type="http://schemas.openxmlformats.org/officeDocument/2006/relationships/image" Target="media/image421.jpeg"/><Relationship Id="rId230" Type="http://schemas.openxmlformats.org/officeDocument/2006/relationships/image" Target="media/image225.jpeg"/><Relationship Id="rId468" Type="http://schemas.openxmlformats.org/officeDocument/2006/relationships/image" Target="media/image463.jpeg"/><Relationship Id="rId25" Type="http://schemas.openxmlformats.org/officeDocument/2006/relationships/image" Target="media/image20.jpeg"/><Relationship Id="rId67" Type="http://schemas.openxmlformats.org/officeDocument/2006/relationships/image" Target="media/image62.png"/><Relationship Id="rId272" Type="http://schemas.openxmlformats.org/officeDocument/2006/relationships/image" Target="media/image267.jpeg"/><Relationship Id="rId328" Type="http://schemas.openxmlformats.org/officeDocument/2006/relationships/image" Target="media/image323.jpeg"/><Relationship Id="rId132" Type="http://schemas.openxmlformats.org/officeDocument/2006/relationships/image" Target="media/image127.png"/><Relationship Id="rId174" Type="http://schemas.openxmlformats.org/officeDocument/2006/relationships/image" Target="media/image169.jpeg"/><Relationship Id="rId381" Type="http://schemas.openxmlformats.org/officeDocument/2006/relationships/image" Target="media/image376.jpeg"/><Relationship Id="rId241" Type="http://schemas.openxmlformats.org/officeDocument/2006/relationships/image" Target="media/image236.jpeg"/><Relationship Id="rId437" Type="http://schemas.openxmlformats.org/officeDocument/2006/relationships/image" Target="media/image432.jpeg"/><Relationship Id="rId479" Type="http://schemas.openxmlformats.org/officeDocument/2006/relationships/image" Target="media/image474.jpeg"/><Relationship Id="rId36" Type="http://schemas.openxmlformats.org/officeDocument/2006/relationships/image" Target="media/image31.jpeg"/><Relationship Id="rId283" Type="http://schemas.openxmlformats.org/officeDocument/2006/relationships/image" Target="media/image278.jpeg"/><Relationship Id="rId339" Type="http://schemas.openxmlformats.org/officeDocument/2006/relationships/image" Target="media/image334.jpeg"/><Relationship Id="rId490" Type="http://schemas.openxmlformats.org/officeDocument/2006/relationships/image" Target="media/image485.jpeg"/><Relationship Id="rId504" Type="http://schemas.openxmlformats.org/officeDocument/2006/relationships/image" Target="media/image499.png"/><Relationship Id="rId78" Type="http://schemas.openxmlformats.org/officeDocument/2006/relationships/image" Target="media/image73.jpeg"/><Relationship Id="rId101" Type="http://schemas.openxmlformats.org/officeDocument/2006/relationships/image" Target="media/image96.jpeg"/><Relationship Id="rId143" Type="http://schemas.openxmlformats.org/officeDocument/2006/relationships/image" Target="media/image138.jpeg"/><Relationship Id="rId185" Type="http://schemas.openxmlformats.org/officeDocument/2006/relationships/image" Target="media/image180.jpeg"/><Relationship Id="rId350" Type="http://schemas.openxmlformats.org/officeDocument/2006/relationships/image" Target="media/image345.jpeg"/><Relationship Id="rId406" Type="http://schemas.openxmlformats.org/officeDocument/2006/relationships/image" Target="media/image401.jpeg"/><Relationship Id="rId9" Type="http://schemas.openxmlformats.org/officeDocument/2006/relationships/image" Target="media/image4.jpeg"/><Relationship Id="rId210" Type="http://schemas.openxmlformats.org/officeDocument/2006/relationships/image" Target="media/image205.jpeg"/><Relationship Id="rId392" Type="http://schemas.openxmlformats.org/officeDocument/2006/relationships/image" Target="media/image387.jpeg"/><Relationship Id="rId448" Type="http://schemas.openxmlformats.org/officeDocument/2006/relationships/image" Target="media/image443.jpeg"/><Relationship Id="rId252" Type="http://schemas.openxmlformats.org/officeDocument/2006/relationships/image" Target="media/image247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515" Type="http://schemas.openxmlformats.org/officeDocument/2006/relationships/image" Target="media/image510.jpeg"/><Relationship Id="rId47" Type="http://schemas.openxmlformats.org/officeDocument/2006/relationships/image" Target="media/image42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54" Type="http://schemas.openxmlformats.org/officeDocument/2006/relationships/image" Target="media/image149.jpeg"/><Relationship Id="rId361" Type="http://schemas.openxmlformats.org/officeDocument/2006/relationships/image" Target="media/image356.jpeg"/><Relationship Id="rId196" Type="http://schemas.openxmlformats.org/officeDocument/2006/relationships/image" Target="media/image191.jpeg"/><Relationship Id="rId417" Type="http://schemas.openxmlformats.org/officeDocument/2006/relationships/image" Target="media/image412.jpeg"/><Relationship Id="rId459" Type="http://schemas.openxmlformats.org/officeDocument/2006/relationships/image" Target="media/image454.png"/><Relationship Id="rId16" Type="http://schemas.openxmlformats.org/officeDocument/2006/relationships/image" Target="media/image11.png"/><Relationship Id="rId221" Type="http://schemas.openxmlformats.org/officeDocument/2006/relationships/image" Target="media/image216.jpeg"/><Relationship Id="rId263" Type="http://schemas.openxmlformats.org/officeDocument/2006/relationships/image" Target="media/image258.jpeg"/><Relationship Id="rId319" Type="http://schemas.openxmlformats.org/officeDocument/2006/relationships/image" Target="media/image314.jpeg"/><Relationship Id="rId470" Type="http://schemas.openxmlformats.org/officeDocument/2006/relationships/image" Target="media/image465.jpeg"/><Relationship Id="rId58" Type="http://schemas.openxmlformats.org/officeDocument/2006/relationships/image" Target="media/image53.jpeg"/><Relationship Id="rId123" Type="http://schemas.openxmlformats.org/officeDocument/2006/relationships/image" Target="media/image118.jpeg"/><Relationship Id="rId330" Type="http://schemas.openxmlformats.org/officeDocument/2006/relationships/image" Target="media/image325.jpeg"/><Relationship Id="rId165" Type="http://schemas.openxmlformats.org/officeDocument/2006/relationships/image" Target="media/image160.jpeg"/><Relationship Id="rId372" Type="http://schemas.openxmlformats.org/officeDocument/2006/relationships/image" Target="media/image367.jpeg"/><Relationship Id="rId428" Type="http://schemas.openxmlformats.org/officeDocument/2006/relationships/image" Target="media/image423.png"/><Relationship Id="rId232" Type="http://schemas.openxmlformats.org/officeDocument/2006/relationships/image" Target="media/image227.jpeg"/><Relationship Id="rId274" Type="http://schemas.openxmlformats.org/officeDocument/2006/relationships/image" Target="media/image269.jpeg"/><Relationship Id="rId481" Type="http://schemas.openxmlformats.org/officeDocument/2006/relationships/image" Target="media/image476.jpeg"/><Relationship Id="rId27" Type="http://schemas.openxmlformats.org/officeDocument/2006/relationships/image" Target="media/image22.jpeg"/><Relationship Id="rId69" Type="http://schemas.openxmlformats.org/officeDocument/2006/relationships/image" Target="media/image64.png"/><Relationship Id="rId134" Type="http://schemas.openxmlformats.org/officeDocument/2006/relationships/image" Target="media/image129.jpeg"/><Relationship Id="rId80" Type="http://schemas.openxmlformats.org/officeDocument/2006/relationships/image" Target="media/image75.png"/><Relationship Id="rId176" Type="http://schemas.openxmlformats.org/officeDocument/2006/relationships/image" Target="media/image171.jpeg"/><Relationship Id="rId341" Type="http://schemas.openxmlformats.org/officeDocument/2006/relationships/image" Target="media/image336.jpeg"/><Relationship Id="rId383" Type="http://schemas.openxmlformats.org/officeDocument/2006/relationships/image" Target="media/image378.jpeg"/><Relationship Id="rId439" Type="http://schemas.openxmlformats.org/officeDocument/2006/relationships/image" Target="media/image434.png"/><Relationship Id="rId201" Type="http://schemas.openxmlformats.org/officeDocument/2006/relationships/image" Target="media/image196.jpeg"/><Relationship Id="rId243" Type="http://schemas.openxmlformats.org/officeDocument/2006/relationships/image" Target="media/image238.jpeg"/><Relationship Id="rId285" Type="http://schemas.openxmlformats.org/officeDocument/2006/relationships/image" Target="media/image280.jpeg"/><Relationship Id="rId450" Type="http://schemas.openxmlformats.org/officeDocument/2006/relationships/image" Target="media/image445.jpeg"/><Relationship Id="rId506" Type="http://schemas.openxmlformats.org/officeDocument/2006/relationships/image" Target="media/image501.jpeg"/><Relationship Id="rId38" Type="http://schemas.openxmlformats.org/officeDocument/2006/relationships/image" Target="media/image33.jpeg"/><Relationship Id="rId103" Type="http://schemas.openxmlformats.org/officeDocument/2006/relationships/image" Target="media/image98.jpeg"/><Relationship Id="rId310" Type="http://schemas.openxmlformats.org/officeDocument/2006/relationships/image" Target="media/image305.jpeg"/><Relationship Id="rId492" Type="http://schemas.openxmlformats.org/officeDocument/2006/relationships/image" Target="media/image487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87" Type="http://schemas.openxmlformats.org/officeDocument/2006/relationships/image" Target="media/image182.jpeg"/><Relationship Id="rId352" Type="http://schemas.openxmlformats.org/officeDocument/2006/relationships/image" Target="media/image347.jpeg"/><Relationship Id="rId394" Type="http://schemas.openxmlformats.org/officeDocument/2006/relationships/image" Target="media/image389.jpeg"/><Relationship Id="rId408" Type="http://schemas.openxmlformats.org/officeDocument/2006/relationships/image" Target="media/image403.jpeg"/><Relationship Id="rId212" Type="http://schemas.openxmlformats.org/officeDocument/2006/relationships/image" Target="media/image207.jpeg"/><Relationship Id="rId254" Type="http://schemas.openxmlformats.org/officeDocument/2006/relationships/image" Target="media/image249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96" Type="http://schemas.openxmlformats.org/officeDocument/2006/relationships/image" Target="media/image291.jpeg"/><Relationship Id="rId461" Type="http://schemas.openxmlformats.org/officeDocument/2006/relationships/image" Target="media/image456.png"/><Relationship Id="rId517" Type="http://schemas.openxmlformats.org/officeDocument/2006/relationships/image" Target="media/image512.jpeg"/><Relationship Id="rId60" Type="http://schemas.openxmlformats.org/officeDocument/2006/relationships/image" Target="media/image55.jpeg"/><Relationship Id="rId156" Type="http://schemas.openxmlformats.org/officeDocument/2006/relationships/image" Target="media/image151.jpeg"/><Relationship Id="rId198" Type="http://schemas.openxmlformats.org/officeDocument/2006/relationships/image" Target="media/image193.jpeg"/><Relationship Id="rId321" Type="http://schemas.openxmlformats.org/officeDocument/2006/relationships/image" Target="media/image316.jpeg"/><Relationship Id="rId363" Type="http://schemas.openxmlformats.org/officeDocument/2006/relationships/image" Target="media/image358.png"/><Relationship Id="rId419" Type="http://schemas.openxmlformats.org/officeDocument/2006/relationships/image" Target="media/image414.png"/><Relationship Id="rId223" Type="http://schemas.openxmlformats.org/officeDocument/2006/relationships/image" Target="media/image218.jpeg"/><Relationship Id="rId430" Type="http://schemas.openxmlformats.org/officeDocument/2006/relationships/image" Target="media/image425.jpeg"/><Relationship Id="rId18" Type="http://schemas.openxmlformats.org/officeDocument/2006/relationships/image" Target="media/image13.jpeg"/><Relationship Id="rId265" Type="http://schemas.openxmlformats.org/officeDocument/2006/relationships/image" Target="media/image260.jpeg"/><Relationship Id="rId472" Type="http://schemas.openxmlformats.org/officeDocument/2006/relationships/image" Target="media/image467.jpeg"/><Relationship Id="rId125" Type="http://schemas.openxmlformats.org/officeDocument/2006/relationships/image" Target="media/image120.jpeg"/><Relationship Id="rId167" Type="http://schemas.openxmlformats.org/officeDocument/2006/relationships/image" Target="media/image162.jpeg"/><Relationship Id="rId332" Type="http://schemas.openxmlformats.org/officeDocument/2006/relationships/image" Target="media/image327.jpeg"/><Relationship Id="rId374" Type="http://schemas.openxmlformats.org/officeDocument/2006/relationships/image" Target="media/image369.jpeg"/><Relationship Id="rId71" Type="http://schemas.openxmlformats.org/officeDocument/2006/relationships/image" Target="media/image66.jpeg"/><Relationship Id="rId234" Type="http://schemas.openxmlformats.org/officeDocument/2006/relationships/image" Target="media/image229.png"/><Relationship Id="rId2" Type="http://schemas.openxmlformats.org/officeDocument/2006/relationships/customXml" Target="../customXml/item2.xml"/><Relationship Id="rId29" Type="http://schemas.openxmlformats.org/officeDocument/2006/relationships/image" Target="media/image24.jpeg"/><Relationship Id="rId276" Type="http://schemas.openxmlformats.org/officeDocument/2006/relationships/image" Target="media/image271.jpeg"/><Relationship Id="rId441" Type="http://schemas.openxmlformats.org/officeDocument/2006/relationships/image" Target="media/image436.jpeg"/><Relationship Id="rId483" Type="http://schemas.openxmlformats.org/officeDocument/2006/relationships/image" Target="media/image478.png"/><Relationship Id="rId40" Type="http://schemas.openxmlformats.org/officeDocument/2006/relationships/image" Target="media/image35.jpeg"/><Relationship Id="rId136" Type="http://schemas.openxmlformats.org/officeDocument/2006/relationships/image" Target="media/image131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43" Type="http://schemas.openxmlformats.org/officeDocument/2006/relationships/image" Target="media/image338.jpeg"/><Relationship Id="rId82" Type="http://schemas.openxmlformats.org/officeDocument/2006/relationships/image" Target="media/image77.jpeg"/><Relationship Id="rId203" Type="http://schemas.openxmlformats.org/officeDocument/2006/relationships/image" Target="media/image198.jpeg"/><Relationship Id="rId385" Type="http://schemas.openxmlformats.org/officeDocument/2006/relationships/image" Target="media/image380.jpeg"/><Relationship Id="rId245" Type="http://schemas.openxmlformats.org/officeDocument/2006/relationships/image" Target="media/image240.jpeg"/><Relationship Id="rId287" Type="http://schemas.openxmlformats.org/officeDocument/2006/relationships/image" Target="media/image282.jpeg"/><Relationship Id="rId410" Type="http://schemas.openxmlformats.org/officeDocument/2006/relationships/image" Target="media/image405.jpeg"/><Relationship Id="rId452" Type="http://schemas.openxmlformats.org/officeDocument/2006/relationships/image" Target="media/image447.jpeg"/><Relationship Id="rId494" Type="http://schemas.openxmlformats.org/officeDocument/2006/relationships/image" Target="media/image489.jpeg"/><Relationship Id="rId508" Type="http://schemas.openxmlformats.org/officeDocument/2006/relationships/image" Target="media/image503.png"/><Relationship Id="rId105" Type="http://schemas.openxmlformats.org/officeDocument/2006/relationships/image" Target="media/image100.jpeg"/><Relationship Id="rId147" Type="http://schemas.openxmlformats.org/officeDocument/2006/relationships/image" Target="media/image142.jpeg"/><Relationship Id="rId312" Type="http://schemas.openxmlformats.org/officeDocument/2006/relationships/image" Target="media/image307.jpeg"/><Relationship Id="rId354" Type="http://schemas.openxmlformats.org/officeDocument/2006/relationships/image" Target="media/image349.jpeg"/><Relationship Id="rId51" Type="http://schemas.openxmlformats.org/officeDocument/2006/relationships/image" Target="media/image46.jpeg"/><Relationship Id="rId93" Type="http://schemas.openxmlformats.org/officeDocument/2006/relationships/image" Target="media/image88.jpeg"/><Relationship Id="rId189" Type="http://schemas.openxmlformats.org/officeDocument/2006/relationships/image" Target="media/image184.jpeg"/><Relationship Id="rId396" Type="http://schemas.openxmlformats.org/officeDocument/2006/relationships/image" Target="media/image391.jpeg"/><Relationship Id="rId214" Type="http://schemas.openxmlformats.org/officeDocument/2006/relationships/image" Target="media/image209.jpeg"/><Relationship Id="rId256" Type="http://schemas.openxmlformats.org/officeDocument/2006/relationships/image" Target="media/image251.jpeg"/><Relationship Id="rId298" Type="http://schemas.openxmlformats.org/officeDocument/2006/relationships/image" Target="media/image293.jpeg"/><Relationship Id="rId421" Type="http://schemas.openxmlformats.org/officeDocument/2006/relationships/image" Target="media/image416.png"/><Relationship Id="rId463" Type="http://schemas.openxmlformats.org/officeDocument/2006/relationships/image" Target="media/image458.jpeg"/><Relationship Id="rId519" Type="http://schemas.openxmlformats.org/officeDocument/2006/relationships/fontTable" Target="fontTable.xml"/><Relationship Id="rId116" Type="http://schemas.openxmlformats.org/officeDocument/2006/relationships/image" Target="media/image111.jpeg"/><Relationship Id="rId158" Type="http://schemas.openxmlformats.org/officeDocument/2006/relationships/image" Target="media/image153.jpeg"/><Relationship Id="rId323" Type="http://schemas.openxmlformats.org/officeDocument/2006/relationships/image" Target="media/image318.jpeg"/><Relationship Id="rId20" Type="http://schemas.openxmlformats.org/officeDocument/2006/relationships/image" Target="media/image15.jpeg"/><Relationship Id="rId62" Type="http://schemas.openxmlformats.org/officeDocument/2006/relationships/image" Target="media/image57.jpeg"/><Relationship Id="rId365" Type="http://schemas.openxmlformats.org/officeDocument/2006/relationships/image" Target="media/image360.jpeg"/><Relationship Id="rId225" Type="http://schemas.openxmlformats.org/officeDocument/2006/relationships/image" Target="media/image220.jpeg"/><Relationship Id="rId267" Type="http://schemas.openxmlformats.org/officeDocument/2006/relationships/image" Target="media/image262.jpeg"/><Relationship Id="rId432" Type="http://schemas.openxmlformats.org/officeDocument/2006/relationships/image" Target="media/image427.png"/><Relationship Id="rId474" Type="http://schemas.openxmlformats.org/officeDocument/2006/relationships/image" Target="media/image469.jpeg"/><Relationship Id="rId127" Type="http://schemas.openxmlformats.org/officeDocument/2006/relationships/image" Target="media/image122.jpeg"/><Relationship Id="rId31" Type="http://schemas.openxmlformats.org/officeDocument/2006/relationships/image" Target="media/image26.jpeg"/><Relationship Id="rId73" Type="http://schemas.openxmlformats.org/officeDocument/2006/relationships/image" Target="media/image68.png"/><Relationship Id="rId169" Type="http://schemas.openxmlformats.org/officeDocument/2006/relationships/image" Target="media/image164.jpeg"/><Relationship Id="rId334" Type="http://schemas.openxmlformats.org/officeDocument/2006/relationships/image" Target="media/image329.jpeg"/><Relationship Id="rId376" Type="http://schemas.openxmlformats.org/officeDocument/2006/relationships/image" Target="media/image371.jpeg"/><Relationship Id="rId4" Type="http://schemas.openxmlformats.org/officeDocument/2006/relationships/settings" Target="settings.xml"/><Relationship Id="rId180" Type="http://schemas.openxmlformats.org/officeDocument/2006/relationships/image" Target="media/image175.jpeg"/><Relationship Id="rId236" Type="http://schemas.openxmlformats.org/officeDocument/2006/relationships/image" Target="media/image231.jpeg"/><Relationship Id="rId278" Type="http://schemas.openxmlformats.org/officeDocument/2006/relationships/image" Target="media/image273.jpeg"/><Relationship Id="rId401" Type="http://schemas.openxmlformats.org/officeDocument/2006/relationships/image" Target="media/image396.jpeg"/><Relationship Id="rId443" Type="http://schemas.openxmlformats.org/officeDocument/2006/relationships/image" Target="media/image438.jpeg"/><Relationship Id="rId303" Type="http://schemas.openxmlformats.org/officeDocument/2006/relationships/image" Target="media/image298.jpeg"/><Relationship Id="rId485" Type="http://schemas.openxmlformats.org/officeDocument/2006/relationships/image" Target="media/image480.jpeg"/><Relationship Id="rId42" Type="http://schemas.openxmlformats.org/officeDocument/2006/relationships/image" Target="media/image37.pn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345" Type="http://schemas.openxmlformats.org/officeDocument/2006/relationships/image" Target="media/image340.jpeg"/><Relationship Id="rId387" Type="http://schemas.openxmlformats.org/officeDocument/2006/relationships/image" Target="media/image382.jpeg"/><Relationship Id="rId510" Type="http://schemas.openxmlformats.org/officeDocument/2006/relationships/image" Target="media/image50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47" Type="http://schemas.openxmlformats.org/officeDocument/2006/relationships/image" Target="media/image242.jpeg"/><Relationship Id="rId412" Type="http://schemas.openxmlformats.org/officeDocument/2006/relationships/image" Target="media/image407.jpeg"/><Relationship Id="rId107" Type="http://schemas.openxmlformats.org/officeDocument/2006/relationships/image" Target="media/image102.jpeg"/><Relationship Id="rId289" Type="http://schemas.openxmlformats.org/officeDocument/2006/relationships/image" Target="media/image284.jpeg"/><Relationship Id="rId454" Type="http://schemas.openxmlformats.org/officeDocument/2006/relationships/image" Target="media/image449.jpeg"/><Relationship Id="rId496" Type="http://schemas.openxmlformats.org/officeDocument/2006/relationships/image" Target="media/image491.jpeg"/><Relationship Id="rId11" Type="http://schemas.openxmlformats.org/officeDocument/2006/relationships/image" Target="media/image6.jpeg"/><Relationship Id="rId53" Type="http://schemas.openxmlformats.org/officeDocument/2006/relationships/image" Target="media/image48.jpeg"/><Relationship Id="rId149" Type="http://schemas.openxmlformats.org/officeDocument/2006/relationships/image" Target="media/image144.jpeg"/><Relationship Id="rId314" Type="http://schemas.openxmlformats.org/officeDocument/2006/relationships/image" Target="media/image309.jpeg"/><Relationship Id="rId356" Type="http://schemas.openxmlformats.org/officeDocument/2006/relationships/image" Target="media/image351.jpeg"/><Relationship Id="rId398" Type="http://schemas.openxmlformats.org/officeDocument/2006/relationships/image" Target="media/image393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16" Type="http://schemas.openxmlformats.org/officeDocument/2006/relationships/image" Target="media/image211.jpeg"/><Relationship Id="rId423" Type="http://schemas.openxmlformats.org/officeDocument/2006/relationships/image" Target="media/image418.png"/><Relationship Id="rId258" Type="http://schemas.openxmlformats.org/officeDocument/2006/relationships/image" Target="media/image253.jpeg"/><Relationship Id="rId465" Type="http://schemas.openxmlformats.org/officeDocument/2006/relationships/image" Target="media/image460.jpeg"/><Relationship Id="rId22" Type="http://schemas.openxmlformats.org/officeDocument/2006/relationships/image" Target="media/image17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325" Type="http://schemas.openxmlformats.org/officeDocument/2006/relationships/image" Target="media/image320.jpeg"/><Relationship Id="rId367" Type="http://schemas.openxmlformats.org/officeDocument/2006/relationships/image" Target="media/image362.jpeg"/><Relationship Id="rId171" Type="http://schemas.openxmlformats.org/officeDocument/2006/relationships/image" Target="media/image166.jpeg"/><Relationship Id="rId227" Type="http://schemas.openxmlformats.org/officeDocument/2006/relationships/image" Target="media/image222.jpeg"/><Relationship Id="rId269" Type="http://schemas.openxmlformats.org/officeDocument/2006/relationships/image" Target="media/image264.jpeg"/><Relationship Id="rId434" Type="http://schemas.openxmlformats.org/officeDocument/2006/relationships/image" Target="media/image429.jpeg"/><Relationship Id="rId476" Type="http://schemas.openxmlformats.org/officeDocument/2006/relationships/image" Target="media/image471.jpeg"/><Relationship Id="rId33" Type="http://schemas.openxmlformats.org/officeDocument/2006/relationships/image" Target="media/image28.pn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36" Type="http://schemas.openxmlformats.org/officeDocument/2006/relationships/image" Target="media/image331.jpeg"/><Relationship Id="rId501" Type="http://schemas.openxmlformats.org/officeDocument/2006/relationships/image" Target="media/image496.png"/><Relationship Id="rId75" Type="http://schemas.openxmlformats.org/officeDocument/2006/relationships/image" Target="media/image70.jpeg"/><Relationship Id="rId140" Type="http://schemas.openxmlformats.org/officeDocument/2006/relationships/image" Target="media/image135.jpeg"/><Relationship Id="rId182" Type="http://schemas.openxmlformats.org/officeDocument/2006/relationships/image" Target="media/image177.jpeg"/><Relationship Id="rId378" Type="http://schemas.openxmlformats.org/officeDocument/2006/relationships/image" Target="media/image373.jpeg"/><Relationship Id="rId403" Type="http://schemas.openxmlformats.org/officeDocument/2006/relationships/image" Target="media/image398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445" Type="http://schemas.openxmlformats.org/officeDocument/2006/relationships/image" Target="media/image440.jpeg"/><Relationship Id="rId487" Type="http://schemas.openxmlformats.org/officeDocument/2006/relationships/image" Target="media/image482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347" Type="http://schemas.openxmlformats.org/officeDocument/2006/relationships/image" Target="media/image342.jpeg"/><Relationship Id="rId512" Type="http://schemas.openxmlformats.org/officeDocument/2006/relationships/image" Target="media/image507.jpeg"/><Relationship Id="rId44" Type="http://schemas.openxmlformats.org/officeDocument/2006/relationships/image" Target="media/image39.jpeg"/><Relationship Id="rId86" Type="http://schemas.openxmlformats.org/officeDocument/2006/relationships/image" Target="media/image81.jpeg"/><Relationship Id="rId151" Type="http://schemas.openxmlformats.org/officeDocument/2006/relationships/image" Target="media/image146.jpeg"/><Relationship Id="rId389" Type="http://schemas.openxmlformats.org/officeDocument/2006/relationships/image" Target="media/image384.jpeg"/><Relationship Id="rId193" Type="http://schemas.openxmlformats.org/officeDocument/2006/relationships/image" Target="media/image188.png"/><Relationship Id="rId207" Type="http://schemas.openxmlformats.org/officeDocument/2006/relationships/image" Target="media/image202.jpeg"/><Relationship Id="rId249" Type="http://schemas.openxmlformats.org/officeDocument/2006/relationships/image" Target="media/image244.jpeg"/><Relationship Id="rId414" Type="http://schemas.openxmlformats.org/officeDocument/2006/relationships/image" Target="media/image409.jpeg"/><Relationship Id="rId456" Type="http://schemas.openxmlformats.org/officeDocument/2006/relationships/image" Target="media/image451.jpeg"/><Relationship Id="rId498" Type="http://schemas.openxmlformats.org/officeDocument/2006/relationships/image" Target="media/image493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316" Type="http://schemas.openxmlformats.org/officeDocument/2006/relationships/image" Target="media/image311.jpeg"/><Relationship Id="rId55" Type="http://schemas.openxmlformats.org/officeDocument/2006/relationships/image" Target="media/image50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358" Type="http://schemas.openxmlformats.org/officeDocument/2006/relationships/image" Target="media/image353.jpeg"/><Relationship Id="rId162" Type="http://schemas.openxmlformats.org/officeDocument/2006/relationships/image" Target="media/image157.jpeg"/><Relationship Id="rId218" Type="http://schemas.openxmlformats.org/officeDocument/2006/relationships/image" Target="media/image213.jpeg"/><Relationship Id="rId425" Type="http://schemas.openxmlformats.org/officeDocument/2006/relationships/image" Target="media/image420.jpeg"/><Relationship Id="rId467" Type="http://schemas.openxmlformats.org/officeDocument/2006/relationships/image" Target="media/image462.jpeg"/><Relationship Id="rId271" Type="http://schemas.openxmlformats.org/officeDocument/2006/relationships/image" Target="media/image266.jpeg"/><Relationship Id="rId24" Type="http://schemas.openxmlformats.org/officeDocument/2006/relationships/image" Target="media/image19.jpeg"/><Relationship Id="rId66" Type="http://schemas.openxmlformats.org/officeDocument/2006/relationships/image" Target="media/image61.jpeg"/><Relationship Id="rId131" Type="http://schemas.openxmlformats.org/officeDocument/2006/relationships/image" Target="media/image126.jpeg"/><Relationship Id="rId327" Type="http://schemas.openxmlformats.org/officeDocument/2006/relationships/image" Target="media/image322.jpeg"/><Relationship Id="rId369" Type="http://schemas.openxmlformats.org/officeDocument/2006/relationships/image" Target="media/image364.jpeg"/><Relationship Id="rId173" Type="http://schemas.openxmlformats.org/officeDocument/2006/relationships/image" Target="media/image168.jpeg"/><Relationship Id="rId229" Type="http://schemas.openxmlformats.org/officeDocument/2006/relationships/image" Target="media/image224.jpeg"/><Relationship Id="rId380" Type="http://schemas.openxmlformats.org/officeDocument/2006/relationships/image" Target="media/image375.jpeg"/><Relationship Id="rId436" Type="http://schemas.openxmlformats.org/officeDocument/2006/relationships/image" Target="media/image431.jpeg"/><Relationship Id="rId240" Type="http://schemas.openxmlformats.org/officeDocument/2006/relationships/image" Target="media/image235.jpeg"/><Relationship Id="rId478" Type="http://schemas.openxmlformats.org/officeDocument/2006/relationships/image" Target="media/image473.jpeg"/><Relationship Id="rId35" Type="http://schemas.openxmlformats.org/officeDocument/2006/relationships/image" Target="media/image30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38" Type="http://schemas.openxmlformats.org/officeDocument/2006/relationships/image" Target="media/image333.jpeg"/><Relationship Id="rId503" Type="http://schemas.openxmlformats.org/officeDocument/2006/relationships/image" Target="media/image498.png"/><Relationship Id="rId8" Type="http://schemas.openxmlformats.org/officeDocument/2006/relationships/image" Target="media/image3.jpeg"/><Relationship Id="rId142" Type="http://schemas.openxmlformats.org/officeDocument/2006/relationships/image" Target="media/image137.jpeg"/><Relationship Id="rId184" Type="http://schemas.openxmlformats.org/officeDocument/2006/relationships/image" Target="media/image179.png"/><Relationship Id="rId391" Type="http://schemas.openxmlformats.org/officeDocument/2006/relationships/image" Target="media/image386.jpeg"/><Relationship Id="rId405" Type="http://schemas.openxmlformats.org/officeDocument/2006/relationships/image" Target="media/image400.jpeg"/><Relationship Id="rId447" Type="http://schemas.openxmlformats.org/officeDocument/2006/relationships/image" Target="media/image442.jpeg"/><Relationship Id="rId251" Type="http://schemas.openxmlformats.org/officeDocument/2006/relationships/image" Target="media/image246.jpeg"/><Relationship Id="rId489" Type="http://schemas.openxmlformats.org/officeDocument/2006/relationships/image" Target="media/image484.jpeg"/><Relationship Id="rId46" Type="http://schemas.openxmlformats.org/officeDocument/2006/relationships/image" Target="media/image41.jpeg"/><Relationship Id="rId293" Type="http://schemas.openxmlformats.org/officeDocument/2006/relationships/image" Target="media/image288.jpeg"/><Relationship Id="rId307" Type="http://schemas.openxmlformats.org/officeDocument/2006/relationships/image" Target="media/image302.png"/><Relationship Id="rId349" Type="http://schemas.openxmlformats.org/officeDocument/2006/relationships/image" Target="media/image344.jpeg"/><Relationship Id="rId514" Type="http://schemas.openxmlformats.org/officeDocument/2006/relationships/image" Target="media/image509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53" Type="http://schemas.openxmlformats.org/officeDocument/2006/relationships/image" Target="media/image148.pn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360" Type="http://schemas.openxmlformats.org/officeDocument/2006/relationships/image" Target="media/image355.jpeg"/><Relationship Id="rId416" Type="http://schemas.openxmlformats.org/officeDocument/2006/relationships/image" Target="media/image411.jpeg"/><Relationship Id="rId220" Type="http://schemas.openxmlformats.org/officeDocument/2006/relationships/image" Target="media/image215.jpeg"/><Relationship Id="rId458" Type="http://schemas.openxmlformats.org/officeDocument/2006/relationships/image" Target="media/image453.png"/><Relationship Id="rId15" Type="http://schemas.openxmlformats.org/officeDocument/2006/relationships/image" Target="media/image10.jpeg"/><Relationship Id="rId57" Type="http://schemas.openxmlformats.org/officeDocument/2006/relationships/image" Target="media/image52.jpeg"/><Relationship Id="rId262" Type="http://schemas.openxmlformats.org/officeDocument/2006/relationships/image" Target="media/image257.jpeg"/><Relationship Id="rId318" Type="http://schemas.openxmlformats.org/officeDocument/2006/relationships/image" Target="media/image313.jpeg"/><Relationship Id="rId99" Type="http://schemas.openxmlformats.org/officeDocument/2006/relationships/image" Target="media/image94.jpeg"/><Relationship Id="rId122" Type="http://schemas.openxmlformats.org/officeDocument/2006/relationships/image" Target="media/image117.png"/><Relationship Id="rId164" Type="http://schemas.openxmlformats.org/officeDocument/2006/relationships/image" Target="media/image159.jpeg"/><Relationship Id="rId371" Type="http://schemas.openxmlformats.org/officeDocument/2006/relationships/image" Target="media/image366.jpeg"/><Relationship Id="rId427" Type="http://schemas.openxmlformats.org/officeDocument/2006/relationships/image" Target="media/image422.png"/><Relationship Id="rId469" Type="http://schemas.openxmlformats.org/officeDocument/2006/relationships/image" Target="media/image464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73" Type="http://schemas.openxmlformats.org/officeDocument/2006/relationships/image" Target="media/image268.jpeg"/><Relationship Id="rId329" Type="http://schemas.openxmlformats.org/officeDocument/2006/relationships/image" Target="media/image324.jpeg"/><Relationship Id="rId480" Type="http://schemas.openxmlformats.org/officeDocument/2006/relationships/image" Target="media/image475.jpeg"/><Relationship Id="rId68" Type="http://schemas.openxmlformats.org/officeDocument/2006/relationships/image" Target="media/image63.jpeg"/><Relationship Id="rId133" Type="http://schemas.openxmlformats.org/officeDocument/2006/relationships/image" Target="media/image128.jpeg"/><Relationship Id="rId175" Type="http://schemas.openxmlformats.org/officeDocument/2006/relationships/image" Target="media/image170.jpeg"/><Relationship Id="rId340" Type="http://schemas.openxmlformats.org/officeDocument/2006/relationships/image" Target="media/image335.jpeg"/><Relationship Id="rId200" Type="http://schemas.openxmlformats.org/officeDocument/2006/relationships/image" Target="media/image195.png"/><Relationship Id="rId382" Type="http://schemas.openxmlformats.org/officeDocument/2006/relationships/image" Target="media/image377.jpeg"/><Relationship Id="rId438" Type="http://schemas.openxmlformats.org/officeDocument/2006/relationships/image" Target="media/image433.jpeg"/><Relationship Id="rId242" Type="http://schemas.openxmlformats.org/officeDocument/2006/relationships/image" Target="media/image237.jpeg"/><Relationship Id="rId284" Type="http://schemas.openxmlformats.org/officeDocument/2006/relationships/image" Target="media/image279.jpeg"/><Relationship Id="rId491" Type="http://schemas.openxmlformats.org/officeDocument/2006/relationships/image" Target="media/image486.jpeg"/><Relationship Id="rId505" Type="http://schemas.openxmlformats.org/officeDocument/2006/relationships/image" Target="media/image500.png"/><Relationship Id="rId37" Type="http://schemas.openxmlformats.org/officeDocument/2006/relationships/image" Target="media/image32.jpe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86" Type="http://schemas.openxmlformats.org/officeDocument/2006/relationships/image" Target="media/image181.jpeg"/><Relationship Id="rId351" Type="http://schemas.openxmlformats.org/officeDocument/2006/relationships/image" Target="media/image346.jpeg"/><Relationship Id="rId393" Type="http://schemas.openxmlformats.org/officeDocument/2006/relationships/image" Target="media/image388.jpeg"/><Relationship Id="rId407" Type="http://schemas.openxmlformats.org/officeDocument/2006/relationships/image" Target="media/image402.jpeg"/><Relationship Id="rId449" Type="http://schemas.openxmlformats.org/officeDocument/2006/relationships/image" Target="media/image444.jpeg"/><Relationship Id="rId211" Type="http://schemas.openxmlformats.org/officeDocument/2006/relationships/image" Target="media/image206.jpeg"/><Relationship Id="rId253" Type="http://schemas.openxmlformats.org/officeDocument/2006/relationships/image" Target="media/image248.pn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460" Type="http://schemas.openxmlformats.org/officeDocument/2006/relationships/image" Target="media/image455.jpeg"/><Relationship Id="rId516" Type="http://schemas.openxmlformats.org/officeDocument/2006/relationships/image" Target="media/image511.png"/><Relationship Id="rId48" Type="http://schemas.openxmlformats.org/officeDocument/2006/relationships/image" Target="media/image43.jpeg"/><Relationship Id="rId113" Type="http://schemas.openxmlformats.org/officeDocument/2006/relationships/image" Target="media/image108.jpeg"/><Relationship Id="rId320" Type="http://schemas.openxmlformats.org/officeDocument/2006/relationships/image" Target="media/image315.jpeg"/><Relationship Id="rId155" Type="http://schemas.openxmlformats.org/officeDocument/2006/relationships/image" Target="media/image150.jpeg"/><Relationship Id="rId197" Type="http://schemas.openxmlformats.org/officeDocument/2006/relationships/image" Target="media/image192.jpeg"/><Relationship Id="rId362" Type="http://schemas.openxmlformats.org/officeDocument/2006/relationships/image" Target="media/image357.jpeg"/><Relationship Id="rId418" Type="http://schemas.openxmlformats.org/officeDocument/2006/relationships/image" Target="media/image413.png"/><Relationship Id="rId222" Type="http://schemas.openxmlformats.org/officeDocument/2006/relationships/image" Target="media/image217.jpeg"/><Relationship Id="rId264" Type="http://schemas.openxmlformats.org/officeDocument/2006/relationships/image" Target="media/image259.jpeg"/><Relationship Id="rId471" Type="http://schemas.openxmlformats.org/officeDocument/2006/relationships/image" Target="media/image466.jpeg"/><Relationship Id="rId17" Type="http://schemas.openxmlformats.org/officeDocument/2006/relationships/image" Target="media/image12.jpeg"/><Relationship Id="rId59" Type="http://schemas.openxmlformats.org/officeDocument/2006/relationships/image" Target="media/image54.jpeg"/><Relationship Id="rId124" Type="http://schemas.openxmlformats.org/officeDocument/2006/relationships/image" Target="media/image119.jpeg"/><Relationship Id="rId70" Type="http://schemas.openxmlformats.org/officeDocument/2006/relationships/image" Target="media/image65.png"/><Relationship Id="rId166" Type="http://schemas.openxmlformats.org/officeDocument/2006/relationships/image" Target="media/image161.jpeg"/><Relationship Id="rId331" Type="http://schemas.openxmlformats.org/officeDocument/2006/relationships/image" Target="media/image326.jpeg"/><Relationship Id="rId373" Type="http://schemas.openxmlformats.org/officeDocument/2006/relationships/image" Target="media/image368.jpeg"/><Relationship Id="rId429" Type="http://schemas.openxmlformats.org/officeDocument/2006/relationships/image" Target="media/image424.jpeg"/><Relationship Id="rId1" Type="http://schemas.openxmlformats.org/officeDocument/2006/relationships/customXml" Target="../customXml/item1.xml"/><Relationship Id="rId233" Type="http://schemas.openxmlformats.org/officeDocument/2006/relationships/image" Target="media/image228.png"/><Relationship Id="rId440" Type="http://schemas.openxmlformats.org/officeDocument/2006/relationships/image" Target="media/image435.jpeg"/><Relationship Id="rId28" Type="http://schemas.openxmlformats.org/officeDocument/2006/relationships/image" Target="media/image23.jpeg"/><Relationship Id="rId275" Type="http://schemas.openxmlformats.org/officeDocument/2006/relationships/image" Target="media/image270.png"/><Relationship Id="rId300" Type="http://schemas.openxmlformats.org/officeDocument/2006/relationships/image" Target="media/image295.jpeg"/><Relationship Id="rId482" Type="http://schemas.openxmlformats.org/officeDocument/2006/relationships/image" Target="media/image477.pn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77" Type="http://schemas.openxmlformats.org/officeDocument/2006/relationships/image" Target="media/image172.png"/><Relationship Id="rId342" Type="http://schemas.openxmlformats.org/officeDocument/2006/relationships/image" Target="media/image337.jpeg"/><Relationship Id="rId384" Type="http://schemas.openxmlformats.org/officeDocument/2006/relationships/image" Target="media/image379.jpeg"/><Relationship Id="rId202" Type="http://schemas.openxmlformats.org/officeDocument/2006/relationships/image" Target="media/image197.jpeg"/><Relationship Id="rId244" Type="http://schemas.openxmlformats.org/officeDocument/2006/relationships/image" Target="media/image239.jpeg"/><Relationship Id="rId39" Type="http://schemas.openxmlformats.org/officeDocument/2006/relationships/image" Target="media/image34.jpeg"/><Relationship Id="rId286" Type="http://schemas.openxmlformats.org/officeDocument/2006/relationships/image" Target="media/image281.jpeg"/><Relationship Id="rId451" Type="http://schemas.openxmlformats.org/officeDocument/2006/relationships/image" Target="media/image446.jpeg"/><Relationship Id="rId493" Type="http://schemas.openxmlformats.org/officeDocument/2006/relationships/image" Target="media/image488.jpeg"/><Relationship Id="rId507" Type="http://schemas.openxmlformats.org/officeDocument/2006/relationships/image" Target="media/image502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46" Type="http://schemas.openxmlformats.org/officeDocument/2006/relationships/image" Target="media/image141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353" Type="http://schemas.openxmlformats.org/officeDocument/2006/relationships/image" Target="media/image348.jpeg"/><Relationship Id="rId395" Type="http://schemas.openxmlformats.org/officeDocument/2006/relationships/image" Target="media/image390.jpeg"/><Relationship Id="rId409" Type="http://schemas.openxmlformats.org/officeDocument/2006/relationships/image" Target="media/image404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420" Type="http://schemas.openxmlformats.org/officeDocument/2006/relationships/image" Target="media/image415.png"/><Relationship Id="rId255" Type="http://schemas.openxmlformats.org/officeDocument/2006/relationships/image" Target="media/image250.jpeg"/><Relationship Id="rId297" Type="http://schemas.openxmlformats.org/officeDocument/2006/relationships/image" Target="media/image292.jpeg"/><Relationship Id="rId462" Type="http://schemas.openxmlformats.org/officeDocument/2006/relationships/image" Target="media/image457.jpeg"/><Relationship Id="rId518" Type="http://schemas.openxmlformats.org/officeDocument/2006/relationships/image" Target="media/image513.jpeg"/><Relationship Id="rId115" Type="http://schemas.openxmlformats.org/officeDocument/2006/relationships/image" Target="media/image110.jpeg"/><Relationship Id="rId157" Type="http://schemas.openxmlformats.org/officeDocument/2006/relationships/image" Target="media/image152.jpeg"/><Relationship Id="rId322" Type="http://schemas.openxmlformats.org/officeDocument/2006/relationships/image" Target="media/image317.jpeg"/><Relationship Id="rId364" Type="http://schemas.openxmlformats.org/officeDocument/2006/relationships/image" Target="media/image359.jpeg"/><Relationship Id="rId61" Type="http://schemas.openxmlformats.org/officeDocument/2006/relationships/image" Target="media/image56.jpeg"/><Relationship Id="rId199" Type="http://schemas.openxmlformats.org/officeDocument/2006/relationships/image" Target="media/image194.pn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66" Type="http://schemas.openxmlformats.org/officeDocument/2006/relationships/image" Target="media/image261.jpeg"/><Relationship Id="rId431" Type="http://schemas.openxmlformats.org/officeDocument/2006/relationships/image" Target="media/image426.png"/><Relationship Id="rId473" Type="http://schemas.openxmlformats.org/officeDocument/2006/relationships/image" Target="media/image468.jpeg"/><Relationship Id="rId30" Type="http://schemas.openxmlformats.org/officeDocument/2006/relationships/image" Target="media/image25.jpeg"/><Relationship Id="rId126" Type="http://schemas.openxmlformats.org/officeDocument/2006/relationships/image" Target="media/image121.png"/><Relationship Id="rId168" Type="http://schemas.openxmlformats.org/officeDocument/2006/relationships/image" Target="media/image163.jpeg"/><Relationship Id="rId333" Type="http://schemas.openxmlformats.org/officeDocument/2006/relationships/image" Target="media/image328.jpeg"/><Relationship Id="rId72" Type="http://schemas.openxmlformats.org/officeDocument/2006/relationships/image" Target="media/image67.jpeg"/><Relationship Id="rId375" Type="http://schemas.openxmlformats.org/officeDocument/2006/relationships/image" Target="media/image370.png"/><Relationship Id="rId3" Type="http://schemas.openxmlformats.org/officeDocument/2006/relationships/styles" Target="styles.xml"/><Relationship Id="rId235" Type="http://schemas.openxmlformats.org/officeDocument/2006/relationships/image" Target="media/image230.png"/><Relationship Id="rId277" Type="http://schemas.openxmlformats.org/officeDocument/2006/relationships/image" Target="media/image272.jpeg"/><Relationship Id="rId400" Type="http://schemas.openxmlformats.org/officeDocument/2006/relationships/image" Target="media/image395.jpeg"/><Relationship Id="rId442" Type="http://schemas.openxmlformats.org/officeDocument/2006/relationships/image" Target="media/image437.jpeg"/><Relationship Id="rId484" Type="http://schemas.openxmlformats.org/officeDocument/2006/relationships/image" Target="media/image479.jpeg"/><Relationship Id="rId137" Type="http://schemas.openxmlformats.org/officeDocument/2006/relationships/image" Target="media/image132.jpeg"/><Relationship Id="rId302" Type="http://schemas.openxmlformats.org/officeDocument/2006/relationships/image" Target="media/image297.jpeg"/><Relationship Id="rId344" Type="http://schemas.openxmlformats.org/officeDocument/2006/relationships/image" Target="media/image339.jpeg"/><Relationship Id="rId41" Type="http://schemas.openxmlformats.org/officeDocument/2006/relationships/image" Target="media/image36.jpeg"/><Relationship Id="rId83" Type="http://schemas.openxmlformats.org/officeDocument/2006/relationships/image" Target="media/image78.jpeg"/><Relationship Id="rId179" Type="http://schemas.openxmlformats.org/officeDocument/2006/relationships/image" Target="media/image174.jpeg"/><Relationship Id="rId386" Type="http://schemas.openxmlformats.org/officeDocument/2006/relationships/image" Target="media/image381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46" Type="http://schemas.openxmlformats.org/officeDocument/2006/relationships/image" Target="media/image241.jpeg"/><Relationship Id="rId288" Type="http://schemas.openxmlformats.org/officeDocument/2006/relationships/image" Target="media/image283.jpeg"/><Relationship Id="rId411" Type="http://schemas.openxmlformats.org/officeDocument/2006/relationships/image" Target="media/image406.jpeg"/><Relationship Id="rId453" Type="http://schemas.openxmlformats.org/officeDocument/2006/relationships/image" Target="media/image448.jpeg"/><Relationship Id="rId509" Type="http://schemas.openxmlformats.org/officeDocument/2006/relationships/image" Target="media/image504.png"/><Relationship Id="rId106" Type="http://schemas.openxmlformats.org/officeDocument/2006/relationships/image" Target="media/image101.jpeg"/><Relationship Id="rId313" Type="http://schemas.openxmlformats.org/officeDocument/2006/relationships/image" Target="media/image308.jpeg"/><Relationship Id="rId495" Type="http://schemas.openxmlformats.org/officeDocument/2006/relationships/image" Target="media/image490.jpeg"/><Relationship Id="rId10" Type="http://schemas.openxmlformats.org/officeDocument/2006/relationships/image" Target="media/image5.jpeg"/><Relationship Id="rId52" Type="http://schemas.openxmlformats.org/officeDocument/2006/relationships/image" Target="media/image47.jpeg"/><Relationship Id="rId94" Type="http://schemas.openxmlformats.org/officeDocument/2006/relationships/image" Target="media/image89.jpeg"/><Relationship Id="rId148" Type="http://schemas.openxmlformats.org/officeDocument/2006/relationships/image" Target="media/image143.jpeg"/><Relationship Id="rId355" Type="http://schemas.openxmlformats.org/officeDocument/2006/relationships/image" Target="media/image350.jpeg"/><Relationship Id="rId397" Type="http://schemas.openxmlformats.org/officeDocument/2006/relationships/image" Target="media/image392.jpeg"/><Relationship Id="rId520" Type="http://schemas.openxmlformats.org/officeDocument/2006/relationships/theme" Target="theme/theme1.xml"/><Relationship Id="rId215" Type="http://schemas.openxmlformats.org/officeDocument/2006/relationships/image" Target="media/image210.png"/><Relationship Id="rId257" Type="http://schemas.openxmlformats.org/officeDocument/2006/relationships/image" Target="media/image252.png"/><Relationship Id="rId422" Type="http://schemas.openxmlformats.org/officeDocument/2006/relationships/image" Target="media/image417.png"/><Relationship Id="rId464" Type="http://schemas.openxmlformats.org/officeDocument/2006/relationships/image" Target="media/image459.jpeg"/><Relationship Id="rId299" Type="http://schemas.openxmlformats.org/officeDocument/2006/relationships/image" Target="media/image294.jpeg"/><Relationship Id="rId63" Type="http://schemas.openxmlformats.org/officeDocument/2006/relationships/image" Target="media/image58.jpeg"/><Relationship Id="rId159" Type="http://schemas.openxmlformats.org/officeDocument/2006/relationships/image" Target="media/image154.jpeg"/><Relationship Id="rId366" Type="http://schemas.openxmlformats.org/officeDocument/2006/relationships/image" Target="media/image3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F11186-0FF3-4DFD-8469-92A17379A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108</Pages>
  <Words>7101</Words>
  <Characters>40477</Characters>
  <Application>Microsoft Office Word</Application>
  <DocSecurity>0</DocSecurity>
  <Lines>337</Lines>
  <Paragraphs>94</Paragraphs>
  <ScaleCrop>false</ScaleCrop>
  <LinksUpToDate>false</LinksUpToDate>
  <CharactersWithSpaces>47484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2020-12-28T03:53:00Z</dcterms:created>
  <dcterms:modified xsi:type="dcterms:W3CDTF">2020-12-30T11:01:00Z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1033-11.2.0.9906</vt:lpwstr>
  </property>
</Properties>
</file>